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1E51" w14:textId="25D943C1" w:rsidR="008B562B" w:rsidRDefault="00CA512D" w:rsidP="00D178B5">
      <w:pPr>
        <w:pStyle w:val="Title"/>
        <w:rPr>
          <w:b w:val="0"/>
        </w:rPr>
      </w:pPr>
      <w:r>
        <w:rPr>
          <w:b w:val="0"/>
          <w:noProof/>
        </w:rPr>
        <w:drawing>
          <wp:anchor distT="0" distB="0" distL="114300" distR="114300" simplePos="0" relativeHeight="251657728" behindDoc="1" locked="0" layoutInCell="1" allowOverlap="1" wp14:anchorId="54F372E4" wp14:editId="15BC119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6C810" w14:textId="77777777" w:rsidR="008B562B" w:rsidRDefault="008B562B">
      <w:pPr>
        <w:jc w:val="center"/>
        <w:rPr>
          <w:b/>
        </w:rPr>
      </w:pPr>
    </w:p>
    <w:p w14:paraId="09360853" w14:textId="77777777" w:rsidR="008B562B" w:rsidRDefault="008B562B">
      <w:pPr>
        <w:pStyle w:val="Heading3"/>
        <w:rPr>
          <w:sz w:val="20"/>
          <w:u w:val="single"/>
        </w:rPr>
      </w:pPr>
    </w:p>
    <w:p w14:paraId="78EA0B07" w14:textId="77777777" w:rsidR="000D5CA3" w:rsidRDefault="000D5CA3">
      <w:pPr>
        <w:pStyle w:val="Heading3"/>
        <w:rPr>
          <w:sz w:val="20"/>
          <w:u w:val="single"/>
        </w:rPr>
      </w:pPr>
    </w:p>
    <w:p w14:paraId="45B5F232" w14:textId="77777777" w:rsidR="000D5CA3" w:rsidRDefault="000D5CA3">
      <w:pPr>
        <w:pStyle w:val="Heading3"/>
        <w:rPr>
          <w:sz w:val="20"/>
          <w:u w:val="single"/>
        </w:rPr>
      </w:pPr>
    </w:p>
    <w:p w14:paraId="70193C4E" w14:textId="77777777" w:rsidR="000D5CA3" w:rsidRDefault="000D5CA3">
      <w:pPr>
        <w:pStyle w:val="Heading3"/>
        <w:rPr>
          <w:sz w:val="20"/>
          <w:u w:val="single"/>
        </w:rPr>
      </w:pPr>
    </w:p>
    <w:p w14:paraId="132B7BDE" w14:textId="77777777" w:rsidR="000D5CA3" w:rsidRDefault="000D5CA3">
      <w:pPr>
        <w:pStyle w:val="Heading3"/>
        <w:rPr>
          <w:sz w:val="20"/>
          <w:u w:val="single"/>
        </w:rPr>
      </w:pPr>
    </w:p>
    <w:p w14:paraId="063BAD1F" w14:textId="77777777" w:rsidR="008B562B" w:rsidRPr="00AC441B" w:rsidRDefault="00DE30F4">
      <w:pPr>
        <w:pStyle w:val="Heading3"/>
        <w:rPr>
          <w:sz w:val="20"/>
          <w:u w:val="single"/>
        </w:rPr>
      </w:pPr>
      <w:r>
        <w:rPr>
          <w:sz w:val="20"/>
          <w:u w:val="single"/>
        </w:rPr>
        <w:t xml:space="preserve">COMMUNITY OPERATIONS </w:t>
      </w:r>
    </w:p>
    <w:p w14:paraId="3A6D3DF4" w14:textId="77777777" w:rsidR="008B562B" w:rsidRDefault="008B562B">
      <w:pPr>
        <w:jc w:val="center"/>
        <w:rPr>
          <w:rFonts w:ascii="Trebuchet MS" w:hAnsi="Trebuchet MS"/>
          <w:b/>
          <w:sz w:val="20"/>
          <w:u w:val="single"/>
        </w:rPr>
      </w:pPr>
    </w:p>
    <w:p w14:paraId="0BEE7C41"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57218F72" w14:textId="77777777" w:rsidR="008B562B" w:rsidRDefault="008B562B">
      <w:pPr>
        <w:jc w:val="center"/>
        <w:rPr>
          <w:rFonts w:ascii="Trebuchet MS" w:hAnsi="Trebuchet MS"/>
          <w:b/>
          <w:sz w:val="22"/>
          <w:u w:val="single"/>
        </w:rPr>
      </w:pPr>
    </w:p>
    <w:p w14:paraId="3D88ED58" w14:textId="3E28828A" w:rsidR="00C410D3" w:rsidRDefault="00C410D3" w:rsidP="00C410D3">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0C5001">
        <w:rPr>
          <w:rFonts w:ascii="Trebuchet MS" w:hAnsi="Trebuchet MS"/>
          <w:sz w:val="20"/>
        </w:rPr>
        <w:t>Armed Forces Support Officer</w:t>
      </w:r>
    </w:p>
    <w:p w14:paraId="49061625" w14:textId="77777777" w:rsidR="00C410D3" w:rsidRDefault="00C410D3" w:rsidP="00C410D3">
      <w:pPr>
        <w:jc w:val="both"/>
        <w:rPr>
          <w:rFonts w:ascii="Trebuchet MS" w:hAnsi="Trebuchet MS"/>
          <w:sz w:val="20"/>
        </w:rPr>
      </w:pPr>
    </w:p>
    <w:p w14:paraId="098C66BB" w14:textId="10C2EDA8" w:rsidR="00C410D3" w:rsidRDefault="00C410D3" w:rsidP="00C410D3">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0C5001">
        <w:rPr>
          <w:rFonts w:ascii="Trebuchet MS" w:hAnsi="Trebuchet MS"/>
          <w:sz w:val="20"/>
        </w:rPr>
        <w:t>Band 6</w:t>
      </w:r>
    </w:p>
    <w:p w14:paraId="6A4DCCE0"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68E3F895" w14:textId="77777777" w:rsidTr="0033516B">
        <w:tc>
          <w:tcPr>
            <w:tcW w:w="1620" w:type="dxa"/>
            <w:shd w:val="clear" w:color="auto" w:fill="D9D9D9"/>
          </w:tcPr>
          <w:p w14:paraId="45B9AF6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7F89D555" w14:textId="77777777" w:rsidR="008B562B" w:rsidRDefault="008B562B">
            <w:pPr>
              <w:rPr>
                <w:rFonts w:ascii="Trebuchet MS" w:hAnsi="Trebuchet MS"/>
                <w:b/>
                <w:sz w:val="20"/>
              </w:rPr>
            </w:pPr>
          </w:p>
          <w:p w14:paraId="65CA0773" w14:textId="77777777" w:rsidR="008B562B" w:rsidRDefault="008B562B">
            <w:pPr>
              <w:rPr>
                <w:rFonts w:ascii="Trebuchet MS" w:hAnsi="Trebuchet MS"/>
                <w:b/>
                <w:sz w:val="20"/>
              </w:rPr>
            </w:pPr>
            <w:r>
              <w:rPr>
                <w:rFonts w:ascii="Trebuchet MS" w:hAnsi="Trebuchet MS"/>
                <w:b/>
                <w:sz w:val="20"/>
              </w:rPr>
              <w:t>ESSENTIAL</w:t>
            </w:r>
          </w:p>
          <w:p w14:paraId="128CC46F" w14:textId="77777777" w:rsidR="008B562B" w:rsidRDefault="008B562B">
            <w:pPr>
              <w:rPr>
                <w:rFonts w:ascii="Trebuchet MS" w:hAnsi="Trebuchet MS"/>
                <w:b/>
                <w:sz w:val="20"/>
              </w:rPr>
            </w:pPr>
          </w:p>
        </w:tc>
        <w:tc>
          <w:tcPr>
            <w:tcW w:w="3027" w:type="dxa"/>
            <w:shd w:val="clear" w:color="auto" w:fill="D9D9D9"/>
          </w:tcPr>
          <w:p w14:paraId="3D58A141" w14:textId="77777777" w:rsidR="008B562B" w:rsidRDefault="008B562B">
            <w:pPr>
              <w:rPr>
                <w:rFonts w:ascii="Trebuchet MS" w:hAnsi="Trebuchet MS"/>
                <w:b/>
                <w:sz w:val="20"/>
              </w:rPr>
            </w:pPr>
          </w:p>
          <w:p w14:paraId="0C2F06AB"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031F8F9D" w14:textId="77777777" w:rsidR="008B562B" w:rsidRDefault="008B562B">
            <w:pPr>
              <w:rPr>
                <w:rFonts w:ascii="Trebuchet MS" w:hAnsi="Trebuchet MS"/>
                <w:b/>
                <w:sz w:val="20"/>
              </w:rPr>
            </w:pPr>
          </w:p>
          <w:p w14:paraId="6CD52411" w14:textId="77777777" w:rsidR="008B562B" w:rsidRDefault="008B562B">
            <w:pPr>
              <w:pStyle w:val="BodyText"/>
              <w:rPr>
                <w:sz w:val="20"/>
              </w:rPr>
            </w:pPr>
            <w:r>
              <w:rPr>
                <w:sz w:val="20"/>
              </w:rPr>
              <w:t>METHOD OF ASSESSMENT</w:t>
            </w:r>
          </w:p>
          <w:p w14:paraId="47D59C8F" w14:textId="77777777" w:rsidR="008B562B" w:rsidRDefault="008B562B">
            <w:pPr>
              <w:rPr>
                <w:rFonts w:ascii="Trebuchet MS" w:hAnsi="Trebuchet MS"/>
                <w:b/>
                <w:sz w:val="20"/>
              </w:rPr>
            </w:pPr>
          </w:p>
        </w:tc>
      </w:tr>
      <w:tr w:rsidR="001455B7" w14:paraId="45DF4606" w14:textId="77777777" w:rsidTr="0033516B">
        <w:tc>
          <w:tcPr>
            <w:tcW w:w="1620" w:type="dxa"/>
          </w:tcPr>
          <w:p w14:paraId="0CC455C8" w14:textId="77777777" w:rsidR="001455B7" w:rsidRDefault="001455B7">
            <w:pPr>
              <w:rPr>
                <w:rFonts w:ascii="Trebuchet MS" w:hAnsi="Trebuchet MS"/>
                <w:b/>
                <w:sz w:val="20"/>
              </w:rPr>
            </w:pPr>
            <w:r>
              <w:rPr>
                <w:rFonts w:ascii="Trebuchet MS" w:hAnsi="Trebuchet MS"/>
                <w:b/>
                <w:sz w:val="20"/>
              </w:rPr>
              <w:t>Educational Attainment</w:t>
            </w:r>
          </w:p>
          <w:p w14:paraId="631B917A" w14:textId="77777777" w:rsidR="001455B7" w:rsidRDefault="001455B7">
            <w:pPr>
              <w:rPr>
                <w:rFonts w:ascii="Trebuchet MS" w:hAnsi="Trebuchet MS"/>
                <w:b/>
                <w:sz w:val="20"/>
              </w:rPr>
            </w:pPr>
          </w:p>
          <w:p w14:paraId="6FFA743A" w14:textId="77777777" w:rsidR="001455B7" w:rsidRDefault="001455B7">
            <w:pPr>
              <w:rPr>
                <w:rFonts w:ascii="Trebuchet MS" w:hAnsi="Trebuchet MS"/>
                <w:b/>
                <w:sz w:val="20"/>
              </w:rPr>
            </w:pPr>
          </w:p>
        </w:tc>
        <w:tc>
          <w:tcPr>
            <w:tcW w:w="3150" w:type="dxa"/>
          </w:tcPr>
          <w:p w14:paraId="7A3B73EC" w14:textId="77777777" w:rsidR="000C5001" w:rsidRPr="00825669" w:rsidRDefault="000C5001" w:rsidP="00825669">
            <w:pPr>
              <w:pStyle w:val="ListParagraph"/>
              <w:numPr>
                <w:ilvl w:val="0"/>
                <w:numId w:val="35"/>
              </w:numPr>
              <w:tabs>
                <w:tab w:val="num" w:pos="72"/>
              </w:tabs>
              <w:ind w:left="287" w:hanging="287"/>
              <w:rPr>
                <w:rFonts w:ascii="Trebuchet MS" w:hAnsi="Trebuchet MS" w:cs="Arial"/>
                <w:sz w:val="20"/>
                <w:szCs w:val="20"/>
              </w:rPr>
            </w:pPr>
            <w:r w:rsidRPr="00825669">
              <w:rPr>
                <w:rFonts w:ascii="Trebuchet MS" w:hAnsi="Trebuchet MS" w:cs="Arial"/>
                <w:sz w:val="20"/>
                <w:szCs w:val="20"/>
              </w:rPr>
              <w:t xml:space="preserve">Good standard of educational attainment </w:t>
            </w:r>
          </w:p>
          <w:p w14:paraId="7649B906" w14:textId="5A54F7DC" w:rsidR="001455B7" w:rsidRDefault="001455B7" w:rsidP="00825669">
            <w:pPr>
              <w:tabs>
                <w:tab w:val="num" w:pos="72"/>
              </w:tabs>
              <w:rPr>
                <w:rFonts w:ascii="Trebuchet MS" w:hAnsi="Trebuchet MS"/>
                <w:sz w:val="20"/>
              </w:rPr>
            </w:pPr>
          </w:p>
        </w:tc>
        <w:tc>
          <w:tcPr>
            <w:tcW w:w="3027" w:type="dxa"/>
          </w:tcPr>
          <w:p w14:paraId="054C0103" w14:textId="77777777" w:rsidR="001455B7" w:rsidRDefault="001455B7" w:rsidP="00825669">
            <w:pPr>
              <w:tabs>
                <w:tab w:val="num" w:pos="342"/>
              </w:tabs>
              <w:ind w:left="648"/>
              <w:rPr>
                <w:rFonts w:ascii="Trebuchet MS" w:hAnsi="Trebuchet MS"/>
                <w:sz w:val="20"/>
              </w:rPr>
            </w:pPr>
          </w:p>
        </w:tc>
        <w:tc>
          <w:tcPr>
            <w:tcW w:w="1799" w:type="dxa"/>
          </w:tcPr>
          <w:p w14:paraId="4FCF7DDF" w14:textId="77777777" w:rsidR="001455B7" w:rsidRDefault="001455B7" w:rsidP="006A25D4">
            <w:pPr>
              <w:numPr>
                <w:ilvl w:val="0"/>
                <w:numId w:val="18"/>
              </w:numPr>
              <w:rPr>
                <w:rFonts w:ascii="Trebuchet MS" w:hAnsi="Trebuchet MS"/>
                <w:sz w:val="20"/>
              </w:rPr>
            </w:pPr>
            <w:r>
              <w:rPr>
                <w:rFonts w:ascii="Trebuchet MS" w:hAnsi="Trebuchet MS"/>
                <w:sz w:val="20"/>
              </w:rPr>
              <w:t>Application form</w:t>
            </w:r>
          </w:p>
          <w:p w14:paraId="661CAD2D" w14:textId="77777777" w:rsidR="001455B7" w:rsidRDefault="001455B7" w:rsidP="006A25D4">
            <w:pPr>
              <w:numPr>
                <w:ilvl w:val="0"/>
                <w:numId w:val="18"/>
              </w:numPr>
              <w:rPr>
                <w:rFonts w:ascii="Trebuchet MS" w:hAnsi="Trebuchet MS"/>
                <w:sz w:val="20"/>
              </w:rPr>
            </w:pPr>
            <w:r>
              <w:rPr>
                <w:rFonts w:ascii="Trebuchet MS" w:hAnsi="Trebuchet MS"/>
                <w:sz w:val="20"/>
              </w:rPr>
              <w:t>Certificates</w:t>
            </w:r>
          </w:p>
          <w:p w14:paraId="752C7707" w14:textId="5B3E78DF" w:rsidR="001455B7" w:rsidRDefault="001455B7" w:rsidP="00825669">
            <w:pPr>
              <w:rPr>
                <w:rFonts w:ascii="Trebuchet MS" w:hAnsi="Trebuchet MS"/>
                <w:sz w:val="20"/>
              </w:rPr>
            </w:pPr>
          </w:p>
        </w:tc>
      </w:tr>
      <w:tr w:rsidR="000C5001" w14:paraId="73F2019E" w14:textId="77777777" w:rsidTr="0033516B">
        <w:tc>
          <w:tcPr>
            <w:tcW w:w="1620" w:type="dxa"/>
          </w:tcPr>
          <w:p w14:paraId="218E1F09" w14:textId="77777777" w:rsidR="000C5001" w:rsidRDefault="000C5001" w:rsidP="000C5001">
            <w:pPr>
              <w:rPr>
                <w:rFonts w:ascii="Trebuchet MS" w:hAnsi="Trebuchet MS"/>
                <w:b/>
                <w:sz w:val="20"/>
              </w:rPr>
            </w:pPr>
            <w:r>
              <w:rPr>
                <w:rFonts w:ascii="Trebuchet MS" w:hAnsi="Trebuchet MS"/>
                <w:b/>
                <w:sz w:val="20"/>
              </w:rPr>
              <w:t>Work Experience</w:t>
            </w:r>
          </w:p>
          <w:p w14:paraId="6449615A" w14:textId="77777777" w:rsidR="000C5001" w:rsidRDefault="000C5001" w:rsidP="000C5001">
            <w:pPr>
              <w:rPr>
                <w:rFonts w:ascii="Trebuchet MS" w:hAnsi="Trebuchet MS"/>
                <w:b/>
                <w:sz w:val="20"/>
              </w:rPr>
            </w:pPr>
          </w:p>
          <w:p w14:paraId="6E28A5AA" w14:textId="77777777" w:rsidR="000C5001" w:rsidRDefault="000C5001" w:rsidP="000C5001">
            <w:pPr>
              <w:rPr>
                <w:rFonts w:ascii="Trebuchet MS" w:hAnsi="Trebuchet MS"/>
                <w:b/>
                <w:sz w:val="20"/>
              </w:rPr>
            </w:pPr>
          </w:p>
          <w:p w14:paraId="28686125" w14:textId="77777777" w:rsidR="000C5001" w:rsidRDefault="000C5001" w:rsidP="000C5001">
            <w:pPr>
              <w:rPr>
                <w:rFonts w:ascii="Trebuchet MS" w:hAnsi="Trebuchet MS"/>
                <w:b/>
                <w:sz w:val="20"/>
              </w:rPr>
            </w:pPr>
          </w:p>
        </w:tc>
        <w:tc>
          <w:tcPr>
            <w:tcW w:w="3150" w:type="dxa"/>
          </w:tcPr>
          <w:p w14:paraId="1F518B12" w14:textId="09C51DE7" w:rsidR="000C5001" w:rsidRDefault="000C5001" w:rsidP="00825669">
            <w:pPr>
              <w:pStyle w:val="ListParagraph"/>
              <w:numPr>
                <w:ilvl w:val="0"/>
                <w:numId w:val="35"/>
              </w:numPr>
              <w:ind w:left="287" w:hanging="284"/>
              <w:rPr>
                <w:rFonts w:ascii="Trebuchet MS" w:hAnsi="Trebuchet MS" w:cs="Arial"/>
                <w:sz w:val="20"/>
                <w:szCs w:val="20"/>
              </w:rPr>
            </w:pPr>
            <w:r w:rsidRPr="00825669">
              <w:rPr>
                <w:rFonts w:ascii="Trebuchet MS" w:hAnsi="Trebuchet MS" w:cs="Arial"/>
                <w:sz w:val="20"/>
                <w:szCs w:val="20"/>
              </w:rPr>
              <w:t>Experience of providing excellent customer service in a f</w:t>
            </w:r>
            <w:r w:rsidR="00825669">
              <w:rPr>
                <w:rFonts w:ascii="Trebuchet MS" w:hAnsi="Trebuchet MS" w:cs="Arial"/>
                <w:sz w:val="20"/>
                <w:szCs w:val="20"/>
              </w:rPr>
              <w:t>r</w:t>
            </w:r>
            <w:r w:rsidRPr="00825669">
              <w:rPr>
                <w:rFonts w:ascii="Trebuchet MS" w:hAnsi="Trebuchet MS" w:cs="Arial"/>
                <w:sz w:val="20"/>
                <w:szCs w:val="20"/>
              </w:rPr>
              <w:t xml:space="preserve">ont facing role </w:t>
            </w:r>
          </w:p>
          <w:p w14:paraId="66BD5DD2" w14:textId="2BE429BA" w:rsidR="00825669" w:rsidRDefault="00825669" w:rsidP="00825669">
            <w:pPr>
              <w:pStyle w:val="ListParagraph"/>
              <w:numPr>
                <w:ilvl w:val="0"/>
                <w:numId w:val="35"/>
              </w:numPr>
              <w:ind w:left="287" w:hanging="284"/>
              <w:rPr>
                <w:rFonts w:ascii="Trebuchet MS" w:hAnsi="Trebuchet MS" w:cs="Arial"/>
                <w:sz w:val="20"/>
                <w:szCs w:val="20"/>
              </w:rPr>
            </w:pPr>
            <w:r>
              <w:rPr>
                <w:rFonts w:ascii="Trebuchet MS" w:hAnsi="Trebuchet MS" w:cs="Arial"/>
                <w:sz w:val="20"/>
                <w:szCs w:val="20"/>
              </w:rPr>
              <w:t xml:space="preserve">Experience of working with </w:t>
            </w:r>
            <w:r w:rsidRPr="00070F16">
              <w:rPr>
                <w:rFonts w:ascii="Trebuchet MS" w:hAnsi="Trebuchet MS" w:cs="Arial"/>
                <w:sz w:val="20"/>
                <w:szCs w:val="20"/>
              </w:rPr>
              <w:t xml:space="preserve">vulnerable, </w:t>
            </w:r>
            <w:proofErr w:type="gramStart"/>
            <w:r w:rsidRPr="00070F16">
              <w:rPr>
                <w:rFonts w:ascii="Trebuchet MS" w:hAnsi="Trebuchet MS" w:cs="Arial"/>
                <w:sz w:val="20"/>
                <w:szCs w:val="20"/>
              </w:rPr>
              <w:t>under represented</w:t>
            </w:r>
            <w:proofErr w:type="gramEnd"/>
            <w:r w:rsidRPr="00070F16">
              <w:rPr>
                <w:rFonts w:ascii="Trebuchet MS" w:hAnsi="Trebuchet MS" w:cs="Arial"/>
                <w:sz w:val="20"/>
                <w:szCs w:val="20"/>
              </w:rPr>
              <w:t xml:space="preserve"> and hard to reach groups, ensuring equality of access to services</w:t>
            </w:r>
          </w:p>
          <w:p w14:paraId="46B96DF7" w14:textId="77777777" w:rsidR="00825669" w:rsidRDefault="00825669" w:rsidP="00825669">
            <w:pPr>
              <w:pStyle w:val="ListParagraph"/>
              <w:numPr>
                <w:ilvl w:val="0"/>
                <w:numId w:val="35"/>
              </w:numPr>
              <w:ind w:left="287" w:hanging="284"/>
              <w:rPr>
                <w:rFonts w:ascii="Trebuchet MS" w:hAnsi="Trebuchet MS" w:cs="Arial"/>
                <w:sz w:val="20"/>
                <w:szCs w:val="20"/>
              </w:rPr>
            </w:pPr>
            <w:r w:rsidRPr="00070F16">
              <w:rPr>
                <w:rFonts w:ascii="Trebuchet MS" w:hAnsi="Trebuchet MS" w:cs="Arial"/>
                <w:sz w:val="20"/>
                <w:szCs w:val="20"/>
              </w:rPr>
              <w:t>Experience of achieving personal and service targets and deadlines</w:t>
            </w:r>
          </w:p>
          <w:p w14:paraId="1650F68D" w14:textId="0202F68F" w:rsidR="000C5001" w:rsidRPr="00825669" w:rsidRDefault="00825669" w:rsidP="00825669">
            <w:pPr>
              <w:pStyle w:val="ListParagraph"/>
              <w:numPr>
                <w:ilvl w:val="0"/>
                <w:numId w:val="35"/>
              </w:numPr>
              <w:ind w:left="287" w:hanging="284"/>
              <w:rPr>
                <w:rFonts w:ascii="Trebuchet MS" w:hAnsi="Trebuchet MS" w:cs="Arial"/>
                <w:sz w:val="20"/>
                <w:szCs w:val="20"/>
              </w:rPr>
            </w:pPr>
            <w:r w:rsidRPr="00825669">
              <w:rPr>
                <w:rFonts w:ascii="Trebuchet MS" w:hAnsi="Trebuchet MS" w:cs="Arial"/>
                <w:sz w:val="20"/>
                <w:szCs w:val="20"/>
              </w:rPr>
              <w:t>Experience of building positive working relationships across multi agency settings</w:t>
            </w:r>
          </w:p>
          <w:p w14:paraId="4763A1FB" w14:textId="6A9A9672" w:rsidR="000C5001" w:rsidRDefault="000C5001" w:rsidP="00825669">
            <w:pPr>
              <w:tabs>
                <w:tab w:val="num" w:pos="432"/>
              </w:tabs>
              <w:rPr>
                <w:rFonts w:ascii="Trebuchet MS" w:hAnsi="Trebuchet MS"/>
                <w:sz w:val="20"/>
              </w:rPr>
            </w:pPr>
            <w:r w:rsidRPr="00070F16">
              <w:rPr>
                <w:rFonts w:ascii="Trebuchet MS" w:hAnsi="Trebuchet MS" w:cs="Arial"/>
                <w:sz w:val="20"/>
                <w:szCs w:val="20"/>
              </w:rPr>
              <w:t xml:space="preserve"> </w:t>
            </w:r>
          </w:p>
        </w:tc>
        <w:tc>
          <w:tcPr>
            <w:tcW w:w="3027" w:type="dxa"/>
          </w:tcPr>
          <w:p w14:paraId="478A7B31" w14:textId="77777777" w:rsidR="000C5001" w:rsidRDefault="000C5001" w:rsidP="00825669">
            <w:pPr>
              <w:pStyle w:val="ListParagraph"/>
              <w:numPr>
                <w:ilvl w:val="0"/>
                <w:numId w:val="27"/>
              </w:numPr>
              <w:tabs>
                <w:tab w:val="clear" w:pos="648"/>
              </w:tabs>
              <w:ind w:left="397" w:hanging="397"/>
              <w:rPr>
                <w:rFonts w:ascii="Trebuchet MS" w:hAnsi="Trebuchet MS" w:cs="Arial"/>
                <w:sz w:val="20"/>
                <w:szCs w:val="20"/>
              </w:rPr>
            </w:pPr>
            <w:r w:rsidRPr="00825669">
              <w:rPr>
                <w:rFonts w:ascii="Trebuchet MS" w:hAnsi="Trebuchet MS" w:cs="Arial"/>
                <w:sz w:val="20"/>
                <w:szCs w:val="20"/>
              </w:rPr>
              <w:t xml:space="preserve">Evidence of dealing effectively with rent arrears cases </w:t>
            </w:r>
          </w:p>
          <w:p w14:paraId="75F13FC6" w14:textId="3663A0E6" w:rsidR="00825669" w:rsidRDefault="00825669" w:rsidP="00825669">
            <w:pPr>
              <w:pStyle w:val="ListParagraph"/>
              <w:numPr>
                <w:ilvl w:val="0"/>
                <w:numId w:val="27"/>
              </w:numPr>
              <w:tabs>
                <w:tab w:val="clear" w:pos="648"/>
              </w:tabs>
              <w:ind w:left="397" w:hanging="397"/>
              <w:rPr>
                <w:rFonts w:ascii="Trebuchet MS" w:hAnsi="Trebuchet MS" w:cs="Arial"/>
                <w:sz w:val="20"/>
                <w:szCs w:val="20"/>
              </w:rPr>
            </w:pPr>
            <w:r w:rsidRPr="00070F16">
              <w:rPr>
                <w:rFonts w:ascii="Trebuchet MS" w:hAnsi="Trebuchet MS" w:cs="Arial"/>
                <w:sz w:val="20"/>
                <w:szCs w:val="20"/>
              </w:rPr>
              <w:t>Experience of lone working</w:t>
            </w:r>
          </w:p>
          <w:p w14:paraId="22ED1E64" w14:textId="60D42FD5" w:rsidR="00825669" w:rsidRPr="00825669" w:rsidRDefault="00825669" w:rsidP="00825669">
            <w:pPr>
              <w:pStyle w:val="ListParagraph"/>
              <w:numPr>
                <w:ilvl w:val="0"/>
                <w:numId w:val="27"/>
              </w:numPr>
              <w:tabs>
                <w:tab w:val="clear" w:pos="648"/>
              </w:tabs>
              <w:ind w:left="397" w:hanging="397"/>
              <w:rPr>
                <w:rFonts w:ascii="Trebuchet MS" w:hAnsi="Trebuchet MS" w:cs="Arial"/>
                <w:sz w:val="20"/>
                <w:szCs w:val="20"/>
              </w:rPr>
            </w:pPr>
            <w:r w:rsidRPr="00070F16">
              <w:rPr>
                <w:rFonts w:ascii="Trebuchet MS" w:hAnsi="Trebuchet MS" w:cs="Arial"/>
                <w:sz w:val="20"/>
                <w:szCs w:val="20"/>
              </w:rPr>
              <w:t>Experience of working with community and/or voluntary organisations to build community capacity in a sustainable way</w:t>
            </w:r>
          </w:p>
          <w:p w14:paraId="5449F658" w14:textId="06B3AF95" w:rsidR="000C5001" w:rsidRDefault="000C5001" w:rsidP="00825669">
            <w:pPr>
              <w:tabs>
                <w:tab w:val="num" w:pos="342"/>
              </w:tabs>
              <w:rPr>
                <w:rFonts w:ascii="Trebuchet MS" w:hAnsi="Trebuchet MS"/>
                <w:sz w:val="20"/>
              </w:rPr>
            </w:pPr>
          </w:p>
        </w:tc>
        <w:tc>
          <w:tcPr>
            <w:tcW w:w="1799" w:type="dxa"/>
          </w:tcPr>
          <w:p w14:paraId="347C77D8" w14:textId="77777777" w:rsidR="000C5001" w:rsidRDefault="000C5001" w:rsidP="000C5001">
            <w:pPr>
              <w:numPr>
                <w:ilvl w:val="0"/>
                <w:numId w:val="18"/>
              </w:numPr>
              <w:rPr>
                <w:rFonts w:ascii="Trebuchet MS" w:hAnsi="Trebuchet MS"/>
                <w:sz w:val="20"/>
              </w:rPr>
            </w:pPr>
            <w:r>
              <w:rPr>
                <w:rFonts w:ascii="Trebuchet MS" w:hAnsi="Trebuchet MS"/>
                <w:sz w:val="20"/>
              </w:rPr>
              <w:t>Application form</w:t>
            </w:r>
          </w:p>
          <w:p w14:paraId="260E6632" w14:textId="77777777" w:rsidR="000C5001" w:rsidRDefault="000C5001" w:rsidP="000C5001">
            <w:pPr>
              <w:numPr>
                <w:ilvl w:val="0"/>
                <w:numId w:val="18"/>
              </w:numPr>
              <w:rPr>
                <w:rFonts w:ascii="Trebuchet MS" w:hAnsi="Trebuchet MS"/>
                <w:sz w:val="20"/>
              </w:rPr>
            </w:pPr>
            <w:r>
              <w:rPr>
                <w:rFonts w:ascii="Trebuchet MS" w:hAnsi="Trebuchet MS"/>
                <w:sz w:val="20"/>
              </w:rPr>
              <w:t>Interview</w:t>
            </w:r>
          </w:p>
          <w:p w14:paraId="11736602" w14:textId="77777777" w:rsidR="000C5001" w:rsidRDefault="000C5001" w:rsidP="000C5001">
            <w:pPr>
              <w:numPr>
                <w:ilvl w:val="0"/>
                <w:numId w:val="18"/>
              </w:numPr>
              <w:rPr>
                <w:rFonts w:ascii="Trebuchet MS" w:hAnsi="Trebuchet MS"/>
                <w:sz w:val="20"/>
              </w:rPr>
            </w:pPr>
            <w:r>
              <w:rPr>
                <w:rFonts w:ascii="Trebuchet MS" w:hAnsi="Trebuchet MS"/>
                <w:sz w:val="20"/>
              </w:rPr>
              <w:t>References</w:t>
            </w:r>
          </w:p>
          <w:p w14:paraId="131D060A" w14:textId="7E000A14" w:rsidR="000C5001" w:rsidRPr="00825669" w:rsidRDefault="00825669" w:rsidP="000C5001">
            <w:pPr>
              <w:numPr>
                <w:ilvl w:val="0"/>
                <w:numId w:val="18"/>
              </w:numPr>
              <w:rPr>
                <w:rFonts w:ascii="Trebuchet MS" w:hAnsi="Trebuchet MS"/>
                <w:sz w:val="20"/>
              </w:rPr>
            </w:pPr>
            <w:r w:rsidRPr="00825669">
              <w:rPr>
                <w:rFonts w:ascii="Trebuchet MS" w:hAnsi="Trebuchet MS"/>
                <w:sz w:val="20"/>
              </w:rPr>
              <w:t>Work Based Scenario</w:t>
            </w:r>
          </w:p>
          <w:p w14:paraId="5B7D60A8" w14:textId="77777777" w:rsidR="000C5001" w:rsidRDefault="000C5001" w:rsidP="000C5001">
            <w:pPr>
              <w:rPr>
                <w:rFonts w:ascii="Trebuchet MS" w:hAnsi="Trebuchet MS"/>
                <w:sz w:val="20"/>
              </w:rPr>
            </w:pPr>
          </w:p>
        </w:tc>
      </w:tr>
      <w:tr w:rsidR="000C5001" w14:paraId="19FD17EB" w14:textId="77777777" w:rsidTr="0033516B">
        <w:tc>
          <w:tcPr>
            <w:tcW w:w="1620" w:type="dxa"/>
          </w:tcPr>
          <w:p w14:paraId="2634FC84" w14:textId="77777777" w:rsidR="000C5001" w:rsidRDefault="000C5001" w:rsidP="000C5001">
            <w:pPr>
              <w:jc w:val="both"/>
              <w:rPr>
                <w:rFonts w:ascii="Trebuchet MS" w:hAnsi="Trebuchet MS"/>
                <w:b/>
                <w:sz w:val="20"/>
              </w:rPr>
            </w:pPr>
            <w:r>
              <w:rPr>
                <w:rFonts w:ascii="Trebuchet MS" w:hAnsi="Trebuchet MS"/>
                <w:b/>
                <w:sz w:val="20"/>
              </w:rPr>
              <w:t>Knowledge/</w:t>
            </w:r>
          </w:p>
          <w:p w14:paraId="59C82001" w14:textId="77777777" w:rsidR="000C5001" w:rsidRDefault="000C5001" w:rsidP="000C5001">
            <w:pPr>
              <w:jc w:val="both"/>
              <w:rPr>
                <w:rFonts w:ascii="Trebuchet MS" w:hAnsi="Trebuchet MS"/>
                <w:b/>
                <w:sz w:val="20"/>
              </w:rPr>
            </w:pPr>
            <w:r>
              <w:rPr>
                <w:rFonts w:ascii="Trebuchet MS" w:hAnsi="Trebuchet MS"/>
                <w:b/>
                <w:sz w:val="20"/>
              </w:rPr>
              <w:t>Skills/</w:t>
            </w:r>
          </w:p>
          <w:p w14:paraId="6D80AE36" w14:textId="77777777" w:rsidR="000C5001" w:rsidRDefault="000C5001" w:rsidP="000C5001">
            <w:pPr>
              <w:rPr>
                <w:rFonts w:ascii="Trebuchet MS" w:hAnsi="Trebuchet MS"/>
                <w:b/>
                <w:sz w:val="20"/>
              </w:rPr>
            </w:pPr>
            <w:r>
              <w:rPr>
                <w:rFonts w:ascii="Trebuchet MS" w:hAnsi="Trebuchet MS"/>
                <w:b/>
                <w:sz w:val="20"/>
              </w:rPr>
              <w:t>Aptitudes</w:t>
            </w:r>
          </w:p>
          <w:p w14:paraId="7CA84460" w14:textId="77777777" w:rsidR="000C5001" w:rsidRDefault="000C5001" w:rsidP="000C5001">
            <w:pPr>
              <w:rPr>
                <w:rFonts w:ascii="Trebuchet MS" w:hAnsi="Trebuchet MS"/>
                <w:b/>
                <w:sz w:val="20"/>
              </w:rPr>
            </w:pPr>
          </w:p>
          <w:p w14:paraId="5E541354" w14:textId="77777777" w:rsidR="000C5001" w:rsidRDefault="000C5001" w:rsidP="000C5001">
            <w:pPr>
              <w:rPr>
                <w:rFonts w:ascii="Trebuchet MS" w:hAnsi="Trebuchet MS"/>
                <w:b/>
                <w:sz w:val="20"/>
              </w:rPr>
            </w:pPr>
          </w:p>
          <w:p w14:paraId="5A76727A" w14:textId="77777777" w:rsidR="000C5001" w:rsidRDefault="000C5001" w:rsidP="000C5001">
            <w:pPr>
              <w:rPr>
                <w:rFonts w:ascii="Trebuchet MS" w:hAnsi="Trebuchet MS"/>
                <w:b/>
                <w:sz w:val="20"/>
              </w:rPr>
            </w:pPr>
          </w:p>
        </w:tc>
        <w:tc>
          <w:tcPr>
            <w:tcW w:w="3150" w:type="dxa"/>
          </w:tcPr>
          <w:p w14:paraId="26562ABC" w14:textId="6F67ADF8"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825669">
              <w:rPr>
                <w:rFonts w:ascii="Trebuchet MS" w:hAnsi="Trebuchet MS" w:cs="Arial"/>
                <w:sz w:val="20"/>
                <w:szCs w:val="20"/>
              </w:rPr>
              <w:t>Able to use IT e.g. Microsoft Offic</w:t>
            </w:r>
            <w:r>
              <w:rPr>
                <w:rFonts w:ascii="Trebuchet MS" w:hAnsi="Trebuchet MS" w:cs="Arial"/>
                <w:sz w:val="20"/>
                <w:szCs w:val="20"/>
              </w:rPr>
              <w:t>e</w:t>
            </w:r>
          </w:p>
          <w:p w14:paraId="02EA00BD" w14:textId="25AA25B4"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Pr>
                <w:rFonts w:ascii="Trebuchet MS" w:hAnsi="Trebuchet MS" w:cs="Arial"/>
                <w:sz w:val="20"/>
                <w:szCs w:val="20"/>
              </w:rPr>
              <w:t xml:space="preserve">Able </w:t>
            </w:r>
            <w:r w:rsidRPr="00070F16">
              <w:rPr>
                <w:rFonts w:ascii="Trebuchet MS" w:hAnsi="Trebuchet MS" w:cs="Arial"/>
                <w:sz w:val="20"/>
                <w:szCs w:val="20"/>
              </w:rPr>
              <w:t>to prepare and write letters, reports and completion of forms</w:t>
            </w:r>
          </w:p>
          <w:p w14:paraId="225B1CE9" w14:textId="542DC487"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Knowledge of resettlement processes for veterans</w:t>
            </w:r>
          </w:p>
          <w:p w14:paraId="338B1DBC" w14:textId="77777777"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Knowledge of processes and legislation, such as Homelessness Reduction Act</w:t>
            </w:r>
          </w:p>
          <w:p w14:paraId="1EAD7124" w14:textId="25F14259" w:rsidR="00825669" w:rsidRP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825669">
              <w:rPr>
                <w:rFonts w:ascii="Trebuchet MS" w:hAnsi="Trebuchet MS" w:cs="Arial"/>
                <w:sz w:val="20"/>
                <w:szCs w:val="20"/>
              </w:rPr>
              <w:t xml:space="preserve">Good oral and written communication skills </w:t>
            </w:r>
          </w:p>
          <w:p w14:paraId="49810037" w14:textId="77777777"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Good negotiation skills</w:t>
            </w:r>
          </w:p>
          <w:p w14:paraId="15CB6852" w14:textId="18A33DA7"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825669">
              <w:rPr>
                <w:rFonts w:ascii="Trebuchet MS" w:hAnsi="Trebuchet MS" w:cs="Arial"/>
                <w:sz w:val="20"/>
                <w:szCs w:val="20"/>
              </w:rPr>
              <w:t>Good presentation skills</w:t>
            </w:r>
          </w:p>
          <w:p w14:paraId="3AE9659C" w14:textId="34C37C8D"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 xml:space="preserve">Demonstrate sound </w:t>
            </w:r>
            <w:proofErr w:type="gramStart"/>
            <w:r w:rsidRPr="00070F16">
              <w:rPr>
                <w:rFonts w:ascii="Trebuchet MS" w:hAnsi="Trebuchet MS" w:cs="Arial"/>
                <w:sz w:val="20"/>
                <w:szCs w:val="20"/>
              </w:rPr>
              <w:t>decision making</w:t>
            </w:r>
            <w:proofErr w:type="gramEnd"/>
            <w:r w:rsidRPr="00070F16">
              <w:rPr>
                <w:rFonts w:ascii="Trebuchet MS" w:hAnsi="Trebuchet MS" w:cs="Arial"/>
                <w:sz w:val="20"/>
                <w:szCs w:val="20"/>
              </w:rPr>
              <w:t xml:space="preserve"> skills</w:t>
            </w:r>
          </w:p>
          <w:p w14:paraId="4455F222" w14:textId="7C124076"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Demonstrates an understanding of the issues facing the Armed Forces Community</w:t>
            </w:r>
          </w:p>
          <w:p w14:paraId="0619B404" w14:textId="7B5DC487" w:rsidR="00825669" w:rsidRDefault="00825669" w:rsidP="00825669">
            <w:pPr>
              <w:pStyle w:val="ListParagraph"/>
              <w:numPr>
                <w:ilvl w:val="0"/>
                <w:numId w:val="36"/>
              </w:numPr>
              <w:tabs>
                <w:tab w:val="clear" w:pos="648"/>
              </w:tabs>
              <w:ind w:left="287" w:hanging="287"/>
              <w:rPr>
                <w:rFonts w:ascii="Trebuchet MS" w:hAnsi="Trebuchet MS" w:cs="Arial"/>
                <w:sz w:val="20"/>
                <w:szCs w:val="20"/>
              </w:rPr>
            </w:pPr>
            <w:r w:rsidRPr="00070F16">
              <w:rPr>
                <w:rFonts w:ascii="Trebuchet MS" w:hAnsi="Trebuchet MS" w:cs="Arial"/>
                <w:sz w:val="20"/>
                <w:szCs w:val="20"/>
              </w:rPr>
              <w:t>Clear understanding of the needs of customers</w:t>
            </w:r>
          </w:p>
          <w:p w14:paraId="0D12A0EB" w14:textId="70D893C9" w:rsidR="000C5001" w:rsidRDefault="000C5001" w:rsidP="00825669">
            <w:pPr>
              <w:tabs>
                <w:tab w:val="num" w:pos="432"/>
              </w:tabs>
              <w:rPr>
                <w:rFonts w:ascii="Trebuchet MS" w:hAnsi="Trebuchet MS"/>
                <w:sz w:val="20"/>
              </w:rPr>
            </w:pPr>
          </w:p>
        </w:tc>
        <w:tc>
          <w:tcPr>
            <w:tcW w:w="3027" w:type="dxa"/>
          </w:tcPr>
          <w:p w14:paraId="092011E4" w14:textId="77777777" w:rsidR="000C5001" w:rsidRDefault="000C5001" w:rsidP="00825669">
            <w:pPr>
              <w:pStyle w:val="ListParagraph"/>
              <w:numPr>
                <w:ilvl w:val="0"/>
                <w:numId w:val="27"/>
              </w:numPr>
              <w:tabs>
                <w:tab w:val="clear" w:pos="648"/>
              </w:tabs>
              <w:ind w:left="397" w:hanging="397"/>
              <w:rPr>
                <w:rFonts w:ascii="Trebuchet MS" w:hAnsi="Trebuchet MS" w:cs="Arial"/>
                <w:sz w:val="20"/>
                <w:szCs w:val="20"/>
              </w:rPr>
            </w:pPr>
            <w:r w:rsidRPr="00825669">
              <w:rPr>
                <w:rFonts w:ascii="Trebuchet MS" w:hAnsi="Trebuchet MS" w:cs="Arial"/>
                <w:sz w:val="20"/>
                <w:szCs w:val="20"/>
              </w:rPr>
              <w:t xml:space="preserve">Knowledge of benefit and income maximisation </w:t>
            </w:r>
          </w:p>
          <w:p w14:paraId="305D6590" w14:textId="3F8CAB26" w:rsidR="00825669" w:rsidRDefault="00825669" w:rsidP="00825669">
            <w:pPr>
              <w:pStyle w:val="ListParagraph"/>
              <w:numPr>
                <w:ilvl w:val="0"/>
                <w:numId w:val="27"/>
              </w:numPr>
              <w:tabs>
                <w:tab w:val="clear" w:pos="648"/>
              </w:tabs>
              <w:ind w:left="397" w:hanging="397"/>
              <w:rPr>
                <w:rFonts w:ascii="Trebuchet MS" w:hAnsi="Trebuchet MS" w:cs="Arial"/>
                <w:sz w:val="20"/>
                <w:szCs w:val="20"/>
              </w:rPr>
            </w:pPr>
            <w:r>
              <w:rPr>
                <w:rFonts w:ascii="Trebuchet MS" w:hAnsi="Trebuchet MS" w:cs="Arial"/>
                <w:sz w:val="20"/>
                <w:szCs w:val="20"/>
              </w:rPr>
              <w:t xml:space="preserve">Able </w:t>
            </w:r>
            <w:r w:rsidRPr="00070F16">
              <w:rPr>
                <w:rFonts w:ascii="Trebuchet MS" w:hAnsi="Trebuchet MS" w:cs="Arial"/>
                <w:sz w:val="20"/>
                <w:szCs w:val="20"/>
              </w:rPr>
              <w:t>to identify a customer’s needs and requirements to support them in securing suitable accommodation</w:t>
            </w:r>
          </w:p>
          <w:p w14:paraId="074F00F1" w14:textId="19145777" w:rsidR="00825669" w:rsidRPr="00825669" w:rsidRDefault="00825669" w:rsidP="00825669">
            <w:pPr>
              <w:pStyle w:val="ListParagraph"/>
              <w:numPr>
                <w:ilvl w:val="0"/>
                <w:numId w:val="27"/>
              </w:numPr>
              <w:tabs>
                <w:tab w:val="clear" w:pos="648"/>
              </w:tabs>
              <w:ind w:left="397" w:hanging="397"/>
              <w:rPr>
                <w:rFonts w:ascii="Trebuchet MS" w:hAnsi="Trebuchet MS" w:cs="Arial"/>
                <w:sz w:val="20"/>
                <w:szCs w:val="20"/>
              </w:rPr>
            </w:pPr>
            <w:r>
              <w:rPr>
                <w:rFonts w:ascii="Trebuchet MS" w:hAnsi="Trebuchet MS" w:cs="Arial"/>
                <w:sz w:val="20"/>
                <w:szCs w:val="20"/>
              </w:rPr>
              <w:t xml:space="preserve">Able </w:t>
            </w:r>
            <w:r w:rsidRPr="00070F16">
              <w:rPr>
                <w:rFonts w:ascii="Trebuchet MS" w:hAnsi="Trebuchet MS" w:cs="Arial"/>
                <w:sz w:val="20"/>
                <w:szCs w:val="20"/>
              </w:rPr>
              <w:t>to analyse data and statistics and add meaningful interpretation and inform solutions and decisions</w:t>
            </w:r>
          </w:p>
          <w:p w14:paraId="2E5B0370" w14:textId="77777777" w:rsidR="000C5001" w:rsidRDefault="000C5001" w:rsidP="000C5001">
            <w:pPr>
              <w:tabs>
                <w:tab w:val="num" w:pos="342"/>
              </w:tabs>
              <w:rPr>
                <w:rFonts w:ascii="Trebuchet MS" w:hAnsi="Trebuchet MS" w:cs="Arial"/>
                <w:sz w:val="20"/>
                <w:szCs w:val="20"/>
              </w:rPr>
            </w:pPr>
          </w:p>
          <w:p w14:paraId="749FAE96" w14:textId="2C269FFB" w:rsidR="000C5001" w:rsidRDefault="000C5001" w:rsidP="000C5001">
            <w:pPr>
              <w:tabs>
                <w:tab w:val="num" w:pos="342"/>
              </w:tabs>
              <w:rPr>
                <w:rFonts w:ascii="Trebuchet MS" w:hAnsi="Trebuchet MS" w:cs="Arial"/>
                <w:sz w:val="20"/>
                <w:szCs w:val="20"/>
              </w:rPr>
            </w:pPr>
          </w:p>
          <w:p w14:paraId="2CF99499" w14:textId="77777777" w:rsidR="000C5001" w:rsidRDefault="000C5001" w:rsidP="000C5001">
            <w:pPr>
              <w:tabs>
                <w:tab w:val="num" w:pos="342"/>
              </w:tabs>
              <w:rPr>
                <w:rFonts w:ascii="Trebuchet MS" w:hAnsi="Trebuchet MS" w:cs="Arial"/>
                <w:sz w:val="20"/>
                <w:szCs w:val="20"/>
              </w:rPr>
            </w:pPr>
          </w:p>
          <w:p w14:paraId="7DC67ED4" w14:textId="1C54F0AC" w:rsidR="000C5001" w:rsidRDefault="000C5001" w:rsidP="000C5001">
            <w:pPr>
              <w:tabs>
                <w:tab w:val="num" w:pos="342"/>
              </w:tabs>
              <w:rPr>
                <w:rFonts w:ascii="Trebuchet MS" w:hAnsi="Trebuchet MS" w:cs="Arial"/>
                <w:sz w:val="20"/>
                <w:szCs w:val="20"/>
              </w:rPr>
            </w:pPr>
          </w:p>
          <w:p w14:paraId="1EB40EBF" w14:textId="3C6C28A7" w:rsidR="000C5001" w:rsidRDefault="000C5001" w:rsidP="00825669">
            <w:pPr>
              <w:tabs>
                <w:tab w:val="num" w:pos="342"/>
              </w:tabs>
              <w:ind w:left="342"/>
              <w:rPr>
                <w:rFonts w:ascii="Trebuchet MS" w:hAnsi="Trebuchet MS"/>
                <w:sz w:val="20"/>
              </w:rPr>
            </w:pPr>
            <w:r w:rsidRPr="00070F16">
              <w:rPr>
                <w:rFonts w:ascii="Trebuchet MS" w:hAnsi="Trebuchet MS" w:cs="Arial"/>
                <w:sz w:val="20"/>
                <w:szCs w:val="20"/>
              </w:rPr>
              <w:t xml:space="preserve"> </w:t>
            </w:r>
          </w:p>
        </w:tc>
        <w:tc>
          <w:tcPr>
            <w:tcW w:w="1799" w:type="dxa"/>
          </w:tcPr>
          <w:p w14:paraId="7CA671C7" w14:textId="77777777" w:rsidR="000C5001" w:rsidRDefault="000C5001" w:rsidP="000C5001">
            <w:pPr>
              <w:numPr>
                <w:ilvl w:val="0"/>
                <w:numId w:val="18"/>
              </w:numPr>
              <w:jc w:val="both"/>
              <w:rPr>
                <w:rFonts w:ascii="Trebuchet MS" w:hAnsi="Trebuchet MS"/>
                <w:bCs/>
                <w:sz w:val="20"/>
              </w:rPr>
            </w:pPr>
            <w:r>
              <w:rPr>
                <w:rFonts w:ascii="Trebuchet MS" w:hAnsi="Trebuchet MS"/>
                <w:sz w:val="20"/>
              </w:rPr>
              <w:t>Interview</w:t>
            </w:r>
          </w:p>
          <w:p w14:paraId="1867C892" w14:textId="77777777" w:rsidR="000C5001" w:rsidRDefault="000C5001" w:rsidP="000C5001">
            <w:pPr>
              <w:numPr>
                <w:ilvl w:val="0"/>
                <w:numId w:val="18"/>
              </w:numPr>
              <w:rPr>
                <w:rFonts w:ascii="Trebuchet MS" w:hAnsi="Trebuchet MS"/>
                <w:sz w:val="20"/>
              </w:rPr>
            </w:pPr>
            <w:r>
              <w:rPr>
                <w:rFonts w:ascii="Trebuchet MS" w:hAnsi="Trebuchet MS"/>
                <w:sz w:val="20"/>
              </w:rPr>
              <w:t>References</w:t>
            </w:r>
          </w:p>
          <w:p w14:paraId="7B13FAFD" w14:textId="77777777" w:rsidR="00825669" w:rsidRPr="00825669" w:rsidRDefault="00825669" w:rsidP="00825669">
            <w:pPr>
              <w:numPr>
                <w:ilvl w:val="0"/>
                <w:numId w:val="18"/>
              </w:numPr>
              <w:rPr>
                <w:rFonts w:ascii="Trebuchet MS" w:hAnsi="Trebuchet MS"/>
                <w:sz w:val="20"/>
              </w:rPr>
            </w:pPr>
            <w:r w:rsidRPr="00825669">
              <w:rPr>
                <w:rFonts w:ascii="Trebuchet MS" w:hAnsi="Trebuchet MS"/>
                <w:sz w:val="20"/>
              </w:rPr>
              <w:t>Work Based Scenario</w:t>
            </w:r>
          </w:p>
          <w:p w14:paraId="2B266596" w14:textId="77777777" w:rsidR="00825669" w:rsidRDefault="00825669" w:rsidP="00825669">
            <w:pPr>
              <w:ind w:left="360"/>
              <w:rPr>
                <w:rFonts w:ascii="Trebuchet MS" w:hAnsi="Trebuchet MS"/>
                <w:sz w:val="20"/>
              </w:rPr>
            </w:pPr>
          </w:p>
          <w:p w14:paraId="60864475" w14:textId="77777777" w:rsidR="000C5001" w:rsidRDefault="000C5001" w:rsidP="000C5001">
            <w:pPr>
              <w:jc w:val="both"/>
              <w:rPr>
                <w:rFonts w:ascii="Trebuchet MS" w:hAnsi="Trebuchet MS"/>
                <w:bCs/>
                <w:sz w:val="20"/>
              </w:rPr>
            </w:pPr>
          </w:p>
        </w:tc>
      </w:tr>
      <w:tr w:rsidR="001455B7" w14:paraId="75CA118F" w14:textId="77777777" w:rsidTr="0033516B">
        <w:tc>
          <w:tcPr>
            <w:tcW w:w="1620" w:type="dxa"/>
          </w:tcPr>
          <w:p w14:paraId="1D8B5CED" w14:textId="77777777" w:rsidR="001455B7" w:rsidRDefault="001455B7">
            <w:pPr>
              <w:jc w:val="both"/>
              <w:rPr>
                <w:rFonts w:ascii="Trebuchet MS" w:hAnsi="Trebuchet MS"/>
                <w:b/>
                <w:sz w:val="20"/>
              </w:rPr>
            </w:pPr>
            <w:r>
              <w:rPr>
                <w:rFonts w:ascii="Trebuchet MS" w:hAnsi="Trebuchet MS"/>
                <w:b/>
                <w:sz w:val="20"/>
              </w:rPr>
              <w:lastRenderedPageBreak/>
              <w:t>Disposition</w:t>
            </w:r>
          </w:p>
          <w:p w14:paraId="0678BFAD" w14:textId="77777777" w:rsidR="001455B7" w:rsidRDefault="001455B7">
            <w:pPr>
              <w:jc w:val="both"/>
              <w:rPr>
                <w:rFonts w:ascii="Trebuchet MS" w:hAnsi="Trebuchet MS"/>
                <w:b/>
                <w:sz w:val="20"/>
              </w:rPr>
            </w:pPr>
          </w:p>
          <w:p w14:paraId="615DFF93" w14:textId="77777777" w:rsidR="001455B7" w:rsidRDefault="001455B7">
            <w:pPr>
              <w:jc w:val="both"/>
              <w:rPr>
                <w:rFonts w:ascii="Trebuchet MS" w:hAnsi="Trebuchet MS"/>
                <w:b/>
                <w:sz w:val="20"/>
              </w:rPr>
            </w:pPr>
          </w:p>
          <w:p w14:paraId="6E229F4A" w14:textId="77777777" w:rsidR="001455B7" w:rsidRDefault="001455B7">
            <w:pPr>
              <w:jc w:val="both"/>
              <w:rPr>
                <w:rFonts w:ascii="Trebuchet MS" w:hAnsi="Trebuchet MS"/>
                <w:b/>
                <w:sz w:val="20"/>
              </w:rPr>
            </w:pPr>
          </w:p>
          <w:p w14:paraId="4145C182" w14:textId="77777777" w:rsidR="001455B7" w:rsidRDefault="001455B7">
            <w:pPr>
              <w:jc w:val="both"/>
              <w:rPr>
                <w:rFonts w:ascii="Trebuchet MS" w:hAnsi="Trebuchet MS"/>
                <w:b/>
                <w:sz w:val="20"/>
              </w:rPr>
            </w:pPr>
          </w:p>
          <w:p w14:paraId="2C1D7A29" w14:textId="77777777" w:rsidR="001455B7" w:rsidRDefault="001455B7">
            <w:pPr>
              <w:jc w:val="both"/>
              <w:rPr>
                <w:rFonts w:ascii="Trebuchet MS" w:hAnsi="Trebuchet MS"/>
                <w:b/>
                <w:sz w:val="20"/>
              </w:rPr>
            </w:pPr>
          </w:p>
          <w:p w14:paraId="01E439E2" w14:textId="77777777" w:rsidR="001455B7" w:rsidRDefault="001455B7">
            <w:pPr>
              <w:jc w:val="both"/>
              <w:rPr>
                <w:rFonts w:ascii="Trebuchet MS" w:hAnsi="Trebuchet MS"/>
                <w:b/>
                <w:sz w:val="20"/>
              </w:rPr>
            </w:pPr>
          </w:p>
          <w:p w14:paraId="2B8D556A" w14:textId="77777777" w:rsidR="001455B7" w:rsidRDefault="001455B7">
            <w:pPr>
              <w:jc w:val="both"/>
              <w:rPr>
                <w:rFonts w:ascii="Trebuchet MS" w:hAnsi="Trebuchet MS"/>
                <w:b/>
                <w:sz w:val="20"/>
              </w:rPr>
            </w:pPr>
          </w:p>
        </w:tc>
        <w:tc>
          <w:tcPr>
            <w:tcW w:w="3150" w:type="dxa"/>
          </w:tcPr>
          <w:p w14:paraId="6A97E22E" w14:textId="42DCB56B"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Pr>
                <w:rFonts w:ascii="Trebuchet MS" w:hAnsi="Trebuchet MS" w:cs="Arial"/>
                <w:sz w:val="20"/>
                <w:szCs w:val="20"/>
              </w:rPr>
              <w:t xml:space="preserve">Able </w:t>
            </w:r>
            <w:r w:rsidRPr="00070F16">
              <w:rPr>
                <w:rFonts w:ascii="Trebuchet MS" w:hAnsi="Trebuchet MS" w:cs="Arial"/>
                <w:sz w:val="20"/>
                <w:szCs w:val="20"/>
              </w:rPr>
              <w:t>to use initiative to solve problems and deliver services</w:t>
            </w:r>
          </w:p>
          <w:p w14:paraId="2414561F" w14:textId="53D095E4"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Pr>
                <w:rFonts w:ascii="Trebuchet MS" w:hAnsi="Trebuchet MS" w:cs="Arial"/>
                <w:sz w:val="20"/>
                <w:szCs w:val="20"/>
              </w:rPr>
              <w:t xml:space="preserve">Able </w:t>
            </w:r>
            <w:r w:rsidRPr="00070F16">
              <w:rPr>
                <w:rFonts w:ascii="Trebuchet MS" w:hAnsi="Trebuchet MS" w:cs="Arial"/>
                <w:sz w:val="20"/>
                <w:szCs w:val="20"/>
              </w:rPr>
              <w:t>to deal with difficult situations</w:t>
            </w:r>
          </w:p>
          <w:p w14:paraId="61C58044" w14:textId="4A34E73D" w:rsidR="000C5001" w:rsidRDefault="000C5001" w:rsidP="00825669">
            <w:pPr>
              <w:pStyle w:val="ListParagraph"/>
              <w:numPr>
                <w:ilvl w:val="0"/>
                <w:numId w:val="37"/>
              </w:numPr>
              <w:tabs>
                <w:tab w:val="clear" w:pos="648"/>
              </w:tabs>
              <w:ind w:left="287" w:hanging="287"/>
              <w:rPr>
                <w:rFonts w:ascii="Trebuchet MS" w:hAnsi="Trebuchet MS" w:cs="Arial"/>
                <w:sz w:val="20"/>
                <w:szCs w:val="20"/>
              </w:rPr>
            </w:pPr>
            <w:r w:rsidRPr="00825669">
              <w:rPr>
                <w:rFonts w:ascii="Trebuchet MS" w:hAnsi="Trebuchet MS" w:cs="Arial"/>
                <w:sz w:val="20"/>
                <w:szCs w:val="20"/>
              </w:rPr>
              <w:t xml:space="preserve">Professional and calm whilst under pressure </w:t>
            </w:r>
          </w:p>
          <w:p w14:paraId="20D81924" w14:textId="2DE1ED65"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Pr>
                <w:rFonts w:ascii="Trebuchet MS" w:hAnsi="Trebuchet MS" w:cs="Arial"/>
                <w:sz w:val="20"/>
                <w:szCs w:val="20"/>
              </w:rPr>
              <w:t>Able</w:t>
            </w:r>
            <w:r w:rsidRPr="00070F16">
              <w:rPr>
                <w:rFonts w:ascii="Trebuchet MS" w:hAnsi="Trebuchet MS" w:cs="Arial"/>
                <w:sz w:val="20"/>
                <w:szCs w:val="20"/>
              </w:rPr>
              <w:t xml:space="preserve"> to prioritise and balance own workload and work under pressure</w:t>
            </w:r>
          </w:p>
          <w:p w14:paraId="3F8349AC" w14:textId="067ED16D"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sidRPr="00070F16">
              <w:rPr>
                <w:rFonts w:ascii="Trebuchet MS" w:hAnsi="Trebuchet MS" w:cs="Arial"/>
                <w:sz w:val="20"/>
                <w:szCs w:val="20"/>
              </w:rPr>
              <w:t>Effective team working approach</w:t>
            </w:r>
          </w:p>
          <w:p w14:paraId="3E86314E" w14:textId="7670EECC"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sidRPr="00070F16">
              <w:rPr>
                <w:rFonts w:ascii="Trebuchet MS" w:hAnsi="Trebuchet MS" w:cs="Arial"/>
                <w:sz w:val="20"/>
                <w:szCs w:val="20"/>
              </w:rPr>
              <w:t>Able to deal with people at all levels</w:t>
            </w:r>
          </w:p>
          <w:p w14:paraId="5F0E586F" w14:textId="2DB60A9B"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Pr>
                <w:rFonts w:ascii="Trebuchet MS" w:hAnsi="Trebuchet MS" w:cs="Arial"/>
                <w:sz w:val="20"/>
                <w:szCs w:val="20"/>
              </w:rPr>
              <w:t>Confident</w:t>
            </w:r>
          </w:p>
          <w:p w14:paraId="68D1EBD7" w14:textId="77777777" w:rsidR="001455B7" w:rsidRDefault="00825669" w:rsidP="00825669">
            <w:pPr>
              <w:pStyle w:val="ListParagraph"/>
              <w:numPr>
                <w:ilvl w:val="0"/>
                <w:numId w:val="37"/>
              </w:numPr>
              <w:tabs>
                <w:tab w:val="clear" w:pos="648"/>
              </w:tabs>
              <w:ind w:left="287" w:hanging="287"/>
              <w:rPr>
                <w:rFonts w:ascii="Trebuchet MS" w:hAnsi="Trebuchet MS" w:cs="Arial"/>
                <w:sz w:val="20"/>
                <w:szCs w:val="20"/>
              </w:rPr>
            </w:pPr>
            <w:r w:rsidRPr="00070F16">
              <w:rPr>
                <w:rFonts w:ascii="Trebuchet MS" w:hAnsi="Trebuchet MS" w:cs="Arial"/>
                <w:sz w:val="20"/>
                <w:szCs w:val="20"/>
              </w:rPr>
              <w:t>Tactful and diplomatic</w:t>
            </w:r>
          </w:p>
          <w:p w14:paraId="05CAE641" w14:textId="68805D13"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Pr>
                <w:rFonts w:ascii="Trebuchet MS" w:hAnsi="Trebuchet MS" w:cs="Arial"/>
                <w:sz w:val="20"/>
                <w:szCs w:val="20"/>
              </w:rPr>
              <w:t>Flexible approach to work</w:t>
            </w:r>
          </w:p>
          <w:p w14:paraId="1C1341FC" w14:textId="77777777" w:rsidR="00825669" w:rsidRDefault="00825669" w:rsidP="00825669">
            <w:pPr>
              <w:pStyle w:val="ListParagraph"/>
              <w:numPr>
                <w:ilvl w:val="0"/>
                <w:numId w:val="37"/>
              </w:numPr>
              <w:tabs>
                <w:tab w:val="clear" w:pos="648"/>
              </w:tabs>
              <w:ind w:left="287" w:hanging="287"/>
              <w:rPr>
                <w:rFonts w:ascii="Trebuchet MS" w:hAnsi="Trebuchet MS" w:cs="Arial"/>
                <w:sz w:val="20"/>
                <w:szCs w:val="20"/>
              </w:rPr>
            </w:pPr>
            <w:r w:rsidRPr="00070F16">
              <w:rPr>
                <w:rFonts w:ascii="Trebuchet MS" w:hAnsi="Trebuchet MS" w:cs="Arial"/>
                <w:sz w:val="20"/>
                <w:szCs w:val="20"/>
              </w:rPr>
              <w:t>Committed to the principles of equality and diversity</w:t>
            </w:r>
          </w:p>
          <w:p w14:paraId="681293D5" w14:textId="1F7F8B8E" w:rsidR="00825669" w:rsidRPr="00825669" w:rsidRDefault="00825669" w:rsidP="00825669">
            <w:pPr>
              <w:pStyle w:val="ListParagraph"/>
              <w:ind w:left="287"/>
              <w:rPr>
                <w:rFonts w:ascii="Trebuchet MS" w:hAnsi="Trebuchet MS" w:cs="Arial"/>
                <w:sz w:val="20"/>
                <w:szCs w:val="20"/>
              </w:rPr>
            </w:pPr>
          </w:p>
        </w:tc>
        <w:tc>
          <w:tcPr>
            <w:tcW w:w="3027" w:type="dxa"/>
          </w:tcPr>
          <w:p w14:paraId="2BBE386F" w14:textId="77777777" w:rsidR="001455B7" w:rsidRDefault="001455B7" w:rsidP="00825669">
            <w:pPr>
              <w:ind w:left="432"/>
              <w:rPr>
                <w:rFonts w:ascii="Trebuchet MS" w:hAnsi="Trebuchet MS"/>
                <w:sz w:val="20"/>
              </w:rPr>
            </w:pPr>
          </w:p>
        </w:tc>
        <w:tc>
          <w:tcPr>
            <w:tcW w:w="1799" w:type="dxa"/>
          </w:tcPr>
          <w:p w14:paraId="3B87BCF0" w14:textId="77777777" w:rsidR="001455B7" w:rsidRDefault="001455B7" w:rsidP="006A25D4">
            <w:pPr>
              <w:numPr>
                <w:ilvl w:val="0"/>
                <w:numId w:val="18"/>
              </w:numPr>
              <w:jc w:val="both"/>
              <w:rPr>
                <w:rFonts w:ascii="Trebuchet MS" w:hAnsi="Trebuchet MS"/>
                <w:bCs/>
                <w:sz w:val="20"/>
              </w:rPr>
            </w:pPr>
            <w:r>
              <w:rPr>
                <w:rFonts w:ascii="Trebuchet MS" w:hAnsi="Trebuchet MS"/>
                <w:sz w:val="20"/>
              </w:rPr>
              <w:t>Interview</w:t>
            </w:r>
          </w:p>
          <w:p w14:paraId="61680905"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6F2EE9BE" w14:textId="77777777" w:rsidR="001455B7" w:rsidRDefault="001455B7" w:rsidP="006A25D4">
            <w:pPr>
              <w:jc w:val="both"/>
              <w:rPr>
                <w:rFonts w:ascii="Trebuchet MS" w:hAnsi="Trebuchet MS"/>
                <w:bCs/>
                <w:sz w:val="20"/>
              </w:rPr>
            </w:pPr>
          </w:p>
        </w:tc>
      </w:tr>
      <w:tr w:rsidR="001455B7" w14:paraId="72F5AA22" w14:textId="77777777" w:rsidTr="0033516B">
        <w:tc>
          <w:tcPr>
            <w:tcW w:w="1620" w:type="dxa"/>
          </w:tcPr>
          <w:p w14:paraId="64109EBF" w14:textId="77777777" w:rsidR="001455B7" w:rsidRDefault="001455B7">
            <w:pPr>
              <w:pStyle w:val="Heading2"/>
              <w:jc w:val="left"/>
              <w:rPr>
                <w:rFonts w:ascii="Trebuchet MS" w:hAnsi="Trebuchet MS"/>
                <w:sz w:val="20"/>
              </w:rPr>
            </w:pPr>
            <w:r>
              <w:rPr>
                <w:rFonts w:ascii="Trebuchet MS" w:hAnsi="Trebuchet MS"/>
                <w:sz w:val="20"/>
              </w:rPr>
              <w:t>Circumstances</w:t>
            </w:r>
          </w:p>
          <w:p w14:paraId="6CA6F2B4" w14:textId="77777777" w:rsidR="001455B7" w:rsidRDefault="001455B7">
            <w:pPr>
              <w:rPr>
                <w:rFonts w:ascii="Trebuchet MS" w:hAnsi="Trebuchet MS"/>
                <w:b/>
                <w:bCs/>
                <w:sz w:val="20"/>
              </w:rPr>
            </w:pPr>
          </w:p>
          <w:p w14:paraId="5BB9E41E" w14:textId="77777777" w:rsidR="001455B7" w:rsidRDefault="001455B7">
            <w:pPr>
              <w:rPr>
                <w:rFonts w:ascii="Trebuchet MS" w:hAnsi="Trebuchet MS"/>
                <w:b/>
                <w:bCs/>
                <w:sz w:val="20"/>
              </w:rPr>
            </w:pPr>
          </w:p>
          <w:p w14:paraId="05712F24" w14:textId="77777777" w:rsidR="001455B7" w:rsidRDefault="001455B7">
            <w:pPr>
              <w:rPr>
                <w:rFonts w:ascii="Trebuchet MS" w:hAnsi="Trebuchet MS"/>
                <w:b/>
                <w:bCs/>
                <w:sz w:val="20"/>
              </w:rPr>
            </w:pPr>
          </w:p>
        </w:tc>
        <w:tc>
          <w:tcPr>
            <w:tcW w:w="3150" w:type="dxa"/>
          </w:tcPr>
          <w:p w14:paraId="03A00B4E" w14:textId="77777777" w:rsidR="00825669" w:rsidRDefault="000C5001" w:rsidP="00825669">
            <w:pPr>
              <w:pStyle w:val="ListParagraph"/>
              <w:numPr>
                <w:ilvl w:val="0"/>
                <w:numId w:val="38"/>
              </w:numPr>
              <w:tabs>
                <w:tab w:val="clear" w:pos="648"/>
              </w:tabs>
              <w:ind w:left="287" w:hanging="287"/>
              <w:rPr>
                <w:rFonts w:ascii="Trebuchet MS" w:hAnsi="Trebuchet MS" w:cs="Arial"/>
                <w:bCs/>
                <w:sz w:val="20"/>
                <w:szCs w:val="20"/>
              </w:rPr>
            </w:pPr>
            <w:r w:rsidRPr="00825669">
              <w:rPr>
                <w:rFonts w:ascii="Trebuchet MS" w:hAnsi="Trebuchet MS" w:cs="Arial"/>
                <w:bCs/>
                <w:sz w:val="20"/>
                <w:szCs w:val="20"/>
              </w:rPr>
              <w:t>Able to work outside of normal office hours</w:t>
            </w:r>
          </w:p>
          <w:p w14:paraId="5EBB1920" w14:textId="5AE0620B" w:rsidR="000C5001" w:rsidRPr="00825669" w:rsidRDefault="00825669" w:rsidP="00825669">
            <w:pPr>
              <w:pStyle w:val="ListParagraph"/>
              <w:numPr>
                <w:ilvl w:val="0"/>
                <w:numId w:val="38"/>
              </w:numPr>
              <w:tabs>
                <w:tab w:val="clear" w:pos="648"/>
              </w:tabs>
              <w:ind w:left="287" w:hanging="287"/>
              <w:rPr>
                <w:rFonts w:ascii="Trebuchet MS" w:hAnsi="Trebuchet MS" w:cs="Arial"/>
                <w:bCs/>
                <w:sz w:val="20"/>
                <w:szCs w:val="20"/>
              </w:rPr>
            </w:pPr>
            <w:r w:rsidRPr="00070F16">
              <w:rPr>
                <w:rFonts w:ascii="Trebuchet MS" w:hAnsi="Trebuchet MS" w:cs="Arial"/>
                <w:bCs/>
                <w:sz w:val="20"/>
                <w:szCs w:val="20"/>
              </w:rPr>
              <w:t xml:space="preserve">Willing to work at other office </w:t>
            </w:r>
            <w:r w:rsidRPr="00825669">
              <w:rPr>
                <w:rFonts w:ascii="Trebuchet MS" w:hAnsi="Trebuchet MS" w:cs="Arial"/>
                <w:bCs/>
                <w:sz w:val="20"/>
                <w:szCs w:val="20"/>
              </w:rPr>
              <w:t>locations as required</w:t>
            </w:r>
          </w:p>
          <w:p w14:paraId="377B90C9" w14:textId="10237F10" w:rsidR="00825669" w:rsidRPr="00825669" w:rsidRDefault="00825669" w:rsidP="00825669">
            <w:pPr>
              <w:pStyle w:val="ListParagraph"/>
              <w:numPr>
                <w:ilvl w:val="0"/>
                <w:numId w:val="38"/>
              </w:numPr>
              <w:tabs>
                <w:tab w:val="clear" w:pos="648"/>
              </w:tabs>
              <w:ind w:left="287" w:hanging="287"/>
              <w:rPr>
                <w:rFonts w:ascii="Trebuchet MS" w:hAnsi="Trebuchet MS" w:cs="Arial"/>
                <w:bCs/>
                <w:sz w:val="20"/>
                <w:szCs w:val="20"/>
              </w:rPr>
            </w:pPr>
            <w:r w:rsidRPr="00825669">
              <w:rPr>
                <w:rFonts w:ascii="Trebuchet MS" w:hAnsi="Trebuchet MS"/>
                <w:bCs/>
                <w:sz w:val="20"/>
              </w:rPr>
              <w:t>Enhanced clearance from the Disclosure and Barring Service</w:t>
            </w:r>
          </w:p>
          <w:p w14:paraId="01A7C9C9" w14:textId="77777777" w:rsidR="001455B7" w:rsidRDefault="001455B7" w:rsidP="00825669">
            <w:pPr>
              <w:rPr>
                <w:rFonts w:ascii="Trebuchet MS" w:hAnsi="Trebuchet MS"/>
                <w:sz w:val="20"/>
              </w:rPr>
            </w:pPr>
          </w:p>
        </w:tc>
        <w:tc>
          <w:tcPr>
            <w:tcW w:w="3027" w:type="dxa"/>
          </w:tcPr>
          <w:p w14:paraId="1CF4CBCF" w14:textId="77777777" w:rsidR="001455B7" w:rsidRDefault="001455B7" w:rsidP="00825669">
            <w:pPr>
              <w:ind w:left="342"/>
              <w:rPr>
                <w:rFonts w:ascii="Trebuchet MS" w:hAnsi="Trebuchet MS"/>
                <w:sz w:val="20"/>
              </w:rPr>
            </w:pPr>
          </w:p>
        </w:tc>
        <w:tc>
          <w:tcPr>
            <w:tcW w:w="1799" w:type="dxa"/>
          </w:tcPr>
          <w:p w14:paraId="763B88FB" w14:textId="77777777" w:rsidR="001455B7" w:rsidRPr="00825669" w:rsidRDefault="001455B7" w:rsidP="006A25D4">
            <w:pPr>
              <w:numPr>
                <w:ilvl w:val="0"/>
                <w:numId w:val="19"/>
              </w:numPr>
              <w:jc w:val="both"/>
              <w:rPr>
                <w:rFonts w:ascii="Trebuchet MS" w:hAnsi="Trebuchet MS"/>
                <w:bCs/>
                <w:sz w:val="20"/>
              </w:rPr>
            </w:pPr>
            <w:r w:rsidRPr="00825669">
              <w:rPr>
                <w:rFonts w:ascii="Trebuchet MS" w:hAnsi="Trebuchet MS"/>
                <w:bCs/>
                <w:sz w:val="20"/>
              </w:rPr>
              <w:t>Interview</w:t>
            </w:r>
          </w:p>
          <w:p w14:paraId="65030725" w14:textId="77777777" w:rsidR="001455B7" w:rsidRPr="00825669" w:rsidRDefault="001455B7" w:rsidP="006A25D4">
            <w:pPr>
              <w:numPr>
                <w:ilvl w:val="0"/>
                <w:numId w:val="19"/>
              </w:numPr>
              <w:jc w:val="both"/>
              <w:rPr>
                <w:rFonts w:ascii="Trebuchet MS" w:hAnsi="Trebuchet MS"/>
                <w:bCs/>
                <w:sz w:val="20"/>
              </w:rPr>
            </w:pPr>
            <w:r w:rsidRPr="00825669">
              <w:rPr>
                <w:rFonts w:ascii="Trebuchet MS" w:hAnsi="Trebuchet MS"/>
                <w:bCs/>
                <w:sz w:val="20"/>
              </w:rPr>
              <w:t>DBS check</w:t>
            </w:r>
          </w:p>
          <w:p w14:paraId="7385E6D7" w14:textId="77777777" w:rsidR="001455B7" w:rsidRPr="00825669" w:rsidRDefault="001455B7" w:rsidP="00825669">
            <w:pPr>
              <w:ind w:left="360"/>
              <w:rPr>
                <w:rFonts w:ascii="Trebuchet MS" w:hAnsi="Trebuchet MS"/>
                <w:bCs/>
                <w:sz w:val="20"/>
              </w:rPr>
            </w:pPr>
          </w:p>
        </w:tc>
      </w:tr>
    </w:tbl>
    <w:p w14:paraId="558CC712" w14:textId="77777777" w:rsidR="008B562B" w:rsidRDefault="008B562B">
      <w:pPr>
        <w:pStyle w:val="Footer"/>
        <w:tabs>
          <w:tab w:val="clear" w:pos="4153"/>
          <w:tab w:val="clear" w:pos="8306"/>
        </w:tabs>
      </w:pPr>
    </w:p>
    <w:p w14:paraId="14BDECF6" w14:textId="77777777" w:rsidR="00AE7D07" w:rsidRPr="000C5001" w:rsidRDefault="00AE7D07" w:rsidP="00AE7D07">
      <w:pPr>
        <w:pStyle w:val="BodyText3"/>
        <w:spacing w:after="0"/>
        <w:rPr>
          <w:rFonts w:ascii="Trebuchet MS" w:hAnsi="Trebuchet MS"/>
          <w:sz w:val="20"/>
          <w:szCs w:val="20"/>
        </w:rPr>
      </w:pPr>
      <w:r w:rsidRPr="000C5001">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3850AA" w14:textId="77777777" w:rsidR="00AE7D07" w:rsidRPr="000C5001" w:rsidRDefault="00AE7D07" w:rsidP="00AE7D07">
      <w:pPr>
        <w:pStyle w:val="Footer"/>
        <w:tabs>
          <w:tab w:val="clear" w:pos="4153"/>
          <w:tab w:val="clear" w:pos="8306"/>
        </w:tabs>
        <w:rPr>
          <w:rFonts w:ascii="Trebuchet MS" w:hAnsi="Trebuchet MS"/>
          <w:sz w:val="20"/>
        </w:rPr>
      </w:pPr>
    </w:p>
    <w:p w14:paraId="6C7B658B" w14:textId="66D86A89" w:rsidR="00AE7D07" w:rsidRDefault="00AE7D07" w:rsidP="00AE7D0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0C5001">
        <w:rPr>
          <w:rFonts w:ascii="Trebuchet MS" w:hAnsi="Trebuchet MS"/>
          <w:sz w:val="20"/>
        </w:rPr>
        <w:t>08/09/26</w:t>
      </w:r>
    </w:p>
    <w:sectPr w:rsidR="00AE7D0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7491C" w14:textId="77777777" w:rsidR="0094143C" w:rsidRDefault="0094143C">
      <w:r>
        <w:separator/>
      </w:r>
    </w:p>
  </w:endnote>
  <w:endnote w:type="continuationSeparator" w:id="0">
    <w:p w14:paraId="2E4244F7" w14:textId="77777777" w:rsidR="0094143C" w:rsidRDefault="0094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0633" w14:textId="2A7887FD" w:rsidR="008B562B" w:rsidRPr="000C5001" w:rsidRDefault="000C5001" w:rsidP="000C5001">
    <w:pPr>
      <w:pStyle w:val="Footer"/>
      <w:rPr>
        <w:rFonts w:ascii="Trebuchet MS" w:hAnsi="Trebuchet MS"/>
        <w:sz w:val="16"/>
      </w:rPr>
    </w:pPr>
    <w:r>
      <w:rPr>
        <w:rFonts w:ascii="Trebuchet MS" w:hAnsi="Trebuchet MS"/>
        <w:sz w:val="16"/>
      </w:rPr>
      <w:t>Armed Forces Support Officer PS – 08.09.26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09000" w14:textId="77777777" w:rsidR="0094143C" w:rsidRDefault="0094143C">
      <w:r>
        <w:separator/>
      </w:r>
    </w:p>
  </w:footnote>
  <w:footnote w:type="continuationSeparator" w:id="0">
    <w:p w14:paraId="0C32B8C2" w14:textId="77777777" w:rsidR="0094143C" w:rsidRDefault="00941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37DB2"/>
    <w:multiLevelType w:val="hybridMultilevel"/>
    <w:tmpl w:val="CE368EE8"/>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1C874A9"/>
    <w:multiLevelType w:val="hybridMultilevel"/>
    <w:tmpl w:val="10D40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4B431291"/>
    <w:multiLevelType w:val="hybridMultilevel"/>
    <w:tmpl w:val="028C2D28"/>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1503DE0"/>
    <w:multiLevelType w:val="hybridMultilevel"/>
    <w:tmpl w:val="E01076E0"/>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1"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5" w15:restartNumberingAfterBreak="0">
    <w:nsid w:val="65A9639B"/>
    <w:multiLevelType w:val="hybridMultilevel"/>
    <w:tmpl w:val="4FE0A5E2"/>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8"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4"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5"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7"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0487900">
    <w:abstractNumId w:val="27"/>
  </w:num>
  <w:num w:numId="2" w16cid:durableId="2052798511">
    <w:abstractNumId w:val="35"/>
  </w:num>
  <w:num w:numId="3" w16cid:durableId="401563022">
    <w:abstractNumId w:val="15"/>
  </w:num>
  <w:num w:numId="4" w16cid:durableId="1337851909">
    <w:abstractNumId w:val="18"/>
  </w:num>
  <w:num w:numId="5" w16cid:durableId="1798646846">
    <w:abstractNumId w:val="20"/>
  </w:num>
  <w:num w:numId="6" w16cid:durableId="1864051026">
    <w:abstractNumId w:val="36"/>
  </w:num>
  <w:num w:numId="7" w16cid:durableId="1644042885">
    <w:abstractNumId w:val="33"/>
  </w:num>
  <w:num w:numId="8" w16cid:durableId="582183856">
    <w:abstractNumId w:val="2"/>
  </w:num>
  <w:num w:numId="9" w16cid:durableId="143469747">
    <w:abstractNumId w:val="23"/>
  </w:num>
  <w:num w:numId="10" w16cid:durableId="2017687304">
    <w:abstractNumId w:val="9"/>
  </w:num>
  <w:num w:numId="11" w16cid:durableId="829491003">
    <w:abstractNumId w:val="28"/>
  </w:num>
  <w:num w:numId="12" w16cid:durableId="589898799">
    <w:abstractNumId w:val="31"/>
  </w:num>
  <w:num w:numId="13" w16cid:durableId="1765153410">
    <w:abstractNumId w:val="32"/>
  </w:num>
  <w:num w:numId="14" w16cid:durableId="835847740">
    <w:abstractNumId w:val="21"/>
  </w:num>
  <w:num w:numId="15" w16cid:durableId="1396313350">
    <w:abstractNumId w:val="22"/>
  </w:num>
  <w:num w:numId="16" w16cid:durableId="1551767714">
    <w:abstractNumId w:val="29"/>
  </w:num>
  <w:num w:numId="17" w16cid:durableId="841241344">
    <w:abstractNumId w:val="8"/>
  </w:num>
  <w:num w:numId="18" w16cid:durableId="2136483885">
    <w:abstractNumId w:val="37"/>
  </w:num>
  <w:num w:numId="19" w16cid:durableId="2135245123">
    <w:abstractNumId w:val="3"/>
  </w:num>
  <w:num w:numId="20" w16cid:durableId="1719085593">
    <w:abstractNumId w:val="24"/>
  </w:num>
  <w:num w:numId="21" w16cid:durableId="841823129">
    <w:abstractNumId w:val="6"/>
  </w:num>
  <w:num w:numId="22" w16cid:durableId="843205259">
    <w:abstractNumId w:val="14"/>
  </w:num>
  <w:num w:numId="23" w16cid:durableId="1935941284">
    <w:abstractNumId w:val="0"/>
  </w:num>
  <w:num w:numId="24" w16cid:durableId="634529161">
    <w:abstractNumId w:val="16"/>
  </w:num>
  <w:num w:numId="25" w16cid:durableId="663313142">
    <w:abstractNumId w:val="1"/>
  </w:num>
  <w:num w:numId="26" w16cid:durableId="1466658182">
    <w:abstractNumId w:val="30"/>
  </w:num>
  <w:num w:numId="27" w16cid:durableId="1895966388">
    <w:abstractNumId w:val="25"/>
  </w:num>
  <w:num w:numId="28" w16cid:durableId="1895579399">
    <w:abstractNumId w:val="10"/>
  </w:num>
  <w:num w:numId="29" w16cid:durableId="1016463897">
    <w:abstractNumId w:val="12"/>
  </w:num>
  <w:num w:numId="30" w16cid:durableId="569537975">
    <w:abstractNumId w:val="34"/>
  </w:num>
  <w:num w:numId="31" w16cid:durableId="1163009876">
    <w:abstractNumId w:val="13"/>
  </w:num>
  <w:num w:numId="32" w16cid:durableId="86658346">
    <w:abstractNumId w:val="4"/>
  </w:num>
  <w:num w:numId="33" w16cid:durableId="95366402">
    <w:abstractNumId w:val="26"/>
  </w:num>
  <w:num w:numId="34" w16cid:durableId="1715891025">
    <w:abstractNumId w:val="7"/>
  </w:num>
  <w:num w:numId="35" w16cid:durableId="2058044401">
    <w:abstractNumId w:val="11"/>
  </w:num>
  <w:num w:numId="36" w16cid:durableId="1374037669">
    <w:abstractNumId w:val="17"/>
  </w:num>
  <w:num w:numId="37" w16cid:durableId="134299899">
    <w:abstractNumId w:val="5"/>
  </w:num>
  <w:num w:numId="38" w16cid:durableId="8633968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71AF6"/>
    <w:rsid w:val="00084AB9"/>
    <w:rsid w:val="000C5001"/>
    <w:rsid w:val="000D5CA3"/>
    <w:rsid w:val="000E1C8D"/>
    <w:rsid w:val="000F6924"/>
    <w:rsid w:val="00144EC3"/>
    <w:rsid w:val="001455B7"/>
    <w:rsid w:val="0014796F"/>
    <w:rsid w:val="00202516"/>
    <w:rsid w:val="00237C22"/>
    <w:rsid w:val="002D1C12"/>
    <w:rsid w:val="002E1C5D"/>
    <w:rsid w:val="002F5525"/>
    <w:rsid w:val="0033516B"/>
    <w:rsid w:val="003B18A3"/>
    <w:rsid w:val="003D5356"/>
    <w:rsid w:val="0041023E"/>
    <w:rsid w:val="00410C33"/>
    <w:rsid w:val="00456EF8"/>
    <w:rsid w:val="004B0308"/>
    <w:rsid w:val="004C200B"/>
    <w:rsid w:val="00522197"/>
    <w:rsid w:val="005B7287"/>
    <w:rsid w:val="005F4EA8"/>
    <w:rsid w:val="0064251A"/>
    <w:rsid w:val="00657631"/>
    <w:rsid w:val="006A25D4"/>
    <w:rsid w:val="00702D24"/>
    <w:rsid w:val="007464B5"/>
    <w:rsid w:val="00825669"/>
    <w:rsid w:val="00894F41"/>
    <w:rsid w:val="008B22DE"/>
    <w:rsid w:val="008B562B"/>
    <w:rsid w:val="008C66F7"/>
    <w:rsid w:val="009169DC"/>
    <w:rsid w:val="0094143C"/>
    <w:rsid w:val="009F1D33"/>
    <w:rsid w:val="00A50A40"/>
    <w:rsid w:val="00AA3A79"/>
    <w:rsid w:val="00AC441B"/>
    <w:rsid w:val="00AE4DB3"/>
    <w:rsid w:val="00AE7D07"/>
    <w:rsid w:val="00B13E87"/>
    <w:rsid w:val="00B96B92"/>
    <w:rsid w:val="00BB0324"/>
    <w:rsid w:val="00C410D3"/>
    <w:rsid w:val="00CA512D"/>
    <w:rsid w:val="00D04D19"/>
    <w:rsid w:val="00D178B5"/>
    <w:rsid w:val="00D6576A"/>
    <w:rsid w:val="00D71B29"/>
    <w:rsid w:val="00D73130"/>
    <w:rsid w:val="00DC1992"/>
    <w:rsid w:val="00DE30F4"/>
    <w:rsid w:val="00DF1498"/>
    <w:rsid w:val="00E80687"/>
    <w:rsid w:val="00E86457"/>
    <w:rsid w:val="00E949D0"/>
    <w:rsid w:val="00EB15CA"/>
    <w:rsid w:val="00EB7B5B"/>
    <w:rsid w:val="00F02589"/>
    <w:rsid w:val="00F20F4B"/>
    <w:rsid w:val="00F27C9C"/>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DEC5A"/>
  <w15:chartTrackingRefBased/>
  <w15:docId w15:val="{6FFF15C9-CA88-4007-B90E-10086F29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2026-09-10T10:12:00Z</dcterms:created>
  <dcterms:modified xsi:type="dcterms:W3CDTF">2026-09-10T10:12:00Z</dcterms:modified>
</cp:coreProperties>
</file>