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D80B05" w:rsidRDefault="00272418" w:rsidP="00C23E50">
      <w:pPr>
        <w:tabs>
          <w:tab w:val="left" w:pos="2410"/>
        </w:tabs>
        <w:ind w:right="180"/>
        <w:rPr>
          <w:b/>
          <w:bCs/>
          <w:sz w:val="24"/>
        </w:rPr>
      </w:pPr>
      <w:r w:rsidRPr="00D80B05">
        <w:rPr>
          <w:noProof/>
          <w:sz w:val="24"/>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2">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D80B05">
        <w:rPr>
          <w:b/>
          <w:bCs/>
          <w:sz w:val="24"/>
        </w:rPr>
        <w:t>Person Specification</w:t>
      </w:r>
    </w:p>
    <w:p w14:paraId="482E3EB5" w14:textId="77777777" w:rsidR="00C23E50" w:rsidRPr="00E66744" w:rsidRDefault="00C23E50" w:rsidP="00C23E50">
      <w:pPr>
        <w:ind w:right="180"/>
        <w:rPr>
          <w:sz w:val="24"/>
        </w:rPr>
      </w:pPr>
    </w:p>
    <w:p w14:paraId="312872EE" w14:textId="6B761E67" w:rsidR="00C23E50" w:rsidRPr="00E66744" w:rsidRDefault="00C23E50" w:rsidP="00C23E50">
      <w:pPr>
        <w:tabs>
          <w:tab w:val="left" w:pos="2694"/>
        </w:tabs>
        <w:ind w:left="1440" w:hanging="1440"/>
        <w:rPr>
          <w:b/>
          <w:bCs/>
          <w:sz w:val="24"/>
        </w:rPr>
      </w:pPr>
      <w:r w:rsidRPr="00E66744">
        <w:rPr>
          <w:b/>
          <w:bCs/>
          <w:sz w:val="24"/>
        </w:rPr>
        <w:t xml:space="preserve">Job title: </w:t>
      </w:r>
      <w:r w:rsidR="00AF564A" w:rsidRPr="00E66744">
        <w:rPr>
          <w:b/>
          <w:bCs/>
          <w:sz w:val="24"/>
        </w:rPr>
        <w:t xml:space="preserve">Links for Life Coordinator </w:t>
      </w:r>
    </w:p>
    <w:p w14:paraId="10A9F54F" w14:textId="77777777" w:rsidR="008C2E2C" w:rsidRPr="00E66744" w:rsidRDefault="008C2E2C" w:rsidP="008C2E2C">
      <w:pPr>
        <w:ind w:right="180"/>
        <w:rPr>
          <w:sz w:val="24"/>
        </w:rPr>
      </w:pPr>
    </w:p>
    <w:p w14:paraId="63349091" w14:textId="77777777" w:rsidR="008C2E2C" w:rsidRPr="00E66744" w:rsidRDefault="008C2E2C" w:rsidP="008C2E2C">
      <w:pPr>
        <w:rPr>
          <w:sz w:val="24"/>
        </w:rPr>
      </w:pPr>
      <w:bookmarkStart w:id="0" w:name="_Hlk71881402"/>
      <w:r w:rsidRPr="00E66744">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E66744">
        <w:rPr>
          <w:sz w:val="24"/>
        </w:rPr>
        <w:t xml:space="preserve"> </w:t>
      </w:r>
    </w:p>
    <w:p w14:paraId="729B05B5" w14:textId="77777777" w:rsidR="008C2E2C" w:rsidRPr="00E66744" w:rsidRDefault="008C2E2C" w:rsidP="008C2E2C">
      <w:pPr>
        <w:rPr>
          <w:sz w:val="24"/>
        </w:rPr>
      </w:pPr>
    </w:p>
    <w:p w14:paraId="4036D455" w14:textId="77777777" w:rsidR="008C2E2C" w:rsidRPr="00E66744" w:rsidRDefault="008C2E2C" w:rsidP="008C2E2C">
      <w:pPr>
        <w:rPr>
          <w:color w:val="000000"/>
          <w:sz w:val="24"/>
        </w:rPr>
      </w:pPr>
      <w:r w:rsidRPr="00E66744">
        <w:rPr>
          <w:color w:val="000000"/>
          <w:sz w:val="24"/>
        </w:rPr>
        <w:t>Each listed requirement will state how it will be assessed e.g. application form, interview, work-based test and certificate.</w:t>
      </w:r>
    </w:p>
    <w:bookmarkEnd w:id="0"/>
    <w:p w14:paraId="2C8C746F" w14:textId="77777777" w:rsidR="00C23E50" w:rsidRPr="00E66744" w:rsidRDefault="00C23E50" w:rsidP="00C23E50">
      <w:pPr>
        <w:ind w:right="180"/>
        <w:rPr>
          <w:sz w:val="24"/>
        </w:rPr>
      </w:pPr>
    </w:p>
    <w:tbl>
      <w:tblPr>
        <w:tblW w:w="9747" w:type="dxa"/>
        <w:tblInd w:w="-113" w:type="dxa"/>
        <w:tblCellMar>
          <w:left w:w="10" w:type="dxa"/>
          <w:right w:w="10" w:type="dxa"/>
        </w:tblCellMar>
        <w:tblLook w:val="04A0" w:firstRow="1" w:lastRow="0" w:firstColumn="1" w:lastColumn="0" w:noHBand="0" w:noVBand="1"/>
      </w:tblPr>
      <w:tblGrid>
        <w:gridCol w:w="2004"/>
        <w:gridCol w:w="5192"/>
        <w:gridCol w:w="2551"/>
      </w:tblGrid>
      <w:tr w:rsidR="00A268A6" w:rsidRPr="004226D5" w14:paraId="784964DE" w14:textId="77777777" w:rsidTr="00E66744">
        <w:trPr>
          <w:trHeight w:val="316"/>
          <w:tblHeader/>
        </w:trPr>
        <w:tc>
          <w:tcPr>
            <w:tcW w:w="719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4226D5" w:rsidRDefault="00C23E50" w:rsidP="0028076F">
            <w:pPr>
              <w:jc w:val="center"/>
              <w:rPr>
                <w:color w:val="000000"/>
                <w:sz w:val="24"/>
              </w:rPr>
            </w:pPr>
            <w:r w:rsidRPr="004226D5">
              <w:rPr>
                <w:b/>
                <w:color w:val="000000"/>
                <w:sz w:val="24"/>
              </w:rPr>
              <w:t>Essential Criteria</w:t>
            </w:r>
          </w:p>
        </w:tc>
        <w:tc>
          <w:tcPr>
            <w:tcW w:w="2551"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Pr="004226D5" w:rsidRDefault="00C23E50" w:rsidP="0028076F">
            <w:pPr>
              <w:jc w:val="center"/>
              <w:rPr>
                <w:color w:val="000000"/>
                <w:sz w:val="24"/>
              </w:rPr>
            </w:pPr>
            <w:r w:rsidRPr="004226D5">
              <w:rPr>
                <w:b/>
                <w:color w:val="000000"/>
                <w:sz w:val="24"/>
              </w:rPr>
              <w:t>Method of Assessment</w:t>
            </w:r>
          </w:p>
        </w:tc>
      </w:tr>
      <w:tr w:rsidR="006A4B5A" w:rsidRPr="004226D5" w14:paraId="492752A0" w14:textId="77777777" w:rsidTr="00E66744">
        <w:trPr>
          <w:trHeight w:val="284"/>
        </w:trPr>
        <w:tc>
          <w:tcPr>
            <w:tcW w:w="2004"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6A4B5A" w:rsidRPr="004226D5" w:rsidRDefault="006A4B5A" w:rsidP="0028076F">
            <w:pPr>
              <w:rPr>
                <w:b/>
                <w:bCs/>
                <w:sz w:val="24"/>
              </w:rPr>
            </w:pPr>
            <w:r w:rsidRPr="004226D5">
              <w:rPr>
                <w:b/>
                <w:bCs/>
                <w:sz w:val="24"/>
              </w:rPr>
              <w:t xml:space="preserve">Qualifications / </w:t>
            </w:r>
          </w:p>
          <w:p w14:paraId="1414E5B4" w14:textId="77777777" w:rsidR="006A4B5A" w:rsidRPr="004226D5" w:rsidRDefault="006A4B5A" w:rsidP="0028076F">
            <w:pPr>
              <w:rPr>
                <w:b/>
                <w:bCs/>
                <w:sz w:val="24"/>
              </w:rPr>
            </w:pPr>
            <w:r w:rsidRPr="004226D5">
              <w:rPr>
                <w:b/>
                <w:bCs/>
                <w:sz w:val="24"/>
              </w:rPr>
              <w:t>Professional Registration/</w:t>
            </w:r>
          </w:p>
          <w:p w14:paraId="12F43423" w14:textId="77777777" w:rsidR="006A4B5A" w:rsidRPr="004226D5" w:rsidRDefault="006A4B5A" w:rsidP="0028076F">
            <w:pPr>
              <w:rPr>
                <w:b/>
                <w:bCs/>
                <w:sz w:val="24"/>
              </w:rPr>
            </w:pPr>
            <w:r w:rsidRPr="004226D5">
              <w:rPr>
                <w:b/>
                <w:bCs/>
                <w:sz w:val="24"/>
              </w:rPr>
              <w:t>Membership</w:t>
            </w:r>
          </w:p>
          <w:p w14:paraId="3D80E613" w14:textId="77777777" w:rsidR="006A4B5A" w:rsidRPr="004226D5" w:rsidRDefault="006A4B5A" w:rsidP="00D04392">
            <w:pPr>
              <w:rPr>
                <w:sz w:val="24"/>
              </w:rPr>
            </w:pPr>
            <w:r w:rsidRPr="004226D5">
              <w:rPr>
                <w:b/>
                <w:bCs/>
                <w:sz w:val="24"/>
              </w:rPr>
              <w:t>Experience</w:t>
            </w:r>
          </w:p>
          <w:p w14:paraId="4FFBE87B" w14:textId="615129F9" w:rsidR="006A4B5A" w:rsidRPr="004226D5" w:rsidRDefault="006A4B5A" w:rsidP="00D0439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412AB2B2" w:rsidR="006A4B5A" w:rsidRPr="004226D5" w:rsidRDefault="006A4B5A" w:rsidP="00135BA6">
            <w:pPr>
              <w:pStyle w:val="Default"/>
            </w:pPr>
            <w:r w:rsidRPr="004226D5">
              <w:t xml:space="preserve">Good standard of general education with relevant work experience </w:t>
            </w:r>
            <w:r>
              <w:br/>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28AE18AE" w:rsidR="006A4B5A" w:rsidRPr="004226D5" w:rsidRDefault="006A4B5A" w:rsidP="006A120E">
            <w:pPr>
              <w:jc w:val="center"/>
              <w:rPr>
                <w:color w:val="000000"/>
                <w:sz w:val="24"/>
              </w:rPr>
            </w:pPr>
            <w:r w:rsidRPr="004226D5">
              <w:rPr>
                <w:color w:val="000000"/>
                <w:sz w:val="24"/>
              </w:rPr>
              <w:t>Application Form</w:t>
            </w:r>
          </w:p>
        </w:tc>
      </w:tr>
      <w:tr w:rsidR="006A4B5A" w:rsidRPr="004226D5" w14:paraId="5694844E" w14:textId="77777777" w:rsidTr="00420E81">
        <w:trPr>
          <w:trHeight w:val="284"/>
        </w:trPr>
        <w:tc>
          <w:tcPr>
            <w:tcW w:w="2004" w:type="dxa"/>
            <w:vMerge/>
            <w:tcBorders>
              <w:left w:val="single" w:sz="4" w:space="0" w:color="auto"/>
              <w:right w:val="single" w:sz="4" w:space="0" w:color="auto"/>
            </w:tcBorders>
            <w:tcMar>
              <w:left w:w="108" w:type="dxa"/>
              <w:right w:w="108" w:type="dxa"/>
            </w:tcMar>
          </w:tcPr>
          <w:p w14:paraId="058961A1" w14:textId="77777777" w:rsidR="006A4B5A" w:rsidRPr="004226D5" w:rsidRDefault="006A4B5A" w:rsidP="00D04392">
            <w:pPr>
              <w:rPr>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2BCAB58" w14:textId="77777777" w:rsidR="006A4B5A" w:rsidRPr="00672045" w:rsidRDefault="006A4B5A" w:rsidP="00672045">
            <w:pPr>
              <w:rPr>
                <w:sz w:val="24"/>
              </w:rPr>
            </w:pPr>
            <w:r w:rsidRPr="00672045">
              <w:rPr>
                <w:sz w:val="24"/>
              </w:rPr>
              <w:t>Experience of coordinating programmes and projects, including planning, delivery, monitoring and reporting</w:t>
            </w:r>
          </w:p>
          <w:p w14:paraId="027309C6" w14:textId="2E4AB2DE" w:rsidR="006A4B5A" w:rsidRPr="004226D5" w:rsidRDefault="006A4B5A" w:rsidP="00D04392">
            <w:pPr>
              <w:rPr>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AB1D2" w14:textId="2AEC72CF" w:rsidR="006A4B5A" w:rsidRPr="004226D5" w:rsidRDefault="006A4B5A" w:rsidP="00D04392">
            <w:pPr>
              <w:jc w:val="center"/>
              <w:rPr>
                <w:color w:val="000000"/>
                <w:sz w:val="24"/>
              </w:rPr>
            </w:pPr>
            <w:r w:rsidRPr="004226D5">
              <w:rPr>
                <w:color w:val="000000"/>
                <w:sz w:val="24"/>
              </w:rPr>
              <w:t>Application form</w:t>
            </w:r>
            <w:r>
              <w:rPr>
                <w:color w:val="000000"/>
                <w:sz w:val="24"/>
              </w:rPr>
              <w:t xml:space="preserve"> / Interview</w:t>
            </w:r>
          </w:p>
        </w:tc>
      </w:tr>
      <w:tr w:rsidR="006A4B5A" w:rsidRPr="004226D5" w14:paraId="56B4C28F" w14:textId="77777777" w:rsidTr="00420E81">
        <w:trPr>
          <w:trHeight w:val="284"/>
        </w:trPr>
        <w:tc>
          <w:tcPr>
            <w:tcW w:w="2004" w:type="dxa"/>
            <w:vMerge/>
            <w:tcBorders>
              <w:left w:val="single" w:sz="4" w:space="0" w:color="auto"/>
              <w:right w:val="single" w:sz="4" w:space="0" w:color="auto"/>
            </w:tcBorders>
            <w:tcMar>
              <w:left w:w="108" w:type="dxa"/>
              <w:right w:w="108" w:type="dxa"/>
            </w:tcMar>
          </w:tcPr>
          <w:p w14:paraId="58D5BF19" w14:textId="77777777" w:rsidR="006A4B5A" w:rsidRPr="004226D5" w:rsidRDefault="006A4B5A" w:rsidP="00D04392">
            <w:pPr>
              <w:rPr>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F7FB99" w14:textId="4B5391C6" w:rsidR="006A4B5A" w:rsidRPr="00F709EC" w:rsidRDefault="006A4B5A" w:rsidP="00F709EC">
            <w:pPr>
              <w:rPr>
                <w:sz w:val="24"/>
              </w:rPr>
            </w:pPr>
            <w:r w:rsidRPr="00F709EC">
              <w:rPr>
                <w:sz w:val="24"/>
              </w:rPr>
              <w:t xml:space="preserve">Experience of engaging, presenting, facilitating </w:t>
            </w:r>
            <w:r>
              <w:rPr>
                <w:sz w:val="24"/>
              </w:rPr>
              <w:t xml:space="preserve">discussions </w:t>
            </w:r>
            <w:r w:rsidRPr="00F709EC">
              <w:rPr>
                <w:sz w:val="24"/>
              </w:rPr>
              <w:t>and delivering training to a range of audiences, including residents, community groups, partners and professionals.</w:t>
            </w:r>
          </w:p>
          <w:p w14:paraId="1B10F99A" w14:textId="37B3BFF6" w:rsidR="006A4B5A" w:rsidRPr="004226D5" w:rsidRDefault="006A4B5A" w:rsidP="00D04392">
            <w:pPr>
              <w:rPr>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44426A" w14:textId="5B8336D3" w:rsidR="006A4B5A" w:rsidRPr="004226D5" w:rsidRDefault="006A4B5A" w:rsidP="00D04392">
            <w:pPr>
              <w:jc w:val="center"/>
              <w:rPr>
                <w:color w:val="000000"/>
                <w:sz w:val="24"/>
              </w:rPr>
            </w:pPr>
            <w:r w:rsidRPr="004226D5">
              <w:rPr>
                <w:color w:val="000000"/>
                <w:sz w:val="24"/>
              </w:rPr>
              <w:t>Application form</w:t>
            </w:r>
            <w:r>
              <w:rPr>
                <w:color w:val="000000"/>
                <w:sz w:val="24"/>
              </w:rPr>
              <w:t>/ interview</w:t>
            </w:r>
          </w:p>
        </w:tc>
      </w:tr>
      <w:tr w:rsidR="006A4B5A" w:rsidRPr="004226D5" w14:paraId="117C2A5D" w14:textId="77777777" w:rsidTr="00E66744">
        <w:trPr>
          <w:trHeight w:val="284"/>
        </w:trPr>
        <w:tc>
          <w:tcPr>
            <w:tcW w:w="2004" w:type="dxa"/>
            <w:vMerge/>
            <w:tcBorders>
              <w:left w:val="single" w:sz="4" w:space="0" w:color="auto"/>
              <w:bottom w:val="single" w:sz="4" w:space="0" w:color="auto"/>
              <w:right w:val="single" w:sz="4" w:space="0" w:color="auto"/>
            </w:tcBorders>
            <w:tcMar>
              <w:left w:w="108" w:type="dxa"/>
              <w:right w:w="108" w:type="dxa"/>
            </w:tcMar>
          </w:tcPr>
          <w:p w14:paraId="3B6779D1" w14:textId="77777777" w:rsidR="006A4B5A" w:rsidRPr="004226D5" w:rsidRDefault="006A4B5A" w:rsidP="008D0AA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57B4A99" w14:textId="77777777" w:rsidR="006A4B5A" w:rsidRPr="00883801" w:rsidRDefault="006A4B5A" w:rsidP="00883801">
            <w:pPr>
              <w:rPr>
                <w:sz w:val="24"/>
              </w:rPr>
            </w:pPr>
            <w:r w:rsidRPr="00883801">
              <w:rPr>
                <w:sz w:val="24"/>
              </w:rPr>
              <w:t>Experience of working collaboratively across sectors, including statutory, voluntary, community, academic or health-related organisations to improve outcomes.</w:t>
            </w:r>
          </w:p>
          <w:p w14:paraId="0BB91EE5" w14:textId="3489CC9C" w:rsidR="006A4B5A" w:rsidRPr="004226D5" w:rsidRDefault="006A4B5A" w:rsidP="008D0AA2">
            <w:pPr>
              <w:rPr>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81F2D" w14:textId="5D7BE9CF" w:rsidR="006A4B5A" w:rsidRPr="004226D5" w:rsidRDefault="006A4B5A" w:rsidP="008D0AA2">
            <w:pPr>
              <w:jc w:val="center"/>
              <w:rPr>
                <w:sz w:val="24"/>
              </w:rPr>
            </w:pPr>
            <w:r w:rsidRPr="004226D5">
              <w:rPr>
                <w:sz w:val="24"/>
              </w:rPr>
              <w:t>Application Form</w:t>
            </w:r>
            <w:r>
              <w:rPr>
                <w:sz w:val="24"/>
              </w:rPr>
              <w:t xml:space="preserve"> / Interview</w:t>
            </w:r>
          </w:p>
          <w:p w14:paraId="38BBA380" w14:textId="77777777" w:rsidR="006A4B5A" w:rsidRPr="004226D5" w:rsidRDefault="006A4B5A" w:rsidP="008D0AA2">
            <w:pPr>
              <w:rPr>
                <w:color w:val="000000"/>
                <w:sz w:val="24"/>
              </w:rPr>
            </w:pPr>
          </w:p>
        </w:tc>
      </w:tr>
      <w:tr w:rsidR="007868A2" w:rsidRPr="004226D5" w14:paraId="7E8A1546" w14:textId="77777777" w:rsidTr="00E66744">
        <w:trPr>
          <w:trHeight w:val="284"/>
        </w:trPr>
        <w:tc>
          <w:tcPr>
            <w:tcW w:w="2004"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7868A2" w:rsidRPr="004226D5" w:rsidRDefault="007868A2" w:rsidP="007868A2">
            <w:pPr>
              <w:rPr>
                <w:b/>
                <w:bCs/>
                <w:sz w:val="24"/>
              </w:rPr>
            </w:pPr>
            <w:bookmarkStart w:id="1" w:name="_Hlk92295067"/>
            <w:r w:rsidRPr="004226D5">
              <w:rPr>
                <w:b/>
                <w:bCs/>
                <w:sz w:val="24"/>
              </w:rPr>
              <w:t xml:space="preserve">Skills, Knowledge, Ability (including ability </w:t>
            </w:r>
          </w:p>
          <w:p w14:paraId="2FAEF0FB" w14:textId="77777777" w:rsidR="007868A2" w:rsidRPr="004226D5" w:rsidRDefault="007868A2" w:rsidP="007868A2">
            <w:pPr>
              <w:rPr>
                <w:b/>
                <w:bCs/>
                <w:sz w:val="24"/>
              </w:rPr>
            </w:pPr>
            <w:r w:rsidRPr="004226D5">
              <w:rPr>
                <w:b/>
                <w:bCs/>
                <w:sz w:val="24"/>
              </w:rPr>
              <w:t>to develop knowledge,</w:t>
            </w:r>
          </w:p>
          <w:p w14:paraId="655F9A6F" w14:textId="77777777" w:rsidR="007868A2" w:rsidRPr="004226D5" w:rsidRDefault="007868A2" w:rsidP="007868A2">
            <w:pPr>
              <w:rPr>
                <w:b/>
                <w:bCs/>
                <w:sz w:val="24"/>
              </w:rPr>
            </w:pPr>
            <w:r w:rsidRPr="004226D5">
              <w:rPr>
                <w:b/>
                <w:bCs/>
                <w:sz w:val="24"/>
              </w:rPr>
              <w:t xml:space="preserve"> skill or experience)</w:t>
            </w:r>
          </w:p>
          <w:p w14:paraId="1FB47895" w14:textId="77777777" w:rsidR="007868A2" w:rsidRPr="004226D5" w:rsidRDefault="007868A2" w:rsidP="007868A2">
            <w:pPr>
              <w:rPr>
                <w:color w:val="000000"/>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C613817" w14:textId="77777777" w:rsidR="00C45A70" w:rsidRPr="00C45A70" w:rsidRDefault="00C45A70" w:rsidP="00C45A70">
            <w:pPr>
              <w:pStyle w:val="Default"/>
            </w:pPr>
            <w:r w:rsidRPr="00C45A70">
              <w:t>Knowledge of health improvement, healthy lifestyles, behaviour change, communities and health inequalities.</w:t>
            </w:r>
          </w:p>
          <w:p w14:paraId="6982A0F3" w14:textId="25C7C870" w:rsidR="007868A2" w:rsidRPr="004226D5" w:rsidRDefault="007868A2" w:rsidP="00135BA6">
            <w:pPr>
              <w:pStyle w:val="Default"/>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53DB14D8" w:rsidR="007868A2" w:rsidRPr="004226D5" w:rsidRDefault="007868A2" w:rsidP="00135BA6">
            <w:pPr>
              <w:pStyle w:val="paragraph"/>
              <w:spacing w:before="0" w:beforeAutospacing="0" w:after="0" w:afterAutospacing="0"/>
              <w:jc w:val="center"/>
              <w:textAlignment w:val="baseline"/>
              <w:rPr>
                <w:rFonts w:ascii="Arial" w:hAnsi="Arial" w:cs="Arial"/>
              </w:rPr>
            </w:pPr>
            <w:r w:rsidRPr="004226D5">
              <w:rPr>
                <w:rStyle w:val="normaltextrun"/>
                <w:rFonts w:ascii="Arial" w:hAnsi="Arial" w:cs="Arial"/>
              </w:rPr>
              <w:t>Application Form</w:t>
            </w:r>
          </w:p>
        </w:tc>
      </w:tr>
      <w:tr w:rsidR="007868A2" w:rsidRPr="004226D5" w14:paraId="5341CF8D" w14:textId="77777777" w:rsidTr="00E66744">
        <w:trPr>
          <w:trHeight w:val="284"/>
        </w:trPr>
        <w:tc>
          <w:tcPr>
            <w:tcW w:w="2004" w:type="dxa"/>
            <w:vMerge/>
            <w:tcBorders>
              <w:left w:val="single" w:sz="4" w:space="0" w:color="auto"/>
              <w:right w:val="single" w:sz="4" w:space="0" w:color="auto"/>
            </w:tcBorders>
            <w:tcMar>
              <w:left w:w="108" w:type="dxa"/>
              <w:right w:w="108" w:type="dxa"/>
            </w:tcMar>
          </w:tcPr>
          <w:p w14:paraId="71750919" w14:textId="77777777" w:rsidR="007868A2" w:rsidRPr="004226D5" w:rsidRDefault="007868A2" w:rsidP="007868A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90076BD" w14:textId="77777777" w:rsidR="00743B52" w:rsidRPr="00743B52" w:rsidRDefault="00743B52" w:rsidP="00743B52">
            <w:pPr>
              <w:pStyle w:val="Default"/>
            </w:pPr>
            <w:r w:rsidRPr="00743B52">
              <w:t>Confident using digital tools and applications, including Microsoft Office, social media and online platforms, to manage information, communicate effectively and support programme delivery.</w:t>
            </w:r>
          </w:p>
          <w:p w14:paraId="31EAE7BD" w14:textId="7374201A" w:rsidR="007868A2" w:rsidRPr="004226D5" w:rsidRDefault="007868A2" w:rsidP="00135BA6">
            <w:pPr>
              <w:pStyle w:val="Default"/>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5CD25A09" w:rsidR="007868A2" w:rsidRPr="004226D5" w:rsidRDefault="007868A2" w:rsidP="00135BA6">
            <w:pPr>
              <w:jc w:val="center"/>
              <w:rPr>
                <w:color w:val="000000"/>
                <w:sz w:val="24"/>
              </w:rPr>
            </w:pPr>
            <w:r w:rsidRPr="004226D5">
              <w:rPr>
                <w:rStyle w:val="normaltextrun"/>
                <w:sz w:val="24"/>
              </w:rPr>
              <w:t>Application Form</w:t>
            </w:r>
          </w:p>
        </w:tc>
      </w:tr>
      <w:tr w:rsidR="00E66D35" w:rsidRPr="004226D5" w14:paraId="2CA91B19" w14:textId="77777777" w:rsidTr="00E66744">
        <w:trPr>
          <w:trHeight w:val="284"/>
        </w:trPr>
        <w:tc>
          <w:tcPr>
            <w:tcW w:w="2004" w:type="dxa"/>
            <w:vMerge/>
            <w:tcBorders>
              <w:left w:val="single" w:sz="4" w:space="0" w:color="auto"/>
              <w:right w:val="single" w:sz="4" w:space="0" w:color="auto"/>
            </w:tcBorders>
            <w:tcMar>
              <w:left w:w="108" w:type="dxa"/>
              <w:right w:w="108" w:type="dxa"/>
            </w:tcMar>
          </w:tcPr>
          <w:p w14:paraId="3FA6CD1A" w14:textId="77777777" w:rsidR="00E66D35" w:rsidRPr="004226D5" w:rsidRDefault="00E66D35" w:rsidP="007868A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D173F40" w14:textId="16CC37D4" w:rsidR="00E66D35" w:rsidRPr="004226D5" w:rsidRDefault="00E66D35" w:rsidP="00135BA6">
            <w:pPr>
              <w:pStyle w:val="Default"/>
            </w:pPr>
            <w:r w:rsidRPr="004226D5">
              <w:t xml:space="preserve">Knowledge of the use of digital solutions to support health improvement </w:t>
            </w:r>
            <w:r w:rsidR="006A4B5A">
              <w:br/>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E26E29" w14:textId="4D6420DC" w:rsidR="00E66D35" w:rsidRPr="004226D5" w:rsidRDefault="00E66D35" w:rsidP="00135BA6">
            <w:pPr>
              <w:jc w:val="center"/>
              <w:rPr>
                <w:sz w:val="24"/>
              </w:rPr>
            </w:pPr>
            <w:r w:rsidRPr="004226D5">
              <w:rPr>
                <w:rStyle w:val="normaltextrun"/>
                <w:sz w:val="24"/>
              </w:rPr>
              <w:t>Application Form/</w:t>
            </w:r>
            <w:r w:rsidRPr="004226D5">
              <w:rPr>
                <w:color w:val="000000"/>
                <w:sz w:val="24"/>
              </w:rPr>
              <w:t>Interview</w:t>
            </w:r>
          </w:p>
        </w:tc>
      </w:tr>
      <w:tr w:rsidR="007868A2" w:rsidRPr="00E66744" w14:paraId="4B501410" w14:textId="77777777" w:rsidTr="00E66744">
        <w:trPr>
          <w:trHeight w:val="284"/>
        </w:trPr>
        <w:tc>
          <w:tcPr>
            <w:tcW w:w="2004" w:type="dxa"/>
            <w:vMerge/>
            <w:tcBorders>
              <w:left w:val="single" w:sz="4" w:space="0" w:color="auto"/>
              <w:right w:val="single" w:sz="4" w:space="0" w:color="auto"/>
            </w:tcBorders>
            <w:tcMar>
              <w:left w:w="108" w:type="dxa"/>
              <w:right w:w="108" w:type="dxa"/>
            </w:tcMar>
          </w:tcPr>
          <w:p w14:paraId="3C5F3550" w14:textId="77777777" w:rsidR="007868A2" w:rsidRPr="00E66744" w:rsidRDefault="007868A2" w:rsidP="007868A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484F8B" w14:textId="7FBDD172" w:rsidR="00F42121" w:rsidRPr="00F42121" w:rsidRDefault="00F42121" w:rsidP="00F42121">
            <w:pPr>
              <w:rPr>
                <w:sz w:val="24"/>
              </w:rPr>
            </w:pPr>
            <w:r>
              <w:rPr>
                <w:sz w:val="24"/>
              </w:rPr>
              <w:t>E</w:t>
            </w:r>
            <w:r w:rsidRPr="00F42121">
              <w:rPr>
                <w:sz w:val="24"/>
              </w:rPr>
              <w:t>xcellent communication and interpersonal skills, with the ability to build relationships and engage effectively with residents, communities, partners and stakeholders.</w:t>
            </w:r>
          </w:p>
          <w:p w14:paraId="2B8D22FE" w14:textId="2316A1C2" w:rsidR="007868A2" w:rsidRPr="00E66744" w:rsidRDefault="007868A2" w:rsidP="007868A2">
            <w:pPr>
              <w:rPr>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6B0BDA" w14:textId="77777777" w:rsidR="007868A2" w:rsidRPr="00E66744" w:rsidRDefault="007868A2" w:rsidP="007868A2">
            <w:pPr>
              <w:pStyle w:val="paragraph"/>
              <w:spacing w:before="0" w:beforeAutospacing="0" w:after="0" w:afterAutospacing="0"/>
              <w:jc w:val="center"/>
              <w:textAlignment w:val="baseline"/>
              <w:rPr>
                <w:rFonts w:ascii="Arial" w:hAnsi="Arial" w:cs="Arial"/>
              </w:rPr>
            </w:pPr>
            <w:r w:rsidRPr="00E66744">
              <w:rPr>
                <w:rStyle w:val="normaltextrun"/>
                <w:rFonts w:ascii="Arial" w:hAnsi="Arial" w:cs="Arial"/>
              </w:rPr>
              <w:t>Application Form/Interview</w:t>
            </w:r>
          </w:p>
          <w:p w14:paraId="60843773" w14:textId="77777777" w:rsidR="007868A2" w:rsidRPr="00E66744" w:rsidRDefault="007868A2" w:rsidP="007868A2">
            <w:pPr>
              <w:rPr>
                <w:color w:val="000000"/>
                <w:sz w:val="24"/>
              </w:rPr>
            </w:pPr>
          </w:p>
        </w:tc>
      </w:tr>
      <w:tr w:rsidR="007868A2" w:rsidRPr="00E66744" w14:paraId="3E5CCC2B" w14:textId="77777777" w:rsidTr="00E66744">
        <w:trPr>
          <w:trHeight w:val="284"/>
        </w:trPr>
        <w:tc>
          <w:tcPr>
            <w:tcW w:w="2004" w:type="dxa"/>
            <w:vMerge/>
            <w:tcBorders>
              <w:left w:val="single" w:sz="4" w:space="0" w:color="auto"/>
              <w:right w:val="single" w:sz="4" w:space="0" w:color="auto"/>
            </w:tcBorders>
            <w:tcMar>
              <w:left w:w="108" w:type="dxa"/>
              <w:right w:w="108" w:type="dxa"/>
            </w:tcMar>
          </w:tcPr>
          <w:p w14:paraId="65B6B691" w14:textId="77777777" w:rsidR="007868A2" w:rsidRPr="00E66744" w:rsidRDefault="007868A2" w:rsidP="007868A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C2F0DE" w14:textId="77777777" w:rsidR="008A682E" w:rsidRPr="008A682E" w:rsidRDefault="008A682E" w:rsidP="008A682E">
            <w:pPr>
              <w:rPr>
                <w:rFonts w:eastAsia="MS Mincho"/>
                <w:sz w:val="24"/>
              </w:rPr>
            </w:pPr>
            <w:r w:rsidRPr="008A682E">
              <w:rPr>
                <w:rFonts w:eastAsia="MS Mincho"/>
                <w:sz w:val="24"/>
              </w:rPr>
              <w:t>Able to gather, understand and respond appropriately to information, needs and feedback from a range of audiences</w:t>
            </w:r>
          </w:p>
          <w:p w14:paraId="2D86CE2A" w14:textId="30D8F886" w:rsidR="007868A2" w:rsidRPr="00E66744" w:rsidRDefault="007868A2" w:rsidP="007868A2">
            <w:pPr>
              <w:rPr>
                <w:color w:val="000000"/>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C6C5B" w14:textId="77777777" w:rsidR="007868A2" w:rsidRPr="00E66744" w:rsidRDefault="007868A2" w:rsidP="007868A2">
            <w:pPr>
              <w:jc w:val="center"/>
              <w:rPr>
                <w:sz w:val="24"/>
              </w:rPr>
            </w:pPr>
            <w:r w:rsidRPr="00E66744">
              <w:rPr>
                <w:sz w:val="24"/>
              </w:rPr>
              <w:t>Application Form/Interview</w:t>
            </w:r>
          </w:p>
          <w:p w14:paraId="279FF3E8" w14:textId="77777777" w:rsidR="007868A2" w:rsidRPr="00E66744" w:rsidRDefault="007868A2" w:rsidP="007868A2">
            <w:pPr>
              <w:rPr>
                <w:color w:val="000000"/>
                <w:sz w:val="24"/>
              </w:rPr>
            </w:pPr>
          </w:p>
        </w:tc>
      </w:tr>
      <w:tr w:rsidR="00591D32" w:rsidRPr="00E66744" w14:paraId="646E1E74" w14:textId="77777777" w:rsidTr="00E66744">
        <w:trPr>
          <w:trHeight w:val="284"/>
        </w:trPr>
        <w:tc>
          <w:tcPr>
            <w:tcW w:w="2004" w:type="dxa"/>
            <w:vMerge/>
            <w:tcBorders>
              <w:left w:val="single" w:sz="4" w:space="0" w:color="auto"/>
              <w:right w:val="single" w:sz="4" w:space="0" w:color="auto"/>
            </w:tcBorders>
            <w:tcMar>
              <w:left w:w="108" w:type="dxa"/>
              <w:right w:w="108" w:type="dxa"/>
            </w:tcMar>
          </w:tcPr>
          <w:p w14:paraId="6170A04E" w14:textId="77777777" w:rsidR="00591D32" w:rsidRPr="00E66744" w:rsidRDefault="00591D32" w:rsidP="00591D3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A48D69E" w14:textId="77777777" w:rsidR="00054B9C" w:rsidRPr="00054B9C" w:rsidRDefault="00054B9C" w:rsidP="00054B9C">
            <w:pPr>
              <w:rPr>
                <w:rFonts w:eastAsia="MS Mincho"/>
                <w:sz w:val="24"/>
              </w:rPr>
            </w:pPr>
            <w:r w:rsidRPr="00054B9C">
              <w:rPr>
                <w:rFonts w:eastAsia="MS Mincho"/>
                <w:sz w:val="24"/>
              </w:rPr>
              <w:t>Able to manage competing priorities, work independently and collaboratively, and produce high-quality outputs within agreed timescales</w:t>
            </w:r>
          </w:p>
          <w:p w14:paraId="38C2C779" w14:textId="1F9A3751" w:rsidR="00591D32" w:rsidRPr="00E66744" w:rsidRDefault="00591D32" w:rsidP="00591D32">
            <w:pPr>
              <w:rPr>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B3F75" w14:textId="50AF2E2A" w:rsidR="00591D32" w:rsidRPr="00E66744" w:rsidRDefault="00591D32" w:rsidP="00E66744">
            <w:pPr>
              <w:jc w:val="center"/>
              <w:rPr>
                <w:sz w:val="24"/>
              </w:rPr>
            </w:pPr>
            <w:r w:rsidRPr="00E66744">
              <w:rPr>
                <w:color w:val="000000"/>
                <w:sz w:val="24"/>
              </w:rPr>
              <w:t>Application form</w:t>
            </w:r>
            <w:r w:rsidR="00E66744">
              <w:rPr>
                <w:color w:val="000000"/>
                <w:sz w:val="24"/>
              </w:rPr>
              <w:t>/</w:t>
            </w:r>
            <w:r w:rsidRPr="00E66744">
              <w:rPr>
                <w:color w:val="000000"/>
                <w:sz w:val="24"/>
              </w:rPr>
              <w:t xml:space="preserve"> interview</w:t>
            </w:r>
          </w:p>
        </w:tc>
      </w:tr>
      <w:tr w:rsidR="00E66744" w:rsidRPr="00E66744" w14:paraId="18961CE1" w14:textId="77777777" w:rsidTr="00E66744">
        <w:trPr>
          <w:trHeight w:val="284"/>
        </w:trPr>
        <w:tc>
          <w:tcPr>
            <w:tcW w:w="2004" w:type="dxa"/>
            <w:vMerge/>
            <w:tcBorders>
              <w:left w:val="single" w:sz="4" w:space="0" w:color="auto"/>
              <w:right w:val="single" w:sz="4" w:space="0" w:color="auto"/>
            </w:tcBorders>
            <w:tcMar>
              <w:left w:w="108" w:type="dxa"/>
              <w:right w:w="108" w:type="dxa"/>
            </w:tcMar>
          </w:tcPr>
          <w:p w14:paraId="616CD6AE" w14:textId="77777777" w:rsidR="00E66744" w:rsidRPr="00E66744" w:rsidRDefault="00E66744" w:rsidP="00E66744">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B8F6B3A" w14:textId="77777777" w:rsidR="00260470" w:rsidRPr="00260470" w:rsidRDefault="00260470" w:rsidP="00260470">
            <w:pPr>
              <w:rPr>
                <w:sz w:val="24"/>
              </w:rPr>
            </w:pPr>
            <w:r w:rsidRPr="00260470">
              <w:rPr>
                <w:sz w:val="24"/>
              </w:rPr>
              <w:t>Able to handle information appropriately, maintain confidentiality and signpost individuals and organisations to relevant support where required</w:t>
            </w:r>
          </w:p>
          <w:p w14:paraId="2774C7F9" w14:textId="1CB6600C" w:rsidR="00E66744" w:rsidRPr="00E66744" w:rsidRDefault="00E66744" w:rsidP="00E66744">
            <w:pPr>
              <w:rPr>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8717A" w14:textId="34926855" w:rsidR="00E66744" w:rsidRPr="00E66744" w:rsidRDefault="00E66744" w:rsidP="00E66744">
            <w:pPr>
              <w:jc w:val="center"/>
              <w:rPr>
                <w:sz w:val="24"/>
              </w:rPr>
            </w:pPr>
            <w:r w:rsidRPr="00E66744">
              <w:rPr>
                <w:sz w:val="24"/>
              </w:rPr>
              <w:t>Application Form/Interview</w:t>
            </w:r>
          </w:p>
        </w:tc>
      </w:tr>
      <w:tr w:rsidR="00E66744" w:rsidRPr="00E66744" w14:paraId="2841FF91" w14:textId="77777777" w:rsidTr="00E66744">
        <w:trPr>
          <w:trHeight w:val="846"/>
        </w:trPr>
        <w:tc>
          <w:tcPr>
            <w:tcW w:w="2004" w:type="dxa"/>
            <w:vMerge/>
            <w:tcBorders>
              <w:left w:val="single" w:sz="4" w:space="0" w:color="auto"/>
              <w:right w:val="single" w:sz="4" w:space="0" w:color="auto"/>
            </w:tcBorders>
            <w:tcMar>
              <w:left w:w="108" w:type="dxa"/>
              <w:right w:w="108" w:type="dxa"/>
            </w:tcMar>
          </w:tcPr>
          <w:p w14:paraId="2DAC69C0" w14:textId="77777777" w:rsidR="00E66744" w:rsidRPr="00E66744" w:rsidRDefault="00E66744" w:rsidP="00591D32">
            <w:pPr>
              <w:rPr>
                <w:b/>
                <w:bCs/>
                <w:sz w:val="24"/>
              </w:rPr>
            </w:pPr>
          </w:p>
        </w:tc>
        <w:tc>
          <w:tcPr>
            <w:tcW w:w="5192" w:type="dxa"/>
            <w:tcBorders>
              <w:top w:val="single" w:sz="4" w:space="0" w:color="000000" w:themeColor="text1"/>
              <w:left w:val="single" w:sz="4" w:space="0" w:color="auto"/>
              <w:right w:val="single" w:sz="4" w:space="0" w:color="000000" w:themeColor="text1"/>
            </w:tcBorders>
            <w:tcMar>
              <w:left w:w="108" w:type="dxa"/>
              <w:right w:w="108" w:type="dxa"/>
            </w:tcMar>
          </w:tcPr>
          <w:p w14:paraId="141D3AC2" w14:textId="77777777" w:rsidR="002F5586" w:rsidRPr="002F5586" w:rsidRDefault="002F5586" w:rsidP="002F5586">
            <w:pPr>
              <w:rPr>
                <w:sz w:val="24"/>
              </w:rPr>
            </w:pPr>
            <w:r w:rsidRPr="002F5586">
              <w:rPr>
                <w:sz w:val="24"/>
              </w:rPr>
              <w:t>Demonstrates a positive, flexible and proactive approach, with a commitment to continuous learning and improvement</w:t>
            </w:r>
          </w:p>
          <w:p w14:paraId="4A61B77A" w14:textId="140B648D" w:rsidR="00E66744" w:rsidRPr="00E66744" w:rsidRDefault="00E66744" w:rsidP="00591D32">
            <w:pPr>
              <w:rPr>
                <w:sz w:val="24"/>
              </w:rPr>
            </w:pPr>
          </w:p>
        </w:tc>
        <w:tc>
          <w:tcPr>
            <w:tcW w:w="2551" w:type="dxa"/>
            <w:tcBorders>
              <w:top w:val="single" w:sz="4" w:space="0" w:color="000000" w:themeColor="text1"/>
              <w:left w:val="single" w:sz="4" w:space="0" w:color="000000" w:themeColor="text1"/>
              <w:right w:val="single" w:sz="4" w:space="0" w:color="000000" w:themeColor="text1"/>
            </w:tcBorders>
          </w:tcPr>
          <w:p w14:paraId="21C89D29" w14:textId="79CEF38B" w:rsidR="00E66744" w:rsidRPr="00E66744" w:rsidRDefault="00E66744" w:rsidP="00E66744">
            <w:pPr>
              <w:jc w:val="center"/>
              <w:rPr>
                <w:sz w:val="24"/>
              </w:rPr>
            </w:pPr>
            <w:r w:rsidRPr="00E66744">
              <w:rPr>
                <w:sz w:val="24"/>
              </w:rPr>
              <w:t>Application Form/Interview</w:t>
            </w:r>
          </w:p>
        </w:tc>
      </w:tr>
      <w:tr w:rsidR="00591D32" w:rsidRPr="00E66744" w14:paraId="76412F9C" w14:textId="77777777" w:rsidTr="00E66744">
        <w:tc>
          <w:tcPr>
            <w:tcW w:w="2004"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591D32" w:rsidRPr="00E66744" w:rsidRDefault="00591D32" w:rsidP="00591D32">
            <w:pPr>
              <w:rPr>
                <w:b/>
                <w:bCs/>
                <w:sz w:val="24"/>
              </w:rPr>
            </w:pPr>
            <w:r w:rsidRPr="00E66744">
              <w:rPr>
                <w:b/>
                <w:bCs/>
                <w:sz w:val="24"/>
              </w:rPr>
              <w:t>Work Related Circumstances/</w:t>
            </w:r>
          </w:p>
          <w:p w14:paraId="0FC2C5A0" w14:textId="77777777" w:rsidR="00591D32" w:rsidRPr="00E66744" w:rsidRDefault="00591D32" w:rsidP="00591D32">
            <w:pPr>
              <w:rPr>
                <w:b/>
                <w:bCs/>
                <w:sz w:val="24"/>
              </w:rPr>
            </w:pPr>
            <w:r w:rsidRPr="00E66744">
              <w:rPr>
                <w:b/>
                <w:bCs/>
                <w:sz w:val="24"/>
              </w:rPr>
              <w:t>Values of the Council</w:t>
            </w:r>
          </w:p>
          <w:p w14:paraId="3E244CFD" w14:textId="77777777" w:rsidR="00591D32" w:rsidRPr="00E66744" w:rsidRDefault="00591D32" w:rsidP="00591D3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5E91B13" w14:textId="77777777" w:rsidR="00591D32" w:rsidRPr="00E66744" w:rsidRDefault="00591D32" w:rsidP="00591D32">
            <w:pPr>
              <w:rPr>
                <w:color w:val="000000"/>
                <w:sz w:val="24"/>
              </w:rPr>
            </w:pPr>
            <w:r w:rsidRPr="00E66744">
              <w:rPr>
                <w:color w:val="000000"/>
                <w:sz w:val="24"/>
              </w:rPr>
              <w:t>Commitment to Equal Opportunities</w:t>
            </w:r>
          </w:p>
          <w:p w14:paraId="4E36D0CB" w14:textId="338674B1" w:rsidR="00591D32" w:rsidRPr="00E66744" w:rsidRDefault="006A4B5A" w:rsidP="00591D32">
            <w:pPr>
              <w:rPr>
                <w:color w:val="000000"/>
                <w:sz w:val="24"/>
              </w:rPr>
            </w:pPr>
            <w:r>
              <w:rPr>
                <w:color w:val="000000"/>
                <w:sz w:val="24"/>
              </w:rPr>
              <w:br/>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1D33D55F" w:rsidR="00591D32" w:rsidRPr="00E66744" w:rsidRDefault="00591D32" w:rsidP="00E66744">
            <w:pPr>
              <w:jc w:val="center"/>
              <w:rPr>
                <w:color w:val="000000"/>
                <w:sz w:val="24"/>
              </w:rPr>
            </w:pPr>
            <w:r w:rsidRPr="00E66744">
              <w:rPr>
                <w:sz w:val="24"/>
              </w:rPr>
              <w:t>Application Form/Interview</w:t>
            </w:r>
          </w:p>
        </w:tc>
      </w:tr>
      <w:tr w:rsidR="00591D32" w:rsidRPr="00E66744" w14:paraId="1C8E7982" w14:textId="77777777" w:rsidTr="00E66744">
        <w:tc>
          <w:tcPr>
            <w:tcW w:w="2004" w:type="dxa"/>
            <w:vMerge/>
            <w:tcBorders>
              <w:left w:val="single" w:sz="4" w:space="0" w:color="auto"/>
              <w:bottom w:val="single" w:sz="4" w:space="0" w:color="auto"/>
              <w:right w:val="single" w:sz="4" w:space="0" w:color="auto"/>
            </w:tcBorders>
            <w:tcMar>
              <w:left w:w="108" w:type="dxa"/>
              <w:right w:w="108" w:type="dxa"/>
            </w:tcMar>
          </w:tcPr>
          <w:p w14:paraId="3DCC6317" w14:textId="77777777" w:rsidR="00591D32" w:rsidRPr="00E66744" w:rsidRDefault="00591D32" w:rsidP="00591D32">
            <w:pPr>
              <w:rPr>
                <w:b/>
                <w:bCs/>
                <w:sz w:val="24"/>
              </w:rPr>
            </w:pPr>
          </w:p>
        </w:tc>
        <w:tc>
          <w:tcPr>
            <w:tcW w:w="519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AC08483" w14:textId="77777777" w:rsidR="00591D32" w:rsidRPr="00E66744" w:rsidRDefault="00591D32" w:rsidP="00591D32">
            <w:pPr>
              <w:rPr>
                <w:color w:val="000000"/>
                <w:sz w:val="24"/>
              </w:rPr>
            </w:pPr>
            <w:r w:rsidRPr="00E66744">
              <w:rPr>
                <w:color w:val="000000"/>
                <w:sz w:val="24"/>
              </w:rPr>
              <w:t>Compliance with health and safety rules, regulations, and legislation</w:t>
            </w:r>
          </w:p>
          <w:p w14:paraId="236E201D" w14:textId="7E6D575E" w:rsidR="00591D32" w:rsidRPr="00E66744" w:rsidRDefault="00591D32" w:rsidP="00591D32">
            <w:pPr>
              <w:rPr>
                <w:color w:val="000000"/>
                <w:sz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688D6DAF" w:rsidR="00591D32" w:rsidRPr="00E66744" w:rsidRDefault="00591D32" w:rsidP="00E66744">
            <w:pPr>
              <w:jc w:val="center"/>
              <w:rPr>
                <w:color w:val="000000"/>
                <w:sz w:val="24"/>
              </w:rPr>
            </w:pPr>
            <w:r w:rsidRPr="00E66744">
              <w:rPr>
                <w:sz w:val="24"/>
              </w:rPr>
              <w:t>Application Form/Interview</w:t>
            </w:r>
          </w:p>
        </w:tc>
      </w:tr>
      <w:tr w:rsidR="00591D32" w:rsidRPr="00E66744" w14:paraId="7FE51C9B" w14:textId="77777777" w:rsidTr="00E66744">
        <w:tc>
          <w:tcPr>
            <w:tcW w:w="2004" w:type="dxa"/>
            <w:vMerge/>
            <w:tcBorders>
              <w:left w:val="single" w:sz="4" w:space="0" w:color="auto"/>
              <w:bottom w:val="single" w:sz="4" w:space="0" w:color="auto"/>
              <w:right w:val="single" w:sz="4" w:space="0" w:color="auto"/>
            </w:tcBorders>
            <w:tcMar>
              <w:left w:w="108" w:type="dxa"/>
              <w:right w:w="108" w:type="dxa"/>
            </w:tcMar>
          </w:tcPr>
          <w:p w14:paraId="20D82008" w14:textId="77777777" w:rsidR="00591D32" w:rsidRPr="00E66744" w:rsidRDefault="00591D32" w:rsidP="00591D32">
            <w:pPr>
              <w:rPr>
                <w:b/>
                <w:bCs/>
                <w:sz w:val="24"/>
              </w:rPr>
            </w:pPr>
          </w:p>
        </w:tc>
        <w:tc>
          <w:tcPr>
            <w:tcW w:w="5192"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52DDA792" w14:textId="48377860" w:rsidR="00591D32" w:rsidRPr="00E66744" w:rsidRDefault="00591D32" w:rsidP="00E66744">
            <w:pPr>
              <w:rPr>
                <w:color w:val="000000"/>
                <w:sz w:val="24"/>
              </w:rPr>
            </w:pPr>
            <w:r w:rsidRPr="00E66744">
              <w:rPr>
                <w:color w:val="000000"/>
                <w:sz w:val="24"/>
              </w:rPr>
              <w:t>Ability to meet the travel requirements of the post</w:t>
            </w:r>
            <w:r w:rsidR="006A4B5A">
              <w:rPr>
                <w:color w:val="000000"/>
                <w:sz w:val="24"/>
              </w:rPr>
              <w:br/>
            </w:r>
          </w:p>
        </w:tc>
        <w:tc>
          <w:tcPr>
            <w:tcW w:w="2551" w:type="dxa"/>
            <w:tcBorders>
              <w:top w:val="single" w:sz="4" w:space="0" w:color="000000" w:themeColor="text1"/>
              <w:left w:val="single" w:sz="4" w:space="0" w:color="000000" w:themeColor="text1"/>
              <w:bottom w:val="single" w:sz="4" w:space="0" w:color="auto"/>
              <w:right w:val="single" w:sz="4" w:space="0" w:color="000000" w:themeColor="text1"/>
            </w:tcBorders>
          </w:tcPr>
          <w:p w14:paraId="0EAF8DF1" w14:textId="1AAF58A5" w:rsidR="00591D32" w:rsidRPr="00E66744" w:rsidRDefault="00591D32" w:rsidP="00E66744">
            <w:pPr>
              <w:jc w:val="center"/>
              <w:rPr>
                <w:color w:val="000000"/>
                <w:sz w:val="24"/>
              </w:rPr>
            </w:pPr>
            <w:r w:rsidRPr="00E66744">
              <w:rPr>
                <w:sz w:val="24"/>
              </w:rPr>
              <w:t>Application Form/Interview</w:t>
            </w:r>
          </w:p>
        </w:tc>
      </w:tr>
      <w:tr w:rsidR="00591D32" w:rsidRPr="00E66744" w14:paraId="1E7C125C" w14:textId="77777777" w:rsidTr="00E66744">
        <w:tc>
          <w:tcPr>
            <w:tcW w:w="2004" w:type="dxa"/>
            <w:tcBorders>
              <w:left w:val="single" w:sz="4" w:space="0" w:color="auto"/>
              <w:bottom w:val="single" w:sz="4" w:space="0" w:color="auto"/>
              <w:right w:val="single" w:sz="4" w:space="0" w:color="auto"/>
            </w:tcBorders>
            <w:tcMar>
              <w:left w:w="108" w:type="dxa"/>
              <w:right w:w="108" w:type="dxa"/>
            </w:tcMar>
          </w:tcPr>
          <w:p w14:paraId="50CF8D68" w14:textId="77777777" w:rsidR="00591D32" w:rsidRPr="00E66744" w:rsidRDefault="00591D32" w:rsidP="00591D32">
            <w:pPr>
              <w:rPr>
                <w:b/>
                <w:bCs/>
                <w:sz w:val="24"/>
              </w:rPr>
            </w:pPr>
          </w:p>
        </w:tc>
        <w:tc>
          <w:tcPr>
            <w:tcW w:w="5192"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19B2FF03" w14:textId="77777777" w:rsidR="00591D32" w:rsidRPr="00E66744" w:rsidRDefault="00591D32" w:rsidP="00591D32">
            <w:pPr>
              <w:rPr>
                <w:color w:val="000000"/>
                <w:sz w:val="24"/>
              </w:rPr>
            </w:pPr>
            <w:r w:rsidRPr="00E66744">
              <w:rPr>
                <w:color w:val="000000"/>
                <w:sz w:val="24"/>
              </w:rPr>
              <w:t>Ability to comply with the Councils values of:</w:t>
            </w:r>
          </w:p>
          <w:p w14:paraId="02EDCBD1" w14:textId="77777777" w:rsidR="00591D32" w:rsidRPr="00E66744" w:rsidRDefault="00591D32" w:rsidP="00591D32">
            <w:pPr>
              <w:pStyle w:val="ListParagraph"/>
              <w:numPr>
                <w:ilvl w:val="0"/>
                <w:numId w:val="3"/>
              </w:numPr>
              <w:rPr>
                <w:rFonts w:ascii="Arial" w:hAnsi="Arial" w:cs="Arial"/>
                <w:color w:val="000000"/>
              </w:rPr>
            </w:pPr>
            <w:r w:rsidRPr="00E66744">
              <w:rPr>
                <w:rFonts w:ascii="Arial" w:hAnsi="Arial" w:cs="Arial"/>
                <w:color w:val="000000"/>
              </w:rPr>
              <w:t>We innovate</w:t>
            </w:r>
          </w:p>
          <w:p w14:paraId="77B0CD77" w14:textId="77777777" w:rsidR="00591D32" w:rsidRPr="00E66744" w:rsidRDefault="00591D32" w:rsidP="00591D32">
            <w:pPr>
              <w:pStyle w:val="ListParagraph"/>
              <w:numPr>
                <w:ilvl w:val="0"/>
                <w:numId w:val="3"/>
              </w:numPr>
              <w:rPr>
                <w:rFonts w:ascii="Arial" w:hAnsi="Arial" w:cs="Arial"/>
                <w:color w:val="000000"/>
              </w:rPr>
            </w:pPr>
            <w:r w:rsidRPr="00E66744">
              <w:rPr>
                <w:rFonts w:ascii="Arial" w:hAnsi="Arial" w:cs="Arial"/>
                <w:color w:val="000000"/>
              </w:rPr>
              <w:t>We enable</w:t>
            </w:r>
          </w:p>
          <w:p w14:paraId="4570B116" w14:textId="1311DF0F" w:rsidR="00591D32" w:rsidRPr="00E66744" w:rsidRDefault="00591D32" w:rsidP="00591D32">
            <w:pPr>
              <w:pStyle w:val="ListParagraph"/>
              <w:numPr>
                <w:ilvl w:val="0"/>
                <w:numId w:val="3"/>
              </w:numPr>
              <w:rPr>
                <w:rFonts w:ascii="Arial" w:eastAsia="MS Mincho" w:hAnsi="Arial" w:cs="Arial"/>
              </w:rPr>
            </w:pPr>
            <w:r w:rsidRPr="00E66744">
              <w:rPr>
                <w:rFonts w:ascii="Arial" w:hAnsi="Arial" w:cs="Arial"/>
                <w:color w:val="000000"/>
              </w:rPr>
              <w:t xml:space="preserve">We respect. </w:t>
            </w:r>
            <w:r w:rsidR="006A4B5A">
              <w:rPr>
                <w:rFonts w:ascii="Arial" w:hAnsi="Arial" w:cs="Arial"/>
                <w:color w:val="000000"/>
              </w:rPr>
              <w:br/>
            </w:r>
          </w:p>
        </w:tc>
        <w:tc>
          <w:tcPr>
            <w:tcW w:w="2551" w:type="dxa"/>
            <w:tcBorders>
              <w:top w:val="single" w:sz="4" w:space="0" w:color="000000" w:themeColor="text1"/>
              <w:left w:val="single" w:sz="4" w:space="0" w:color="000000" w:themeColor="text1"/>
              <w:bottom w:val="single" w:sz="4" w:space="0" w:color="auto"/>
              <w:right w:val="single" w:sz="4" w:space="0" w:color="000000" w:themeColor="text1"/>
            </w:tcBorders>
          </w:tcPr>
          <w:p w14:paraId="0F467ED3" w14:textId="53E87633" w:rsidR="00591D32" w:rsidRPr="00E66744" w:rsidRDefault="00591D32" w:rsidP="00E66744">
            <w:pPr>
              <w:jc w:val="center"/>
              <w:rPr>
                <w:sz w:val="24"/>
              </w:rPr>
            </w:pPr>
            <w:r w:rsidRPr="00E66744">
              <w:rPr>
                <w:sz w:val="24"/>
              </w:rPr>
              <w:t>Application Form/Interview</w:t>
            </w:r>
          </w:p>
        </w:tc>
      </w:tr>
    </w:tbl>
    <w:bookmarkEnd w:id="1"/>
    <w:p w14:paraId="704E33B8" w14:textId="31EA9D2D" w:rsidR="00C23E50" w:rsidRPr="00E66744" w:rsidRDefault="00C23E50" w:rsidP="00C23E50">
      <w:pPr>
        <w:pStyle w:val="NormalWeb"/>
        <w:tabs>
          <w:tab w:val="left" w:pos="4962"/>
        </w:tabs>
        <w:spacing w:before="0" w:after="0"/>
        <w:rPr>
          <w:rFonts w:ascii="Arial" w:hAnsi="Arial" w:cs="Arial"/>
        </w:rPr>
      </w:pPr>
      <w:r w:rsidRPr="00E66744">
        <w:rPr>
          <w:rFonts w:ascii="Arial" w:hAnsi="Arial" w:cs="Arial"/>
        </w:rPr>
        <w:t>Author</w:t>
      </w:r>
      <w:r w:rsidR="001570B1" w:rsidRPr="00E66744">
        <w:rPr>
          <w:rFonts w:ascii="Arial" w:hAnsi="Arial" w:cs="Arial"/>
        </w:rPr>
        <w:t xml:space="preserve"> </w:t>
      </w:r>
      <w:r w:rsidR="00D20190" w:rsidRPr="00E66744">
        <w:rPr>
          <w:rFonts w:ascii="Arial" w:hAnsi="Arial" w:cs="Arial"/>
        </w:rPr>
        <w:t>JPW</w:t>
      </w:r>
    </w:p>
    <w:p w14:paraId="03231900" w14:textId="3A786414" w:rsidR="00C23E50" w:rsidRPr="00E66744" w:rsidRDefault="00C23E50" w:rsidP="00C23E50">
      <w:pPr>
        <w:pStyle w:val="NormalWeb"/>
        <w:tabs>
          <w:tab w:val="left" w:pos="4962"/>
        </w:tabs>
        <w:spacing w:before="0" w:after="0"/>
        <w:rPr>
          <w:rFonts w:ascii="Arial" w:hAnsi="Arial" w:cs="Arial"/>
        </w:rPr>
      </w:pPr>
      <w:r w:rsidRPr="00E66744">
        <w:rPr>
          <w:rFonts w:ascii="Arial" w:hAnsi="Arial" w:cs="Arial"/>
        </w:rPr>
        <w:t>Date</w:t>
      </w:r>
      <w:r w:rsidR="001570B1" w:rsidRPr="00E66744">
        <w:rPr>
          <w:rFonts w:ascii="Arial" w:hAnsi="Arial" w:cs="Arial"/>
        </w:rPr>
        <w:t xml:space="preserve"> </w:t>
      </w:r>
      <w:r w:rsidR="00A46FD2" w:rsidRPr="00E66744">
        <w:rPr>
          <w:rFonts w:ascii="Arial" w:hAnsi="Arial" w:cs="Arial"/>
        </w:rPr>
        <w:t>10</w:t>
      </w:r>
      <w:r w:rsidR="001570B1" w:rsidRPr="00E66744">
        <w:rPr>
          <w:rFonts w:ascii="Arial" w:hAnsi="Arial" w:cs="Arial"/>
        </w:rPr>
        <w:t>/</w:t>
      </w:r>
      <w:r w:rsidR="00A46FD2" w:rsidRPr="00E66744">
        <w:rPr>
          <w:rFonts w:ascii="Arial" w:hAnsi="Arial" w:cs="Arial"/>
        </w:rPr>
        <w:t>06</w:t>
      </w:r>
      <w:r w:rsidR="001570B1" w:rsidRPr="00E66744">
        <w:rPr>
          <w:rFonts w:ascii="Arial" w:hAnsi="Arial" w:cs="Arial"/>
        </w:rPr>
        <w:t>/202</w:t>
      </w:r>
      <w:r w:rsidR="00A46FD2" w:rsidRPr="00E66744">
        <w:rPr>
          <w:rFonts w:ascii="Arial" w:hAnsi="Arial" w:cs="Arial"/>
        </w:rPr>
        <w:t>6</w:t>
      </w:r>
      <w:r w:rsidR="002F5586">
        <w:rPr>
          <w:rFonts w:ascii="Arial" w:hAnsi="Arial" w:cs="Arial"/>
        </w:rPr>
        <w:t xml:space="preserve"> </w:t>
      </w:r>
    </w:p>
    <w:p w14:paraId="7FDEB96A" w14:textId="77777777" w:rsidR="00A46FD2" w:rsidRPr="007868A2" w:rsidRDefault="00A46FD2" w:rsidP="00C23E50">
      <w:pPr>
        <w:pStyle w:val="NormalWeb"/>
        <w:tabs>
          <w:tab w:val="left" w:pos="4962"/>
        </w:tabs>
        <w:spacing w:before="0" w:after="0"/>
        <w:rPr>
          <w:rFonts w:ascii="Arial" w:hAnsi="Arial" w:cs="Arial"/>
        </w:rPr>
      </w:pPr>
    </w:p>
    <w:sectPr w:rsidR="00A46FD2" w:rsidRPr="007868A2">
      <w:footerReference w:type="default" r:id="rId13"/>
      <w:headerReference w:type="first" r:id="rId14"/>
      <w:footerReference w:type="first" r:id="rId15"/>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3A7B5" w14:textId="77777777" w:rsidR="00633F28" w:rsidRDefault="00633F28">
      <w:r>
        <w:separator/>
      </w:r>
    </w:p>
  </w:endnote>
  <w:endnote w:type="continuationSeparator" w:id="0">
    <w:p w14:paraId="64954D05" w14:textId="77777777" w:rsidR="00633F28" w:rsidRDefault="00633F28">
      <w:r>
        <w:continuationSeparator/>
      </w:r>
    </w:p>
  </w:endnote>
  <w:endnote w:type="continuationNotice" w:id="1">
    <w:p w14:paraId="1A6BE25E" w14:textId="77777777" w:rsidR="00633F28" w:rsidRDefault="00633F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6A68F" w14:textId="77777777" w:rsidR="00633F28" w:rsidRDefault="00633F28">
      <w:r>
        <w:separator/>
      </w:r>
    </w:p>
  </w:footnote>
  <w:footnote w:type="continuationSeparator" w:id="0">
    <w:p w14:paraId="167EBBAE" w14:textId="77777777" w:rsidR="00633F28" w:rsidRDefault="00633F28">
      <w:r>
        <w:continuationSeparator/>
      </w:r>
    </w:p>
  </w:footnote>
  <w:footnote w:type="continuationNotice" w:id="1">
    <w:p w14:paraId="782B32DD" w14:textId="77777777" w:rsidR="00633F28" w:rsidRDefault="00633F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3863"/>
    <w:rsid w:val="000342DF"/>
    <w:rsid w:val="000549CC"/>
    <w:rsid w:val="00054B9C"/>
    <w:rsid w:val="000C1E8D"/>
    <w:rsid w:val="000F0459"/>
    <w:rsid w:val="000F239D"/>
    <w:rsid w:val="000F4A06"/>
    <w:rsid w:val="001035CC"/>
    <w:rsid w:val="00135BA6"/>
    <w:rsid w:val="00136A91"/>
    <w:rsid w:val="00143026"/>
    <w:rsid w:val="001570B1"/>
    <w:rsid w:val="001B296D"/>
    <w:rsid w:val="001C0998"/>
    <w:rsid w:val="001D72E3"/>
    <w:rsid w:val="001F48D0"/>
    <w:rsid w:val="001F5D29"/>
    <w:rsid w:val="00204ACF"/>
    <w:rsid w:val="00231706"/>
    <w:rsid w:val="00234CFA"/>
    <w:rsid w:val="00241E42"/>
    <w:rsid w:val="00252CB3"/>
    <w:rsid w:val="00256459"/>
    <w:rsid w:val="00260470"/>
    <w:rsid w:val="0027180F"/>
    <w:rsid w:val="00272418"/>
    <w:rsid w:val="00293F58"/>
    <w:rsid w:val="002A30AE"/>
    <w:rsid w:val="002E2F87"/>
    <w:rsid w:val="002E432A"/>
    <w:rsid w:val="002F4F0B"/>
    <w:rsid w:val="002F5586"/>
    <w:rsid w:val="00312943"/>
    <w:rsid w:val="00351B4A"/>
    <w:rsid w:val="003645DA"/>
    <w:rsid w:val="0038292B"/>
    <w:rsid w:val="003E2138"/>
    <w:rsid w:val="003E3A25"/>
    <w:rsid w:val="004226D5"/>
    <w:rsid w:val="00431B3D"/>
    <w:rsid w:val="004C3B6F"/>
    <w:rsid w:val="004E0327"/>
    <w:rsid w:val="004E4B92"/>
    <w:rsid w:val="004E5886"/>
    <w:rsid w:val="005272EA"/>
    <w:rsid w:val="00532B25"/>
    <w:rsid w:val="00543A89"/>
    <w:rsid w:val="00582E98"/>
    <w:rsid w:val="00584D79"/>
    <w:rsid w:val="00591D32"/>
    <w:rsid w:val="005C72CB"/>
    <w:rsid w:val="00601212"/>
    <w:rsid w:val="0061069C"/>
    <w:rsid w:val="0063275B"/>
    <w:rsid w:val="00633F28"/>
    <w:rsid w:val="00635638"/>
    <w:rsid w:val="00672045"/>
    <w:rsid w:val="006813ED"/>
    <w:rsid w:val="00683BBC"/>
    <w:rsid w:val="006A120E"/>
    <w:rsid w:val="006A3D80"/>
    <w:rsid w:val="006A4B5A"/>
    <w:rsid w:val="006A741E"/>
    <w:rsid w:val="006A7D4B"/>
    <w:rsid w:val="006D0E70"/>
    <w:rsid w:val="006D503E"/>
    <w:rsid w:val="007077BD"/>
    <w:rsid w:val="0072192A"/>
    <w:rsid w:val="00725F5F"/>
    <w:rsid w:val="00732A22"/>
    <w:rsid w:val="00743B52"/>
    <w:rsid w:val="00750188"/>
    <w:rsid w:val="00754735"/>
    <w:rsid w:val="007868A2"/>
    <w:rsid w:val="007C7BD6"/>
    <w:rsid w:val="0082010E"/>
    <w:rsid w:val="00842200"/>
    <w:rsid w:val="0085203A"/>
    <w:rsid w:val="008752CE"/>
    <w:rsid w:val="00883801"/>
    <w:rsid w:val="008A682E"/>
    <w:rsid w:val="008B3F87"/>
    <w:rsid w:val="008C2E2C"/>
    <w:rsid w:val="008D0AA2"/>
    <w:rsid w:val="008D2E0A"/>
    <w:rsid w:val="008D4264"/>
    <w:rsid w:val="008E3D7A"/>
    <w:rsid w:val="00941818"/>
    <w:rsid w:val="0096212A"/>
    <w:rsid w:val="00962B18"/>
    <w:rsid w:val="009632A4"/>
    <w:rsid w:val="009B52D9"/>
    <w:rsid w:val="009C3E8A"/>
    <w:rsid w:val="009D3CCB"/>
    <w:rsid w:val="00A268A6"/>
    <w:rsid w:val="00A46FD2"/>
    <w:rsid w:val="00A84D87"/>
    <w:rsid w:val="00AD47FC"/>
    <w:rsid w:val="00AD4D9D"/>
    <w:rsid w:val="00AE5370"/>
    <w:rsid w:val="00AE671A"/>
    <w:rsid w:val="00AF564A"/>
    <w:rsid w:val="00B07BDD"/>
    <w:rsid w:val="00B16627"/>
    <w:rsid w:val="00B54F25"/>
    <w:rsid w:val="00B83E07"/>
    <w:rsid w:val="00B85FA4"/>
    <w:rsid w:val="00BA523A"/>
    <w:rsid w:val="00BB5646"/>
    <w:rsid w:val="00C04231"/>
    <w:rsid w:val="00C112A4"/>
    <w:rsid w:val="00C17D0A"/>
    <w:rsid w:val="00C23E50"/>
    <w:rsid w:val="00C27D92"/>
    <w:rsid w:val="00C37FB8"/>
    <w:rsid w:val="00C45A70"/>
    <w:rsid w:val="00C62A5A"/>
    <w:rsid w:val="00C72D50"/>
    <w:rsid w:val="00C743B3"/>
    <w:rsid w:val="00CF0516"/>
    <w:rsid w:val="00D20190"/>
    <w:rsid w:val="00D20AC0"/>
    <w:rsid w:val="00D40877"/>
    <w:rsid w:val="00D4311F"/>
    <w:rsid w:val="00D771E8"/>
    <w:rsid w:val="00D803BE"/>
    <w:rsid w:val="00D80B05"/>
    <w:rsid w:val="00D92BFE"/>
    <w:rsid w:val="00D97B7E"/>
    <w:rsid w:val="00DD3435"/>
    <w:rsid w:val="00E24942"/>
    <w:rsid w:val="00E461D5"/>
    <w:rsid w:val="00E622F8"/>
    <w:rsid w:val="00E66744"/>
    <w:rsid w:val="00E66D35"/>
    <w:rsid w:val="00E901A1"/>
    <w:rsid w:val="00E91E0F"/>
    <w:rsid w:val="00EA5BC2"/>
    <w:rsid w:val="00F32ACF"/>
    <w:rsid w:val="00F42121"/>
    <w:rsid w:val="00F53FAC"/>
    <w:rsid w:val="00F57303"/>
    <w:rsid w:val="00F63CEE"/>
    <w:rsid w:val="00F709EC"/>
    <w:rsid w:val="00FA7B69"/>
    <w:rsid w:val="00FB4D90"/>
    <w:rsid w:val="00FB59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styleId="Hyperlink">
    <w:name w:val="Hyperlink"/>
    <w:uiPriority w:val="99"/>
    <w:unhideWhenUsed/>
    <w:rsid w:val="00F63CEE"/>
    <w:rPr>
      <w:color w:val="0000FF"/>
      <w:u w:val="single"/>
    </w:rPr>
  </w:style>
  <w:style w:type="paragraph" w:customStyle="1" w:styleId="paragraph">
    <w:name w:val="paragraph"/>
    <w:basedOn w:val="Normal"/>
    <w:rsid w:val="00683BBC"/>
    <w:pPr>
      <w:spacing w:before="100" w:beforeAutospacing="1" w:after="100" w:afterAutospacing="1"/>
    </w:pPr>
    <w:rPr>
      <w:rFonts w:ascii="Times New Roman" w:hAnsi="Times New Roman" w:cs="Times New Roman"/>
      <w:sz w:val="24"/>
      <w:lang w:eastAsia="en-GB"/>
    </w:rPr>
  </w:style>
  <w:style w:type="character" w:customStyle="1" w:styleId="normaltextrun">
    <w:name w:val="normaltextrun"/>
    <w:basedOn w:val="DefaultParagraphFont"/>
    <w:rsid w:val="00683BBC"/>
  </w:style>
  <w:style w:type="character" w:styleId="FollowedHyperlink">
    <w:name w:val="FollowedHyperlink"/>
    <w:basedOn w:val="DefaultParagraphFont"/>
    <w:uiPriority w:val="99"/>
    <w:semiHidden/>
    <w:unhideWhenUsed/>
    <w:rsid w:val="00D20A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D6BC21B4-951D-44F9-9166-96CDCCA09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9720FF-A5AA-4A5A-99DC-6050FEB89F90}">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5.xml><?xml version="1.0" encoding="utf-8"?>
<ds:datastoreItem xmlns:ds="http://schemas.openxmlformats.org/officeDocument/2006/customXml" ds:itemID="{40E9CE96-1156-439D-8901-DC21E01AD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19</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19</cp:revision>
  <cp:lastPrinted>2005-05-31T11:32:00Z</cp:lastPrinted>
  <dcterms:created xsi:type="dcterms:W3CDTF">2026-09-11T14:36:00Z</dcterms:created>
  <dcterms:modified xsi:type="dcterms:W3CDTF">2026-09-11T14:54:00Z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ContentTypeId">
    <vt:lpwstr>0x010100816BEC4DFA245A41A8A087C0AD8F4A65</vt:lpwstr>
  </property>
  <property fmtid="{D5CDD505-2E9C-101B-9397-08002B2CF9AE}" pid="20" name="MediaServiceImageTags">
    <vt:lpwstr/>
  </property>
</Properties>
</file>