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CB5968" w14:paraId="67C76239" w14:textId="77777777" w:rsidTr="5379FE36">
        <w:tc>
          <w:tcPr>
            <w:tcW w:w="10440" w:type="dxa"/>
            <w:gridSpan w:val="3"/>
            <w:tcBorders>
              <w:bottom w:val="single" w:sz="4" w:space="0" w:color="auto"/>
            </w:tcBorders>
            <w:shd w:val="clear" w:color="auto" w:fill="C0C0C0"/>
          </w:tcPr>
          <w:p w14:paraId="1042A52D" w14:textId="77777777" w:rsidR="00836945" w:rsidRPr="00CB5968" w:rsidRDefault="00836945" w:rsidP="00CB5968">
            <w:pPr>
              <w:jc w:val="center"/>
              <w:rPr>
                <w:rFonts w:ascii="Poppins" w:hAnsi="Poppins" w:cs="Poppins"/>
                <w:sz w:val="24"/>
                <w:szCs w:val="24"/>
              </w:rPr>
            </w:pPr>
            <w:r w:rsidRPr="00CB5968">
              <w:rPr>
                <w:rFonts w:ascii="Poppins" w:hAnsi="Poppins" w:cs="Poppins"/>
                <w:b/>
                <w:sz w:val="24"/>
                <w:szCs w:val="24"/>
              </w:rPr>
              <w:t>Job Description</w:t>
            </w:r>
          </w:p>
        </w:tc>
      </w:tr>
      <w:tr w:rsidR="009A40EE" w:rsidRPr="00CB5968" w14:paraId="5FCD8019" w14:textId="77777777" w:rsidTr="5379FE36">
        <w:tc>
          <w:tcPr>
            <w:tcW w:w="5153" w:type="dxa"/>
            <w:shd w:val="clear" w:color="auto" w:fill="D9D9D9" w:themeFill="background1" w:themeFillShade="D9"/>
          </w:tcPr>
          <w:p w14:paraId="67100B5B" w14:textId="77777777"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Role Title</w:t>
            </w:r>
            <w:r w:rsidRPr="00CB5968">
              <w:rPr>
                <w:rFonts w:ascii="Poppins" w:hAnsi="Poppins" w:cs="Poppins"/>
                <w:b/>
                <w:spacing w:val="-2"/>
                <w:sz w:val="24"/>
                <w:szCs w:val="24"/>
              </w:rPr>
              <w:tab/>
            </w:r>
          </w:p>
        </w:tc>
        <w:tc>
          <w:tcPr>
            <w:tcW w:w="5287" w:type="dxa"/>
            <w:gridSpan w:val="2"/>
            <w:shd w:val="clear" w:color="auto" w:fill="D9D9D9" w:themeFill="background1" w:themeFillShade="D9"/>
          </w:tcPr>
          <w:p w14:paraId="6D909C6A" w14:textId="77777777"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Typically reports to</w:t>
            </w:r>
          </w:p>
        </w:tc>
      </w:tr>
      <w:tr w:rsidR="009460F6" w:rsidRPr="00CB5968" w14:paraId="40CCFE54" w14:textId="77777777" w:rsidTr="5379FE36">
        <w:tc>
          <w:tcPr>
            <w:tcW w:w="5153" w:type="dxa"/>
            <w:tcBorders>
              <w:bottom w:val="single" w:sz="4" w:space="0" w:color="auto"/>
            </w:tcBorders>
          </w:tcPr>
          <w:p w14:paraId="69B82701" w14:textId="0ADED50B" w:rsidR="00ED76A4" w:rsidRPr="00B66B2D" w:rsidRDefault="004252AB" w:rsidP="5379FE36">
            <w:pPr>
              <w:rPr>
                <w:rFonts w:ascii="Poppins" w:hAnsi="Poppins" w:cs="Poppins"/>
                <w:sz w:val="24"/>
                <w:szCs w:val="24"/>
              </w:rPr>
            </w:pPr>
            <w:r w:rsidRPr="00B66B2D">
              <w:rPr>
                <w:rFonts w:ascii="Poppins" w:hAnsi="Poppins" w:cs="Poppins"/>
                <w:sz w:val="24"/>
                <w:szCs w:val="24"/>
              </w:rPr>
              <w:t xml:space="preserve">Early Years </w:t>
            </w:r>
            <w:r w:rsidR="00DD4275" w:rsidRPr="00B66B2D">
              <w:rPr>
                <w:rFonts w:ascii="Poppins" w:hAnsi="Poppins" w:cs="Poppins"/>
                <w:sz w:val="24"/>
                <w:szCs w:val="24"/>
              </w:rPr>
              <w:t xml:space="preserve">Teaching Assistant </w:t>
            </w:r>
            <w:r w:rsidR="00ED76A4" w:rsidRPr="00B66B2D">
              <w:rPr>
                <w:rFonts w:ascii="Poppins" w:hAnsi="Poppins" w:cs="Poppins"/>
                <w:sz w:val="24"/>
                <w:szCs w:val="24"/>
              </w:rPr>
              <w:t xml:space="preserve">Supporting and Delivering Learning Level 3 </w:t>
            </w:r>
            <w:r w:rsidR="1A5DDB9E" w:rsidRPr="00B66B2D">
              <w:rPr>
                <w:rFonts w:ascii="Poppins" w:hAnsi="Poppins" w:cs="Poppins"/>
                <w:sz w:val="24"/>
                <w:szCs w:val="24"/>
              </w:rPr>
              <w:t>at Baileys Butterflies Nursery</w:t>
            </w:r>
          </w:p>
          <w:p w14:paraId="58BD4F17" w14:textId="77777777" w:rsidR="00DD4275" w:rsidRPr="00CB5968" w:rsidRDefault="00DD4275" w:rsidP="00CB5968">
            <w:pPr>
              <w:rPr>
                <w:rFonts w:ascii="Poppins" w:hAnsi="Poppins" w:cs="Poppins"/>
                <w:b/>
                <w:sz w:val="24"/>
                <w:szCs w:val="24"/>
              </w:rPr>
            </w:pPr>
            <w:r w:rsidRPr="00CB5968">
              <w:rPr>
                <w:rFonts w:ascii="Poppins" w:hAnsi="Poppins" w:cs="Poppins"/>
                <w:b/>
                <w:sz w:val="24"/>
                <w:szCs w:val="24"/>
              </w:rPr>
              <w:t xml:space="preserve"> </w:t>
            </w:r>
          </w:p>
        </w:tc>
        <w:tc>
          <w:tcPr>
            <w:tcW w:w="5287" w:type="dxa"/>
            <w:gridSpan w:val="2"/>
            <w:tcBorders>
              <w:bottom w:val="single" w:sz="4" w:space="0" w:color="auto"/>
            </w:tcBorders>
          </w:tcPr>
          <w:p w14:paraId="71901D9D" w14:textId="77777777" w:rsidR="009460F6" w:rsidRPr="00CB5968" w:rsidRDefault="0025795E" w:rsidP="00CB5968">
            <w:pPr>
              <w:pStyle w:val="Header"/>
              <w:rPr>
                <w:rFonts w:ascii="Poppins" w:hAnsi="Poppins" w:cs="Poppins"/>
                <w:spacing w:val="-2"/>
                <w:sz w:val="24"/>
                <w:szCs w:val="24"/>
              </w:rPr>
            </w:pPr>
            <w:r w:rsidRPr="00CB5968">
              <w:rPr>
                <w:rFonts w:ascii="Poppins" w:hAnsi="Poppins" w:cs="Poppins"/>
                <w:sz w:val="24"/>
                <w:szCs w:val="24"/>
              </w:rPr>
              <w:t>Headteacher or designated member of staff</w:t>
            </w:r>
          </w:p>
        </w:tc>
      </w:tr>
      <w:tr w:rsidR="009460F6" w:rsidRPr="00CB5968" w14:paraId="373E0A62" w14:textId="77777777" w:rsidTr="5379FE36">
        <w:tc>
          <w:tcPr>
            <w:tcW w:w="5153" w:type="dxa"/>
            <w:shd w:val="clear" w:color="auto" w:fill="D9D9D9" w:themeFill="background1" w:themeFillShade="D9"/>
          </w:tcPr>
          <w:p w14:paraId="1345C4BE"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JE Code</w:t>
            </w:r>
            <w:r w:rsidRPr="00CB5968">
              <w:rPr>
                <w:rFonts w:ascii="Poppins" w:hAnsi="Poppins" w:cs="Poppins"/>
                <w:b/>
                <w:spacing w:val="-2"/>
                <w:sz w:val="24"/>
                <w:szCs w:val="24"/>
              </w:rPr>
              <w:tab/>
              <w:t xml:space="preserve">    </w:t>
            </w:r>
          </w:p>
        </w:tc>
        <w:tc>
          <w:tcPr>
            <w:tcW w:w="2366" w:type="dxa"/>
            <w:shd w:val="clear" w:color="auto" w:fill="D9D9D9" w:themeFill="background1" w:themeFillShade="D9"/>
          </w:tcPr>
          <w:p w14:paraId="769979E6"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Grade</w:t>
            </w:r>
          </w:p>
        </w:tc>
        <w:tc>
          <w:tcPr>
            <w:tcW w:w="2921" w:type="dxa"/>
            <w:shd w:val="clear" w:color="auto" w:fill="D9D9D9" w:themeFill="background1" w:themeFillShade="D9"/>
          </w:tcPr>
          <w:p w14:paraId="78E65454"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Date of profile</w:t>
            </w:r>
          </w:p>
        </w:tc>
      </w:tr>
      <w:tr w:rsidR="009460F6" w:rsidRPr="00CB5968" w14:paraId="081D10AF" w14:textId="77777777" w:rsidTr="5379FE36">
        <w:tc>
          <w:tcPr>
            <w:tcW w:w="5153" w:type="dxa"/>
            <w:tcBorders>
              <w:bottom w:val="single" w:sz="4" w:space="0" w:color="auto"/>
            </w:tcBorders>
          </w:tcPr>
          <w:p w14:paraId="622132C8"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 xml:space="preserve">D173 </w:t>
            </w:r>
          </w:p>
        </w:tc>
        <w:tc>
          <w:tcPr>
            <w:tcW w:w="2366" w:type="dxa"/>
            <w:tcBorders>
              <w:bottom w:val="single" w:sz="4" w:space="0" w:color="auto"/>
            </w:tcBorders>
          </w:tcPr>
          <w:p w14:paraId="2EA6130D"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5</w:t>
            </w:r>
          </w:p>
        </w:tc>
        <w:tc>
          <w:tcPr>
            <w:tcW w:w="2921" w:type="dxa"/>
            <w:tcBorders>
              <w:bottom w:val="single" w:sz="4" w:space="0" w:color="auto"/>
            </w:tcBorders>
          </w:tcPr>
          <w:p w14:paraId="34359EE2" w14:textId="4807D9DF" w:rsidR="009460F6" w:rsidRPr="00CB5968" w:rsidRDefault="00626F32" w:rsidP="00CB5968">
            <w:pPr>
              <w:pStyle w:val="Header"/>
              <w:rPr>
                <w:rFonts w:ascii="Poppins" w:hAnsi="Poppins" w:cs="Poppins"/>
                <w:spacing w:val="-2"/>
                <w:sz w:val="24"/>
                <w:szCs w:val="24"/>
              </w:rPr>
            </w:pPr>
            <w:r>
              <w:rPr>
                <w:rFonts w:ascii="Poppins" w:hAnsi="Poppins" w:cs="Poppins"/>
                <w:spacing w:val="-2"/>
                <w:sz w:val="24"/>
                <w:szCs w:val="24"/>
              </w:rPr>
              <w:t>11/09/2026</w:t>
            </w:r>
          </w:p>
        </w:tc>
      </w:tr>
      <w:tr w:rsidR="009460F6" w:rsidRPr="00CB5968" w14:paraId="00EBC574" w14:textId="77777777" w:rsidTr="5379FE36">
        <w:tc>
          <w:tcPr>
            <w:tcW w:w="10440" w:type="dxa"/>
            <w:gridSpan w:val="3"/>
            <w:shd w:val="clear" w:color="auto" w:fill="D9D9D9" w:themeFill="background1" w:themeFillShade="D9"/>
          </w:tcPr>
          <w:p w14:paraId="5E15AF1D" w14:textId="77777777" w:rsidR="009460F6" w:rsidRPr="00CB5968" w:rsidRDefault="009460F6" w:rsidP="00CB5968">
            <w:pPr>
              <w:rPr>
                <w:rFonts w:ascii="Poppins" w:hAnsi="Poppins" w:cs="Poppins"/>
                <w:b/>
                <w:spacing w:val="-2"/>
                <w:sz w:val="24"/>
                <w:szCs w:val="24"/>
              </w:rPr>
            </w:pPr>
            <w:r w:rsidRPr="00CB5968">
              <w:rPr>
                <w:rFonts w:ascii="Poppins" w:hAnsi="Poppins" w:cs="Poppins"/>
                <w:b/>
                <w:spacing w:val="-2"/>
                <w:sz w:val="24"/>
                <w:szCs w:val="24"/>
              </w:rPr>
              <w:t>Purpose of the role (job statement)</w:t>
            </w:r>
          </w:p>
        </w:tc>
      </w:tr>
      <w:tr w:rsidR="008270ED" w:rsidRPr="00CB5968" w14:paraId="21959587" w14:textId="77777777" w:rsidTr="5379FE36">
        <w:tc>
          <w:tcPr>
            <w:tcW w:w="10440" w:type="dxa"/>
            <w:gridSpan w:val="3"/>
            <w:tcBorders>
              <w:bottom w:val="single" w:sz="4" w:space="0" w:color="auto"/>
            </w:tcBorders>
          </w:tcPr>
          <w:p w14:paraId="54130D46" w14:textId="77777777" w:rsidR="005C3AEC" w:rsidRDefault="00ED76A4" w:rsidP="00CB5968">
            <w:pPr>
              <w:pStyle w:val="Heading1"/>
              <w:spacing w:before="0" w:after="0"/>
              <w:rPr>
                <w:rFonts w:ascii="Poppins" w:hAnsi="Poppins" w:cs="Poppins"/>
                <w:b w:val="0"/>
                <w:sz w:val="24"/>
                <w:szCs w:val="24"/>
              </w:rPr>
            </w:pPr>
            <w:r w:rsidRPr="00CB5968">
              <w:rPr>
                <w:rFonts w:ascii="Poppins" w:hAnsi="Poppins" w:cs="Poppins"/>
                <w:b w:val="0"/>
                <w:sz w:val="24"/>
                <w:szCs w:val="24"/>
              </w:rPr>
              <w:t xml:space="preserve">To work under guidance of senior staff, and within an agreed system of supervision, to </w:t>
            </w:r>
            <w:r w:rsidR="005C3AEC">
              <w:rPr>
                <w:rFonts w:ascii="Poppins" w:hAnsi="Poppins" w:cs="Poppins"/>
                <w:b w:val="0"/>
                <w:sz w:val="24"/>
                <w:szCs w:val="24"/>
              </w:rPr>
              <w:t>deliver planned activities for children from birth to 4 years old.</w:t>
            </w:r>
          </w:p>
          <w:p w14:paraId="30CD6FF2" w14:textId="77777777" w:rsidR="005C3AEC" w:rsidRDefault="005C3AEC" w:rsidP="00CB5968">
            <w:pPr>
              <w:pStyle w:val="Heading1"/>
              <w:spacing w:before="0" w:after="0"/>
              <w:rPr>
                <w:rFonts w:ascii="Poppins" w:hAnsi="Poppins" w:cs="Poppins"/>
                <w:b w:val="0"/>
                <w:sz w:val="24"/>
                <w:szCs w:val="24"/>
              </w:rPr>
            </w:pPr>
          </w:p>
          <w:p w14:paraId="4CBD66A4" w14:textId="242A0874" w:rsidR="004602D1" w:rsidRPr="00B66B2D" w:rsidRDefault="005C3AEC" w:rsidP="00CB5968">
            <w:pPr>
              <w:pStyle w:val="Heading1"/>
              <w:spacing w:before="0" w:after="0"/>
              <w:rPr>
                <w:rFonts w:ascii="Poppins" w:hAnsi="Poppins" w:cs="Poppins"/>
                <w:b w:val="0"/>
                <w:sz w:val="24"/>
                <w:szCs w:val="24"/>
              </w:rPr>
            </w:pPr>
            <w:r>
              <w:rPr>
                <w:rFonts w:ascii="Poppins" w:hAnsi="Poppins" w:cs="Poppins"/>
                <w:b w:val="0"/>
                <w:sz w:val="24"/>
                <w:szCs w:val="24"/>
              </w:rPr>
              <w:t xml:space="preserve">To work within </w:t>
            </w:r>
            <w:r w:rsidRPr="00B66B2D">
              <w:rPr>
                <w:rFonts w:ascii="Poppins" w:hAnsi="Poppins" w:cs="Poppins"/>
                <w:b w:val="0"/>
                <w:sz w:val="24"/>
                <w:szCs w:val="24"/>
              </w:rPr>
              <w:t xml:space="preserve">the </w:t>
            </w:r>
            <w:r w:rsidR="004602D1" w:rsidRPr="00B66B2D">
              <w:rPr>
                <w:rFonts w:ascii="Poppins" w:hAnsi="Poppins" w:cs="Poppins"/>
                <w:b w:val="0"/>
                <w:sz w:val="24"/>
                <w:szCs w:val="24"/>
              </w:rPr>
              <w:t xml:space="preserve">Early Years </w:t>
            </w:r>
            <w:r w:rsidRPr="00B66B2D">
              <w:rPr>
                <w:rFonts w:ascii="Poppins" w:hAnsi="Poppins" w:cs="Poppins"/>
                <w:b w:val="0"/>
                <w:sz w:val="24"/>
                <w:szCs w:val="24"/>
              </w:rPr>
              <w:t xml:space="preserve">Foundation Stage </w:t>
            </w:r>
            <w:r w:rsidR="00D059E2" w:rsidRPr="00B66B2D">
              <w:rPr>
                <w:rFonts w:ascii="Poppins" w:hAnsi="Poppins" w:cs="Poppins"/>
                <w:b w:val="0"/>
                <w:sz w:val="24"/>
                <w:szCs w:val="24"/>
              </w:rPr>
              <w:t>Statutory</w:t>
            </w:r>
            <w:r w:rsidR="004602D1" w:rsidRPr="00B66B2D">
              <w:rPr>
                <w:rFonts w:ascii="Poppins" w:hAnsi="Poppins" w:cs="Poppins"/>
                <w:b w:val="0"/>
                <w:sz w:val="24"/>
                <w:szCs w:val="24"/>
              </w:rPr>
              <w:t xml:space="preserve"> Framework</w:t>
            </w:r>
            <w:r w:rsidRPr="00B66B2D">
              <w:rPr>
                <w:rFonts w:ascii="Poppins" w:hAnsi="Poppins" w:cs="Poppins"/>
                <w:b w:val="0"/>
                <w:sz w:val="24"/>
                <w:szCs w:val="24"/>
              </w:rPr>
              <w:t>.</w:t>
            </w:r>
          </w:p>
          <w:p w14:paraId="009175F0" w14:textId="77777777" w:rsidR="004602D1" w:rsidRPr="00B66B2D" w:rsidRDefault="004602D1" w:rsidP="00CB5968">
            <w:pPr>
              <w:pStyle w:val="Heading1"/>
              <w:spacing w:before="0" w:after="0"/>
              <w:rPr>
                <w:rFonts w:ascii="Poppins" w:hAnsi="Poppins" w:cs="Poppins"/>
                <w:b w:val="0"/>
                <w:sz w:val="24"/>
                <w:szCs w:val="24"/>
              </w:rPr>
            </w:pPr>
          </w:p>
          <w:p w14:paraId="7002A56A" w14:textId="18CE00A6" w:rsidR="00ED76A4" w:rsidRPr="00B66B2D" w:rsidRDefault="00ED76A4" w:rsidP="00CB5968">
            <w:pPr>
              <w:pStyle w:val="Heading1"/>
              <w:spacing w:before="0" w:after="0"/>
              <w:rPr>
                <w:rFonts w:ascii="Poppins" w:hAnsi="Poppins" w:cs="Poppins"/>
                <w:b w:val="0"/>
                <w:sz w:val="24"/>
                <w:szCs w:val="24"/>
              </w:rPr>
            </w:pPr>
            <w:r w:rsidRPr="00B66B2D">
              <w:rPr>
                <w:rFonts w:ascii="Poppins" w:hAnsi="Poppins" w:cs="Poppins"/>
                <w:b w:val="0"/>
                <w:sz w:val="24"/>
                <w:szCs w:val="24"/>
              </w:rPr>
              <w:t xml:space="preserve">This could include those requiring detailed and specialist knowledge in </w:t>
            </w:r>
            <w:r w:rsidR="005C3AEC" w:rsidRPr="00B66B2D">
              <w:rPr>
                <w:rFonts w:ascii="Poppins" w:hAnsi="Poppins" w:cs="Poppins"/>
                <w:b w:val="0"/>
                <w:sz w:val="24"/>
                <w:szCs w:val="24"/>
              </w:rPr>
              <w:t>Early Years in</w:t>
            </w:r>
            <w:r w:rsidRPr="00B66B2D">
              <w:rPr>
                <w:rFonts w:ascii="Poppins" w:hAnsi="Poppins" w:cs="Poppins"/>
                <w:b w:val="0"/>
                <w:sz w:val="24"/>
                <w:szCs w:val="24"/>
              </w:rPr>
              <w:t xml:space="preserve"> planning cycle and the management/preparation of resources. Staff</w:t>
            </w:r>
            <w:r w:rsidR="004602D1" w:rsidRPr="00B66B2D">
              <w:rPr>
                <w:rFonts w:ascii="Poppins" w:hAnsi="Poppins" w:cs="Poppins"/>
                <w:b w:val="0"/>
                <w:sz w:val="24"/>
                <w:szCs w:val="24"/>
              </w:rPr>
              <w:t xml:space="preserve"> will </w:t>
            </w:r>
            <w:r w:rsidR="005C3AEC" w:rsidRPr="00B66B2D">
              <w:rPr>
                <w:rFonts w:ascii="Poppins" w:hAnsi="Poppins" w:cs="Poppins"/>
                <w:b w:val="0"/>
                <w:sz w:val="24"/>
                <w:szCs w:val="24"/>
              </w:rPr>
              <w:t>be a keyworker to a number of children and you will work alongside other Early Years Teaching Assistants.</w:t>
            </w:r>
            <w:r w:rsidRPr="00B66B2D">
              <w:rPr>
                <w:rFonts w:ascii="Poppins" w:hAnsi="Poppins" w:cs="Poppins"/>
                <w:b w:val="0"/>
                <w:sz w:val="24"/>
                <w:szCs w:val="24"/>
              </w:rPr>
              <w:t xml:space="preserve"> </w:t>
            </w:r>
          </w:p>
          <w:p w14:paraId="65046BF1" w14:textId="77777777" w:rsidR="005C3AEC" w:rsidRDefault="00ED76A4" w:rsidP="00CB5968">
            <w:pPr>
              <w:pStyle w:val="Heading1"/>
              <w:spacing w:before="0" w:after="0"/>
              <w:rPr>
                <w:rFonts w:ascii="Poppins" w:hAnsi="Poppins" w:cs="Poppins"/>
                <w:b w:val="0"/>
                <w:sz w:val="24"/>
                <w:szCs w:val="24"/>
              </w:rPr>
            </w:pPr>
            <w:r w:rsidRPr="00B66B2D">
              <w:rPr>
                <w:rFonts w:ascii="Poppins" w:hAnsi="Poppins" w:cs="Poppins"/>
                <w:b w:val="0"/>
                <w:sz w:val="24"/>
                <w:szCs w:val="24"/>
              </w:rPr>
              <w:t xml:space="preserve">The primary focus will be to </w:t>
            </w:r>
            <w:r w:rsidR="005C3AEC" w:rsidRPr="00B66B2D">
              <w:rPr>
                <w:rFonts w:ascii="Poppins" w:hAnsi="Poppins" w:cs="Poppins"/>
                <w:b w:val="0"/>
                <w:sz w:val="24"/>
                <w:szCs w:val="24"/>
              </w:rPr>
              <w:t>develop high quality childcare / teaching and learning.</w:t>
            </w:r>
          </w:p>
          <w:p w14:paraId="3E677238" w14:textId="77777777" w:rsidR="00ED76A4" w:rsidRPr="00CB5968" w:rsidRDefault="00ED76A4" w:rsidP="005C3AEC">
            <w:pPr>
              <w:pStyle w:val="Heading1"/>
              <w:spacing w:before="0" w:after="0"/>
              <w:rPr>
                <w:rFonts w:ascii="Poppins" w:hAnsi="Poppins" w:cs="Poppins"/>
                <w:b w:val="0"/>
                <w:sz w:val="24"/>
              </w:rPr>
            </w:pPr>
          </w:p>
        </w:tc>
      </w:tr>
      <w:tr w:rsidR="001D111E" w:rsidRPr="00CB5968" w14:paraId="55144E00" w14:textId="77777777" w:rsidTr="5379FE36">
        <w:tc>
          <w:tcPr>
            <w:tcW w:w="10440" w:type="dxa"/>
            <w:gridSpan w:val="3"/>
            <w:tcBorders>
              <w:bottom w:val="single" w:sz="4" w:space="0" w:color="auto"/>
            </w:tcBorders>
            <w:shd w:val="clear" w:color="auto" w:fill="D9D9D9" w:themeFill="background1" w:themeFillShade="D9"/>
          </w:tcPr>
          <w:p w14:paraId="029624F4" w14:textId="0BCEAD7D" w:rsidR="00DD4275" w:rsidRPr="00CB5968" w:rsidRDefault="00425962" w:rsidP="00CB5968">
            <w:pPr>
              <w:widowControl w:val="0"/>
              <w:tabs>
                <w:tab w:val="left" w:pos="142"/>
                <w:tab w:val="left" w:pos="220"/>
              </w:tabs>
              <w:autoSpaceDE w:val="0"/>
              <w:autoSpaceDN w:val="0"/>
              <w:adjustRightInd w:val="0"/>
              <w:ind w:left="142"/>
              <w:rPr>
                <w:rFonts w:ascii="Poppins" w:hAnsi="Poppins" w:cs="Poppins"/>
                <w:b/>
                <w:sz w:val="24"/>
                <w:szCs w:val="24"/>
                <w:lang w:val="en-US"/>
              </w:rPr>
            </w:pPr>
            <w:r w:rsidRPr="00CB5968">
              <w:rPr>
                <w:rFonts w:ascii="Poppins" w:hAnsi="Poppins" w:cs="Poppins"/>
                <w:b/>
                <w:sz w:val="24"/>
                <w:szCs w:val="24"/>
                <w:lang w:val="en-US"/>
              </w:rPr>
              <w:t xml:space="preserve">Main </w:t>
            </w:r>
            <w:r w:rsidR="00CB5968">
              <w:rPr>
                <w:rFonts w:ascii="Poppins" w:hAnsi="Poppins" w:cs="Poppins"/>
                <w:b/>
                <w:sz w:val="24"/>
                <w:szCs w:val="24"/>
                <w:lang w:val="en-US"/>
              </w:rPr>
              <w:t>d</w:t>
            </w:r>
            <w:r w:rsidR="00CB5968" w:rsidRPr="00CB5968">
              <w:rPr>
                <w:rFonts w:ascii="Poppins" w:hAnsi="Poppins" w:cs="Poppins"/>
                <w:b/>
                <w:sz w:val="24"/>
                <w:szCs w:val="24"/>
                <w:lang w:val="en-US"/>
              </w:rPr>
              <w:t>uties: -</w:t>
            </w:r>
          </w:p>
        </w:tc>
      </w:tr>
      <w:tr w:rsidR="001D111E" w:rsidRPr="00CB5968" w14:paraId="6FCB4A7F" w14:textId="77777777" w:rsidTr="5379FE36">
        <w:tc>
          <w:tcPr>
            <w:tcW w:w="10440" w:type="dxa"/>
            <w:gridSpan w:val="3"/>
            <w:shd w:val="clear" w:color="auto" w:fill="FFFFFF" w:themeFill="background1"/>
          </w:tcPr>
          <w:p w14:paraId="07013A09" w14:textId="4118F38E" w:rsidR="00ED76A4" w:rsidRPr="00CB5968" w:rsidRDefault="00ED76A4" w:rsidP="00CB5968">
            <w:pPr>
              <w:pStyle w:val="BodyText2"/>
              <w:spacing w:line="240" w:lineRule="auto"/>
              <w:rPr>
                <w:rFonts w:ascii="Poppins" w:hAnsi="Poppins" w:cs="Poppins"/>
                <w:b/>
                <w:sz w:val="24"/>
                <w:szCs w:val="24"/>
              </w:rPr>
            </w:pPr>
            <w:r w:rsidRPr="00CB5968">
              <w:rPr>
                <w:rFonts w:ascii="Poppins" w:hAnsi="Poppins" w:cs="Poppins"/>
                <w:b/>
                <w:sz w:val="24"/>
                <w:szCs w:val="24"/>
              </w:rPr>
              <w:t xml:space="preserve">Support for </w:t>
            </w:r>
            <w:r w:rsidR="00CB5968">
              <w:rPr>
                <w:rFonts w:ascii="Poppins" w:hAnsi="Poppins" w:cs="Poppins"/>
                <w:b/>
                <w:sz w:val="24"/>
                <w:szCs w:val="24"/>
              </w:rPr>
              <w:t>p</w:t>
            </w:r>
            <w:r w:rsidRPr="00CB5968">
              <w:rPr>
                <w:rFonts w:ascii="Poppins" w:hAnsi="Poppins" w:cs="Poppins"/>
                <w:b/>
                <w:sz w:val="24"/>
                <w:szCs w:val="24"/>
              </w:rPr>
              <w:t>upils</w:t>
            </w:r>
          </w:p>
          <w:p w14:paraId="551C2231" w14:textId="55D9DB63"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U</w:t>
            </w:r>
            <w:r w:rsidR="00ED76A4" w:rsidRPr="00CB5968">
              <w:rPr>
                <w:rFonts w:ascii="Poppins" w:hAnsi="Poppins" w:cs="Poppins"/>
                <w:sz w:val="24"/>
                <w:szCs w:val="24"/>
              </w:rPr>
              <w:t>se specialist</w:t>
            </w:r>
            <w:r w:rsidR="005C3AEC">
              <w:rPr>
                <w:rFonts w:ascii="Poppins" w:hAnsi="Poppins" w:cs="Poppins"/>
                <w:sz w:val="24"/>
                <w:szCs w:val="24"/>
              </w:rPr>
              <w:t xml:space="preserve"> Early Years</w:t>
            </w:r>
            <w:r w:rsidR="00ED76A4" w:rsidRPr="00CB5968">
              <w:rPr>
                <w:rFonts w:ascii="Poppins" w:hAnsi="Poppins" w:cs="Poppins"/>
                <w:sz w:val="24"/>
                <w:szCs w:val="24"/>
              </w:rPr>
              <w:t xml:space="preserve"> (curricular/learning)</w:t>
            </w:r>
            <w:r>
              <w:rPr>
                <w:rFonts w:ascii="Poppins" w:hAnsi="Poppins" w:cs="Poppins"/>
                <w:sz w:val="24"/>
                <w:szCs w:val="24"/>
              </w:rPr>
              <w:t>,</w:t>
            </w:r>
          </w:p>
          <w:p w14:paraId="3358911C" w14:textId="33594348" w:rsidR="00ED76A4" w:rsidRPr="00B66B2D"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kills/training/experience to support pupils</w:t>
            </w:r>
            <w:r w:rsidR="005C3AEC">
              <w:rPr>
                <w:rFonts w:ascii="Poppins" w:hAnsi="Poppins" w:cs="Poppins"/>
                <w:sz w:val="24"/>
                <w:szCs w:val="24"/>
              </w:rPr>
              <w:t xml:space="preserve"> </w:t>
            </w:r>
            <w:r w:rsidR="005C3AEC" w:rsidRPr="00B66B2D">
              <w:rPr>
                <w:rFonts w:ascii="Poppins" w:hAnsi="Poppins" w:cs="Poppins"/>
                <w:sz w:val="24"/>
                <w:szCs w:val="24"/>
              </w:rPr>
              <w:t>in Early Years</w:t>
            </w:r>
          </w:p>
          <w:p w14:paraId="67C3BACF" w14:textId="34F42DA8"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A</w:t>
            </w:r>
            <w:r w:rsidR="00ED76A4" w:rsidRPr="00B66B2D">
              <w:rPr>
                <w:rFonts w:ascii="Poppins" w:hAnsi="Poppins" w:cs="Poppins"/>
                <w:sz w:val="24"/>
                <w:szCs w:val="24"/>
              </w:rPr>
              <w:t xml:space="preserve">ssist with the development and implementation of </w:t>
            </w:r>
            <w:r w:rsidRPr="00B66B2D">
              <w:rPr>
                <w:rFonts w:ascii="Poppins" w:hAnsi="Poppins" w:cs="Poppins"/>
                <w:sz w:val="24"/>
                <w:szCs w:val="24"/>
              </w:rPr>
              <w:t>IEP’s,</w:t>
            </w:r>
          </w:p>
          <w:p w14:paraId="5AE276A8" w14:textId="4F0B121B"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E</w:t>
            </w:r>
            <w:r w:rsidR="00ED76A4" w:rsidRPr="00B66B2D">
              <w:rPr>
                <w:rFonts w:ascii="Poppins" w:hAnsi="Poppins" w:cs="Poppins"/>
                <w:sz w:val="24"/>
                <w:szCs w:val="24"/>
              </w:rPr>
              <w:t>stablish productive working relationships with pu</w:t>
            </w:r>
            <w:r w:rsidR="005C3AEC" w:rsidRPr="00B66B2D">
              <w:rPr>
                <w:rFonts w:ascii="Poppins" w:hAnsi="Poppins" w:cs="Poppins"/>
                <w:sz w:val="24"/>
                <w:szCs w:val="24"/>
              </w:rPr>
              <w:t>pils</w:t>
            </w:r>
            <w:r w:rsidR="00ED76A4" w:rsidRPr="00B66B2D">
              <w:rPr>
                <w:rFonts w:ascii="Poppins" w:hAnsi="Poppins" w:cs="Poppins"/>
                <w:sz w:val="24"/>
                <w:szCs w:val="24"/>
              </w:rPr>
              <w:t>, acting as a role model, and setting high expectations</w:t>
            </w:r>
            <w:r w:rsidRPr="00B66B2D">
              <w:rPr>
                <w:rFonts w:ascii="Poppins" w:hAnsi="Poppins" w:cs="Poppins"/>
                <w:sz w:val="24"/>
                <w:szCs w:val="24"/>
              </w:rPr>
              <w:t>,</w:t>
            </w:r>
          </w:p>
          <w:p w14:paraId="76C263F5" w14:textId="2C023181" w:rsidR="005C3AEC" w:rsidRPr="00B66B2D" w:rsidRDefault="005C3AEC" w:rsidP="00CB5968">
            <w:pPr>
              <w:numPr>
                <w:ilvl w:val="0"/>
                <w:numId w:val="35"/>
              </w:numPr>
              <w:rPr>
                <w:rFonts w:ascii="Poppins" w:hAnsi="Poppins" w:cs="Poppins"/>
                <w:sz w:val="24"/>
                <w:szCs w:val="24"/>
              </w:rPr>
            </w:pPr>
            <w:r w:rsidRPr="00B66B2D">
              <w:rPr>
                <w:rFonts w:ascii="Poppins" w:hAnsi="Poppins" w:cs="Poppins"/>
                <w:sz w:val="24"/>
                <w:szCs w:val="24"/>
              </w:rPr>
              <w:t>Work closely with other Early Years Teaching assistants to plan age-appropriate activities and learning opportunities.</w:t>
            </w:r>
          </w:p>
          <w:p w14:paraId="3CEEF49B" w14:textId="7C2E3EA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the inclusion and acceptance of all pupils within the classroom</w:t>
            </w:r>
            <w:r>
              <w:rPr>
                <w:rFonts w:ascii="Poppins" w:hAnsi="Poppins" w:cs="Poppins"/>
                <w:sz w:val="24"/>
                <w:szCs w:val="24"/>
              </w:rPr>
              <w:t>,</w:t>
            </w:r>
          </w:p>
          <w:p w14:paraId="362AB587" w14:textId="09189226"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upport pupils consistently whilst recognizing and responding to their individual needs</w:t>
            </w:r>
            <w:r>
              <w:rPr>
                <w:rFonts w:ascii="Poppins" w:hAnsi="Poppins" w:cs="Poppins"/>
                <w:sz w:val="24"/>
                <w:szCs w:val="24"/>
              </w:rPr>
              <w:t>,</w:t>
            </w:r>
          </w:p>
          <w:p w14:paraId="1F82C001" w14:textId="64D2AC8E"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E</w:t>
            </w:r>
            <w:r w:rsidR="00ED76A4" w:rsidRPr="00CB5968">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760CB689" w14:textId="0276E173" w:rsidR="00ED76A4" w:rsidRPr="00CB5968" w:rsidRDefault="00CB5968" w:rsidP="00CB5968">
            <w:pPr>
              <w:ind w:left="720"/>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 xml:space="preserve">romote independence </w:t>
            </w:r>
          </w:p>
          <w:p w14:paraId="60C38D3E" w14:textId="0A1CF99D"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rovide feedback to p</w:t>
            </w:r>
            <w:r w:rsidR="005C3AEC">
              <w:rPr>
                <w:rFonts w:ascii="Poppins" w:hAnsi="Poppins" w:cs="Poppins"/>
                <w:sz w:val="24"/>
                <w:szCs w:val="24"/>
              </w:rPr>
              <w:t>arents</w:t>
            </w:r>
            <w:r w:rsidR="00ED76A4" w:rsidRPr="00CB5968">
              <w:rPr>
                <w:rFonts w:ascii="Poppins" w:hAnsi="Poppins" w:cs="Poppins"/>
                <w:sz w:val="24"/>
                <w:szCs w:val="24"/>
              </w:rPr>
              <w:t xml:space="preserve"> in relation to progress and achievement</w:t>
            </w:r>
            <w:r>
              <w:rPr>
                <w:rFonts w:ascii="Poppins" w:hAnsi="Poppins" w:cs="Poppins"/>
                <w:sz w:val="24"/>
                <w:szCs w:val="24"/>
              </w:rPr>
              <w:t>,</w:t>
            </w:r>
          </w:p>
          <w:p w14:paraId="490E7DE2" w14:textId="14A0B702" w:rsidR="00ED76A4" w:rsidRDefault="00ED76A4" w:rsidP="00CB5968">
            <w:pPr>
              <w:rPr>
                <w:rFonts w:ascii="Poppins" w:hAnsi="Poppins" w:cs="Poppins"/>
                <w:sz w:val="24"/>
                <w:szCs w:val="24"/>
              </w:rPr>
            </w:pPr>
          </w:p>
          <w:p w14:paraId="74997954" w14:textId="77777777" w:rsidR="005C3AEC" w:rsidRPr="00CB5968" w:rsidRDefault="005C3AEC" w:rsidP="00CB5968">
            <w:pPr>
              <w:rPr>
                <w:rFonts w:ascii="Poppins" w:hAnsi="Poppins" w:cs="Poppins"/>
                <w:sz w:val="24"/>
                <w:szCs w:val="24"/>
              </w:rPr>
            </w:pPr>
          </w:p>
          <w:p w14:paraId="636CAE6A" w14:textId="3A0B23A3"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W</w:t>
            </w:r>
            <w:r w:rsidR="00ED76A4" w:rsidRPr="00B66B2D">
              <w:rPr>
                <w:rFonts w:ascii="Poppins" w:hAnsi="Poppins" w:cs="Poppins"/>
                <w:sz w:val="24"/>
                <w:szCs w:val="24"/>
              </w:rPr>
              <w:t xml:space="preserve">ork </w:t>
            </w:r>
            <w:r w:rsidR="005C3AEC" w:rsidRPr="00B66B2D">
              <w:rPr>
                <w:rFonts w:ascii="Poppins" w:hAnsi="Poppins" w:cs="Poppins"/>
                <w:sz w:val="24"/>
                <w:szCs w:val="24"/>
              </w:rPr>
              <w:t xml:space="preserve">as part of the Early Years team </w:t>
            </w:r>
            <w:r w:rsidR="00ED76A4" w:rsidRPr="00B66B2D">
              <w:rPr>
                <w:rFonts w:ascii="Poppins" w:hAnsi="Poppins" w:cs="Poppins"/>
                <w:sz w:val="24"/>
                <w:szCs w:val="24"/>
              </w:rPr>
              <w:t>to establish an appropriate learning environment</w:t>
            </w:r>
            <w:r w:rsidRPr="00B66B2D">
              <w:rPr>
                <w:rFonts w:ascii="Poppins" w:hAnsi="Poppins" w:cs="Poppins"/>
                <w:sz w:val="24"/>
                <w:szCs w:val="24"/>
              </w:rPr>
              <w:t>,</w:t>
            </w:r>
          </w:p>
          <w:p w14:paraId="5B6C10C4" w14:textId="78CDE789"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W</w:t>
            </w:r>
            <w:r w:rsidR="00ED76A4" w:rsidRPr="00B66B2D">
              <w:rPr>
                <w:rFonts w:ascii="Poppins" w:hAnsi="Poppins" w:cs="Poppins"/>
                <w:sz w:val="24"/>
                <w:szCs w:val="24"/>
              </w:rPr>
              <w:t xml:space="preserve">ork with </w:t>
            </w:r>
            <w:r w:rsidR="005C3AEC" w:rsidRPr="00B66B2D">
              <w:rPr>
                <w:rFonts w:ascii="Poppins" w:hAnsi="Poppins" w:cs="Poppins"/>
                <w:sz w:val="24"/>
                <w:szCs w:val="24"/>
              </w:rPr>
              <w:t xml:space="preserve">colleagues </w:t>
            </w:r>
            <w:r w:rsidR="00AF0085" w:rsidRPr="00B66B2D">
              <w:rPr>
                <w:rFonts w:ascii="Poppins" w:hAnsi="Poppins" w:cs="Poppins"/>
                <w:sz w:val="24"/>
                <w:szCs w:val="24"/>
              </w:rPr>
              <w:t>to</w:t>
            </w:r>
            <w:r w:rsidR="00ED76A4" w:rsidRPr="00B66B2D">
              <w:rPr>
                <w:rFonts w:ascii="Poppins" w:hAnsi="Poppins" w:cs="Poppins"/>
                <w:sz w:val="24"/>
                <w:szCs w:val="24"/>
              </w:rPr>
              <w:t xml:space="preserve"> plan</w:t>
            </w:r>
            <w:r w:rsidR="00AF0085" w:rsidRPr="00B66B2D">
              <w:rPr>
                <w:rFonts w:ascii="Poppins" w:hAnsi="Poppins" w:cs="Poppins"/>
                <w:sz w:val="24"/>
                <w:szCs w:val="24"/>
              </w:rPr>
              <w:t xml:space="preserve"> weekly activities</w:t>
            </w:r>
            <w:r w:rsidR="00ED76A4" w:rsidRPr="00B66B2D">
              <w:rPr>
                <w:rFonts w:ascii="Poppins" w:hAnsi="Poppins" w:cs="Poppins"/>
                <w:sz w:val="24"/>
                <w:szCs w:val="24"/>
              </w:rPr>
              <w:t>, evaluating and adjusting lessons/work plans, as appropriate</w:t>
            </w:r>
            <w:r w:rsidRPr="00B66B2D">
              <w:rPr>
                <w:rFonts w:ascii="Poppins" w:hAnsi="Poppins" w:cs="Poppins"/>
                <w:sz w:val="24"/>
                <w:szCs w:val="24"/>
              </w:rPr>
              <w:t>,</w:t>
            </w:r>
          </w:p>
          <w:p w14:paraId="5BCC1D7F" w14:textId="24565BDB"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M</w:t>
            </w:r>
            <w:r w:rsidR="00ED76A4" w:rsidRPr="00CB5968">
              <w:rPr>
                <w:rFonts w:ascii="Poppins" w:hAnsi="Poppins" w:cs="Poppins"/>
                <w:sz w:val="24"/>
                <w:szCs w:val="24"/>
              </w:rPr>
              <w:t>onitor and evaluate pupils’ responses to learning activities through observation and planned recording of achievement against pre-determined learning objectives</w:t>
            </w:r>
            <w:r>
              <w:rPr>
                <w:rFonts w:ascii="Poppins" w:hAnsi="Poppins" w:cs="Poppins"/>
                <w:sz w:val="24"/>
                <w:szCs w:val="24"/>
              </w:rPr>
              <w:t>,</w:t>
            </w:r>
          </w:p>
          <w:p w14:paraId="1B00B1AA" w14:textId="2F44C81C"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B</w:t>
            </w:r>
            <w:r w:rsidR="00ED76A4" w:rsidRPr="00CB5968">
              <w:rPr>
                <w:rFonts w:ascii="Poppins" w:hAnsi="Poppins" w:cs="Poppins"/>
                <w:sz w:val="24"/>
                <w:szCs w:val="24"/>
              </w:rPr>
              <w:t>e responsible for keeping and updating records, as agreed with the tea</w:t>
            </w:r>
            <w:r w:rsidR="00AF0085">
              <w:rPr>
                <w:rFonts w:ascii="Poppins" w:hAnsi="Poppins" w:cs="Poppins"/>
                <w:sz w:val="24"/>
                <w:szCs w:val="24"/>
              </w:rPr>
              <w:t>m leader</w:t>
            </w:r>
            <w:r w:rsidR="00ED76A4" w:rsidRPr="00CB5968">
              <w:rPr>
                <w:rFonts w:ascii="Poppins" w:hAnsi="Poppins" w:cs="Poppins"/>
                <w:sz w:val="24"/>
                <w:szCs w:val="24"/>
              </w:rPr>
              <w:t>, contributing to reviews of systems/records, as requested</w:t>
            </w:r>
            <w:r>
              <w:rPr>
                <w:rFonts w:ascii="Poppins" w:hAnsi="Poppins" w:cs="Poppins"/>
                <w:sz w:val="24"/>
                <w:szCs w:val="24"/>
              </w:rPr>
              <w:t>,</w:t>
            </w:r>
          </w:p>
          <w:p w14:paraId="04AC882D" w14:textId="2BA2BBC7" w:rsidR="00ED76A4" w:rsidRPr="00B66B2D" w:rsidRDefault="00AF0085" w:rsidP="00CB5968">
            <w:pPr>
              <w:numPr>
                <w:ilvl w:val="0"/>
                <w:numId w:val="35"/>
              </w:numPr>
              <w:rPr>
                <w:rFonts w:ascii="Poppins" w:hAnsi="Poppins" w:cs="Poppins"/>
                <w:sz w:val="24"/>
                <w:szCs w:val="24"/>
              </w:rPr>
            </w:pPr>
            <w:r w:rsidRPr="00B66B2D">
              <w:rPr>
                <w:rFonts w:ascii="Poppins" w:hAnsi="Poppins" w:cs="Poppins"/>
                <w:sz w:val="24"/>
                <w:szCs w:val="24"/>
              </w:rPr>
              <w:t>As a key worker you will keep detailed child development progress in each child’s learning journey.</w:t>
            </w:r>
          </w:p>
          <w:p w14:paraId="69F0C969" w14:textId="17BEA23A"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positive values, attitudes and good pupil behaviour</w:t>
            </w:r>
            <w:r w:rsidR="00AF0085">
              <w:rPr>
                <w:rFonts w:ascii="Poppins" w:hAnsi="Poppins" w:cs="Poppins"/>
                <w:sz w:val="24"/>
                <w:szCs w:val="24"/>
              </w:rPr>
              <w:t>.</w:t>
            </w:r>
          </w:p>
          <w:p w14:paraId="556BC1A5" w14:textId="053FACDA"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L</w:t>
            </w:r>
            <w:r w:rsidR="00ED76A4" w:rsidRPr="00CB5968">
              <w:rPr>
                <w:rFonts w:ascii="Poppins" w:hAnsi="Poppins" w:cs="Poppins"/>
                <w:sz w:val="24"/>
                <w:szCs w:val="24"/>
              </w:rPr>
              <w:t>iaise sensitively and effectively with parent/carers, participate in feedback sessions/meetings with parents or as directed</w:t>
            </w:r>
            <w:r>
              <w:rPr>
                <w:rFonts w:ascii="Poppins" w:hAnsi="Poppins" w:cs="Poppins"/>
                <w:sz w:val="24"/>
                <w:szCs w:val="24"/>
              </w:rPr>
              <w:t>,</w:t>
            </w:r>
          </w:p>
          <w:p w14:paraId="45E1CB26" w14:textId="77777777" w:rsidR="00ED76A4" w:rsidRPr="00CB5968" w:rsidRDefault="00ED76A4" w:rsidP="00CB5968">
            <w:pPr>
              <w:rPr>
                <w:rFonts w:ascii="Poppins" w:hAnsi="Poppins" w:cs="Poppins"/>
                <w:sz w:val="24"/>
                <w:szCs w:val="24"/>
              </w:rPr>
            </w:pPr>
          </w:p>
          <w:p w14:paraId="023B54D7" w14:textId="080C32D2" w:rsidR="00ED76A4" w:rsidRPr="00CB5968"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c</w:t>
            </w:r>
            <w:r w:rsidRPr="00CB5968">
              <w:rPr>
                <w:rFonts w:ascii="Poppins" w:hAnsi="Poppins" w:cs="Poppins"/>
                <w:b/>
                <w:sz w:val="24"/>
                <w:szCs w:val="24"/>
              </w:rPr>
              <w:t>urriculum</w:t>
            </w:r>
          </w:p>
          <w:p w14:paraId="5C013A8E" w14:textId="1D5604B6"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 xml:space="preserve">Implement agreed learning activities/teaching programmes, adjusting activities according to </w:t>
            </w:r>
            <w:r w:rsidR="00AF0085">
              <w:rPr>
                <w:rFonts w:ascii="Poppins" w:hAnsi="Poppins" w:cs="Poppins"/>
                <w:sz w:val="24"/>
                <w:szCs w:val="24"/>
              </w:rPr>
              <w:t xml:space="preserve">age </w:t>
            </w:r>
            <w:r w:rsidRPr="00CB5968">
              <w:rPr>
                <w:rFonts w:ascii="Poppins" w:hAnsi="Poppins" w:cs="Poppins"/>
                <w:sz w:val="24"/>
                <w:szCs w:val="24"/>
              </w:rPr>
              <w:t>/needs</w:t>
            </w:r>
            <w:r w:rsidR="00CB5968">
              <w:rPr>
                <w:rFonts w:ascii="Poppins" w:hAnsi="Poppins" w:cs="Poppins"/>
                <w:sz w:val="24"/>
                <w:szCs w:val="24"/>
              </w:rPr>
              <w:t>.</w:t>
            </w:r>
          </w:p>
          <w:p w14:paraId="36304B67" w14:textId="4FC034CF"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 xml:space="preserve">Implement local and national learning strategies </w:t>
            </w:r>
            <w:r w:rsidR="00AF0085">
              <w:rPr>
                <w:rFonts w:ascii="Poppins" w:hAnsi="Poppins" w:cs="Poppins"/>
                <w:sz w:val="24"/>
                <w:szCs w:val="24"/>
              </w:rPr>
              <w:t xml:space="preserve">in </w:t>
            </w:r>
            <w:r w:rsidRPr="00CB5968">
              <w:rPr>
                <w:rFonts w:ascii="Poppins" w:hAnsi="Poppins" w:cs="Poppins"/>
                <w:sz w:val="24"/>
                <w:szCs w:val="24"/>
              </w:rPr>
              <w:t>early years and make effective use of opportunities provided by other learning activities to support the development of relevant skills</w:t>
            </w:r>
            <w:r w:rsidR="00CB5968">
              <w:rPr>
                <w:rFonts w:ascii="Poppins" w:hAnsi="Poppins" w:cs="Poppins"/>
                <w:sz w:val="24"/>
                <w:szCs w:val="24"/>
              </w:rPr>
              <w:t>,</w:t>
            </w:r>
          </w:p>
          <w:p w14:paraId="4EFBC378" w14:textId="748F5D94"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Help pupils to access learning activities through specialist support</w:t>
            </w:r>
            <w:r w:rsidR="00CB5968">
              <w:rPr>
                <w:rFonts w:ascii="Poppins" w:hAnsi="Poppins" w:cs="Poppins"/>
                <w:sz w:val="24"/>
                <w:szCs w:val="24"/>
              </w:rPr>
              <w:t>,</w:t>
            </w:r>
          </w:p>
          <w:p w14:paraId="2B86A5B1" w14:textId="6DA4281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Determine the need for, prepare and maintain general and specialist equipment, plans and resources to support pupils</w:t>
            </w:r>
            <w:r w:rsidR="00CB5968">
              <w:rPr>
                <w:rFonts w:ascii="Poppins" w:hAnsi="Poppins" w:cs="Poppins"/>
                <w:sz w:val="24"/>
                <w:szCs w:val="24"/>
              </w:rPr>
              <w:t>,</w:t>
            </w:r>
          </w:p>
          <w:p w14:paraId="678F3BA2" w14:textId="77777777" w:rsidR="00ED76A4" w:rsidRPr="00CB5968" w:rsidRDefault="00ED76A4" w:rsidP="00CB5968">
            <w:pPr>
              <w:rPr>
                <w:rFonts w:ascii="Poppins" w:hAnsi="Poppins" w:cs="Poppins"/>
                <w:sz w:val="24"/>
                <w:szCs w:val="24"/>
              </w:rPr>
            </w:pPr>
          </w:p>
          <w:p w14:paraId="7CEFA8DD" w14:textId="23D8C65B" w:rsidR="00ED76A4"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s</w:t>
            </w:r>
            <w:r w:rsidRPr="00CB5968">
              <w:rPr>
                <w:rFonts w:ascii="Poppins" w:hAnsi="Poppins" w:cs="Poppins"/>
                <w:b/>
                <w:sz w:val="24"/>
                <w:szCs w:val="24"/>
              </w:rPr>
              <w:t>chool</w:t>
            </w:r>
          </w:p>
          <w:p w14:paraId="4E3E5FF5" w14:textId="0F15F139" w:rsidR="00D103B9" w:rsidRPr="00B66B2D" w:rsidRDefault="00D103B9" w:rsidP="00D103B9">
            <w:pPr>
              <w:pStyle w:val="ListParagraph"/>
              <w:numPr>
                <w:ilvl w:val="0"/>
                <w:numId w:val="44"/>
              </w:numPr>
              <w:spacing w:after="120"/>
              <w:rPr>
                <w:rFonts w:ascii="Poppins" w:hAnsi="Poppins" w:cs="Poppins"/>
                <w:bCs/>
                <w:sz w:val="24"/>
                <w:szCs w:val="24"/>
              </w:rPr>
            </w:pPr>
            <w:r w:rsidRPr="00B66B2D">
              <w:rPr>
                <w:rFonts w:ascii="Poppins" w:hAnsi="Poppins" w:cs="Poppins"/>
                <w:bCs/>
                <w:sz w:val="24"/>
                <w:szCs w:val="24"/>
              </w:rPr>
              <w:t>To work within the Early Years foundation stage statutory framework</w:t>
            </w:r>
          </w:p>
          <w:p w14:paraId="57D3CA95" w14:textId="18B8032A" w:rsidR="00D103B9" w:rsidRPr="00B66B2D" w:rsidRDefault="00D103B9" w:rsidP="00D103B9">
            <w:pPr>
              <w:pStyle w:val="ListParagraph"/>
              <w:numPr>
                <w:ilvl w:val="0"/>
                <w:numId w:val="44"/>
              </w:numPr>
              <w:spacing w:after="120"/>
              <w:rPr>
                <w:rFonts w:ascii="Poppins" w:hAnsi="Poppins" w:cs="Poppins"/>
                <w:bCs/>
                <w:sz w:val="24"/>
                <w:szCs w:val="24"/>
              </w:rPr>
            </w:pPr>
            <w:r w:rsidRPr="00B66B2D">
              <w:rPr>
                <w:rFonts w:ascii="Poppins" w:hAnsi="Poppins" w:cs="Poppins"/>
                <w:bCs/>
                <w:sz w:val="24"/>
                <w:szCs w:val="24"/>
              </w:rPr>
              <w:t>Be aware of child development Birth – 4 years</w:t>
            </w:r>
          </w:p>
          <w:p w14:paraId="317C0743" w14:textId="7777F359"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Be aware of, and comply with, policies and procedures relating to child protection, health, safety and security, confidentiality and data protection, reporting all concerns to an appropriate person</w:t>
            </w:r>
            <w:r w:rsidR="00CB5968">
              <w:rPr>
                <w:rFonts w:ascii="Poppins" w:hAnsi="Poppins" w:cs="Poppins"/>
                <w:sz w:val="24"/>
                <w:szCs w:val="24"/>
              </w:rPr>
              <w:t>,</w:t>
            </w:r>
          </w:p>
          <w:p w14:paraId="7E2F55ED" w14:textId="05955C5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Be aware of and support difference and ensure all pupils have equal access to opportunities to learn and develop</w:t>
            </w:r>
            <w:r w:rsidR="00CB5968">
              <w:rPr>
                <w:rFonts w:ascii="Poppins" w:hAnsi="Poppins" w:cs="Poppins"/>
                <w:sz w:val="24"/>
                <w:szCs w:val="24"/>
              </w:rPr>
              <w:t>,</w:t>
            </w:r>
          </w:p>
          <w:p w14:paraId="790054F6" w14:textId="687ECAE6"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Contribute to the overall ethos/work/aims of the school</w:t>
            </w:r>
            <w:r w:rsidR="00CB5968">
              <w:rPr>
                <w:rFonts w:ascii="Poppins" w:hAnsi="Poppins" w:cs="Poppins"/>
                <w:sz w:val="24"/>
                <w:szCs w:val="24"/>
              </w:rPr>
              <w:t>,</w:t>
            </w:r>
          </w:p>
          <w:p w14:paraId="1CC868EA" w14:textId="5F5CCBB7"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lastRenderedPageBreak/>
              <w:t>Establish constructive relationships and communicate with other agencies/ professionals in liaisons with the teacher, to support achievement and progress of pupils</w:t>
            </w:r>
            <w:r w:rsidR="00CB5968">
              <w:rPr>
                <w:rFonts w:ascii="Poppins" w:hAnsi="Poppins" w:cs="Poppins"/>
                <w:sz w:val="24"/>
                <w:szCs w:val="24"/>
              </w:rPr>
              <w:t>,</w:t>
            </w:r>
          </w:p>
          <w:p w14:paraId="4F6DA31C" w14:textId="49CA8D1B"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Attend and participate in regular meetings</w:t>
            </w:r>
            <w:r w:rsidR="00CB5968">
              <w:rPr>
                <w:rFonts w:ascii="Poppins" w:hAnsi="Poppins" w:cs="Poppins"/>
                <w:sz w:val="24"/>
                <w:szCs w:val="24"/>
              </w:rPr>
              <w:t>,</w:t>
            </w:r>
          </w:p>
          <w:p w14:paraId="3C175BAA" w14:textId="226DD53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Participate in training and other learning activities, as required</w:t>
            </w:r>
            <w:r w:rsidR="00CB5968">
              <w:rPr>
                <w:rFonts w:ascii="Poppins" w:hAnsi="Poppins" w:cs="Poppins"/>
                <w:sz w:val="24"/>
                <w:szCs w:val="24"/>
              </w:rPr>
              <w:t>,</w:t>
            </w:r>
          </w:p>
          <w:p w14:paraId="67245136" w14:textId="7508AB4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Recognise own strengths and areas of expertise and use these to advise and support others</w:t>
            </w:r>
            <w:r w:rsidR="00CB5968">
              <w:rPr>
                <w:rFonts w:ascii="Poppins" w:hAnsi="Poppins" w:cs="Poppins"/>
                <w:sz w:val="24"/>
                <w:szCs w:val="24"/>
              </w:rPr>
              <w:t>,</w:t>
            </w:r>
          </w:p>
          <w:p w14:paraId="58487C09" w14:textId="77777777" w:rsidR="00FC7EF8" w:rsidRPr="00CB5968" w:rsidRDefault="00FC7EF8" w:rsidP="00D103B9">
            <w:pPr>
              <w:ind w:left="360"/>
              <w:rPr>
                <w:rFonts w:ascii="Poppins" w:hAnsi="Poppins" w:cs="Poppins"/>
                <w:spacing w:val="-2"/>
                <w:sz w:val="24"/>
                <w:szCs w:val="24"/>
              </w:rPr>
            </w:pPr>
          </w:p>
        </w:tc>
      </w:tr>
    </w:tbl>
    <w:p w14:paraId="04F487B9" w14:textId="77777777" w:rsidR="000D60ED" w:rsidRPr="00CB5968" w:rsidRDefault="000D60ED" w:rsidP="00CB5968">
      <w:pPr>
        <w:spacing w:before="120"/>
        <w:rPr>
          <w:rFonts w:ascii="Poppins" w:hAnsi="Poppins" w:cs="Poppins"/>
          <w:sz w:val="24"/>
          <w:szCs w:val="24"/>
        </w:rPr>
      </w:pPr>
      <w:r w:rsidRPr="00CB5968">
        <w:rPr>
          <w:rFonts w:ascii="Poppins" w:hAnsi="Poppins" w:cs="Poppins"/>
          <w:sz w:val="24"/>
          <w:szCs w:val="24"/>
        </w:rPr>
        <w:lastRenderedPageBreak/>
        <w:br w:type="page"/>
      </w:r>
    </w:p>
    <w:p w14:paraId="34078492" w14:textId="77777777" w:rsidR="00252D41" w:rsidRPr="00CB5968" w:rsidRDefault="00252D41" w:rsidP="00CB5968">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CB5968" w14:paraId="00EDDD79" w14:textId="77777777" w:rsidTr="5379FE36">
        <w:tc>
          <w:tcPr>
            <w:tcW w:w="10440" w:type="dxa"/>
            <w:gridSpan w:val="4"/>
            <w:tcBorders>
              <w:bottom w:val="single" w:sz="4" w:space="0" w:color="auto"/>
            </w:tcBorders>
            <w:shd w:val="clear" w:color="auto" w:fill="C0C0C0"/>
          </w:tcPr>
          <w:p w14:paraId="1F75B001" w14:textId="77777777" w:rsidR="009A40EE" w:rsidRPr="00CB5968" w:rsidRDefault="00D92A4F" w:rsidP="00CB5968">
            <w:pPr>
              <w:jc w:val="center"/>
              <w:rPr>
                <w:rFonts w:ascii="Poppins" w:hAnsi="Poppins" w:cs="Poppins"/>
                <w:sz w:val="24"/>
                <w:szCs w:val="24"/>
              </w:rPr>
            </w:pPr>
            <w:r w:rsidRPr="00CB5968">
              <w:rPr>
                <w:rFonts w:ascii="Poppins" w:hAnsi="Poppins" w:cs="Poppins"/>
                <w:sz w:val="24"/>
                <w:szCs w:val="24"/>
              </w:rPr>
              <w:br w:type="page"/>
            </w:r>
            <w:bookmarkStart w:id="0" w:name="spec"/>
            <w:r w:rsidR="00597A38" w:rsidRPr="00CB5968">
              <w:rPr>
                <w:rFonts w:ascii="Poppins" w:hAnsi="Poppins" w:cs="Poppins"/>
                <w:b/>
                <w:sz w:val="24"/>
                <w:szCs w:val="24"/>
              </w:rPr>
              <w:t>Person</w:t>
            </w:r>
            <w:r w:rsidR="009A40EE" w:rsidRPr="00CB5968">
              <w:rPr>
                <w:rFonts w:ascii="Poppins" w:hAnsi="Poppins" w:cs="Poppins"/>
                <w:b/>
                <w:sz w:val="24"/>
                <w:szCs w:val="24"/>
              </w:rPr>
              <w:t xml:space="preserve"> </w:t>
            </w:r>
            <w:r w:rsidR="0095223B" w:rsidRPr="00CB5968">
              <w:rPr>
                <w:rFonts w:ascii="Poppins" w:hAnsi="Poppins" w:cs="Poppins"/>
                <w:b/>
                <w:sz w:val="24"/>
                <w:szCs w:val="24"/>
              </w:rPr>
              <w:t>Specification</w:t>
            </w:r>
            <w:bookmarkEnd w:id="0"/>
            <w:r w:rsidR="008A6516" w:rsidRPr="00CB5968">
              <w:rPr>
                <w:rFonts w:ascii="Poppins" w:hAnsi="Poppins" w:cs="Poppins"/>
                <w:b/>
                <w:sz w:val="24"/>
                <w:szCs w:val="24"/>
              </w:rPr>
              <w:t xml:space="preserve"> – </w:t>
            </w:r>
            <w:r w:rsidR="00782D98" w:rsidRPr="00CB5968">
              <w:rPr>
                <w:rFonts w:ascii="Poppins" w:hAnsi="Poppins" w:cs="Poppins"/>
                <w:b/>
                <w:sz w:val="24"/>
                <w:szCs w:val="24"/>
              </w:rPr>
              <w:t xml:space="preserve">Teaching Assistant </w:t>
            </w:r>
            <w:r w:rsidR="00ED76A4" w:rsidRPr="00CB5968">
              <w:rPr>
                <w:rFonts w:ascii="Poppins" w:hAnsi="Poppins" w:cs="Poppins"/>
                <w:b/>
                <w:sz w:val="24"/>
                <w:szCs w:val="24"/>
              </w:rPr>
              <w:t>Supporting and Delivering Learning General Grade 5</w:t>
            </w:r>
          </w:p>
        </w:tc>
      </w:tr>
      <w:tr w:rsidR="00497DA9" w:rsidRPr="00CB5968" w14:paraId="156CE8C4" w14:textId="77777777" w:rsidTr="5379FE36">
        <w:tc>
          <w:tcPr>
            <w:tcW w:w="1609" w:type="dxa"/>
            <w:shd w:val="clear" w:color="auto" w:fill="FFFFFF" w:themeFill="background1"/>
          </w:tcPr>
          <w:p w14:paraId="40562CE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Area</w:t>
            </w:r>
          </w:p>
        </w:tc>
        <w:tc>
          <w:tcPr>
            <w:tcW w:w="7229" w:type="dxa"/>
            <w:shd w:val="clear" w:color="auto" w:fill="FFFFFF" w:themeFill="background1"/>
          </w:tcPr>
          <w:p w14:paraId="4505210A"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Criteria</w:t>
            </w:r>
          </w:p>
          <w:p w14:paraId="70D14563" w14:textId="77777777" w:rsidR="00497DA9" w:rsidRPr="00CB5968" w:rsidRDefault="00497DA9" w:rsidP="00CB5968">
            <w:pPr>
              <w:rPr>
                <w:rFonts w:ascii="Poppins" w:hAnsi="Poppins" w:cs="Poppins"/>
                <w:b/>
                <w:sz w:val="24"/>
                <w:szCs w:val="24"/>
              </w:rPr>
            </w:pPr>
            <w:proofErr w:type="gramStart"/>
            <w:r w:rsidRPr="00CB5968">
              <w:rPr>
                <w:rFonts w:ascii="Poppins" w:hAnsi="Poppins" w:cs="Poppins"/>
                <w:b/>
                <w:sz w:val="24"/>
                <w:szCs w:val="24"/>
              </w:rPr>
              <w:t>Requirement  -</w:t>
            </w:r>
            <w:proofErr w:type="gramEnd"/>
            <w:r w:rsidRPr="00CB5968">
              <w:rPr>
                <w:rFonts w:ascii="Poppins" w:hAnsi="Poppins" w:cs="Poppins"/>
                <w:b/>
                <w:sz w:val="24"/>
                <w:szCs w:val="24"/>
              </w:rPr>
              <w:t xml:space="preserve"> E = Essential - D= Desirable</w:t>
            </w:r>
          </w:p>
          <w:p w14:paraId="275FCF1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Assessment by Application =</w:t>
            </w:r>
            <w:proofErr w:type="gramStart"/>
            <w:r w:rsidRPr="00CB5968">
              <w:rPr>
                <w:rFonts w:ascii="Poppins" w:hAnsi="Poppins" w:cs="Poppins"/>
                <w:b/>
                <w:sz w:val="24"/>
                <w:szCs w:val="24"/>
              </w:rPr>
              <w:t>A  Interview</w:t>
            </w:r>
            <w:proofErr w:type="gramEnd"/>
            <w:r w:rsidRPr="00CB5968">
              <w:rPr>
                <w:rFonts w:ascii="Poppins" w:hAnsi="Poppins" w:cs="Poppins"/>
                <w:b/>
                <w:sz w:val="24"/>
                <w:szCs w:val="24"/>
              </w:rPr>
              <w:t xml:space="preserve"> process =  I</w:t>
            </w:r>
          </w:p>
        </w:tc>
        <w:tc>
          <w:tcPr>
            <w:tcW w:w="795" w:type="dxa"/>
            <w:shd w:val="clear" w:color="auto" w:fill="FFFFFF" w:themeFill="background1"/>
          </w:tcPr>
          <w:p w14:paraId="219977F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R</w:t>
            </w:r>
          </w:p>
          <w:p w14:paraId="179BC57A"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4DF39A22"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w:t>
            </w:r>
          </w:p>
        </w:tc>
      </w:tr>
      <w:tr w:rsidR="00497DA9" w:rsidRPr="00CB5968" w14:paraId="397A54C6" w14:textId="77777777" w:rsidTr="5379FE36">
        <w:tc>
          <w:tcPr>
            <w:tcW w:w="1609" w:type="dxa"/>
            <w:shd w:val="clear" w:color="auto" w:fill="FFFFFF" w:themeFill="background1"/>
            <w:vAlign w:val="center"/>
          </w:tcPr>
          <w:p w14:paraId="0E2A5596"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Skills</w:t>
            </w:r>
          </w:p>
          <w:p w14:paraId="09221FA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Knowledge</w:t>
            </w:r>
          </w:p>
          <w:p w14:paraId="7D2614EC"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Aptitudes</w:t>
            </w:r>
          </w:p>
          <w:p w14:paraId="38FDA336"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756B23A8" w14:textId="2CEEE9A9"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Can use ICT effectively to support learning</w:t>
            </w:r>
            <w:r w:rsidR="00934AB0">
              <w:rPr>
                <w:rFonts w:ascii="Poppins" w:hAnsi="Poppins" w:cs="Poppins"/>
                <w:sz w:val="24"/>
                <w:szCs w:val="24"/>
              </w:rPr>
              <w:t>,</w:t>
            </w:r>
          </w:p>
          <w:p w14:paraId="2A43EA74" w14:textId="293F45AC"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Use of other equipment technology - video, photocopier</w:t>
            </w:r>
            <w:r w:rsidR="00934AB0">
              <w:rPr>
                <w:rFonts w:ascii="Poppins" w:hAnsi="Poppins" w:cs="Poppins"/>
                <w:sz w:val="24"/>
                <w:szCs w:val="24"/>
              </w:rPr>
              <w:t>,</w:t>
            </w:r>
          </w:p>
          <w:p w14:paraId="0A8638E3" w14:textId="0B9FE406" w:rsidR="00631382" w:rsidRPr="00B66B2D" w:rsidRDefault="00631382" w:rsidP="00CB5968">
            <w:pPr>
              <w:numPr>
                <w:ilvl w:val="0"/>
                <w:numId w:val="39"/>
              </w:numPr>
              <w:rPr>
                <w:rFonts w:ascii="Poppins" w:hAnsi="Poppins" w:cs="Poppins"/>
                <w:sz w:val="24"/>
                <w:szCs w:val="24"/>
              </w:rPr>
            </w:pPr>
            <w:r w:rsidRPr="00CB5968">
              <w:rPr>
                <w:rFonts w:ascii="Poppins" w:hAnsi="Poppins" w:cs="Poppins"/>
                <w:sz w:val="24"/>
                <w:szCs w:val="24"/>
              </w:rPr>
              <w:t xml:space="preserve">Full working </w:t>
            </w:r>
            <w:r w:rsidRPr="00B66B2D">
              <w:rPr>
                <w:rFonts w:ascii="Poppins" w:hAnsi="Poppins" w:cs="Poppins"/>
                <w:sz w:val="24"/>
                <w:szCs w:val="24"/>
              </w:rPr>
              <w:t xml:space="preserve">knowledge of relevant policies/codes of practice and awareness </w:t>
            </w:r>
            <w:r w:rsidR="00EE2010" w:rsidRPr="00B66B2D">
              <w:rPr>
                <w:rFonts w:ascii="Poppins" w:hAnsi="Poppins" w:cs="Poppins"/>
                <w:sz w:val="24"/>
                <w:szCs w:val="24"/>
              </w:rPr>
              <w:t>Early Years</w:t>
            </w:r>
            <w:r w:rsidRPr="00B66B2D">
              <w:rPr>
                <w:rFonts w:ascii="Poppins" w:hAnsi="Poppins" w:cs="Poppins"/>
                <w:sz w:val="24"/>
                <w:szCs w:val="24"/>
              </w:rPr>
              <w:t xml:space="preserve"> relevant legislation</w:t>
            </w:r>
            <w:r w:rsidR="00934AB0" w:rsidRPr="00B66B2D">
              <w:rPr>
                <w:rFonts w:ascii="Poppins" w:hAnsi="Poppins" w:cs="Poppins"/>
                <w:sz w:val="24"/>
                <w:szCs w:val="24"/>
              </w:rPr>
              <w:t>,</w:t>
            </w:r>
          </w:p>
          <w:p w14:paraId="5A4120A6" w14:textId="5299BB3F"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 xml:space="preserve">Working knowledge of </w:t>
            </w:r>
            <w:r w:rsidR="00EE2010" w:rsidRPr="00B66B2D">
              <w:rPr>
                <w:rFonts w:ascii="Poppins" w:hAnsi="Poppins" w:cs="Poppins"/>
                <w:sz w:val="24"/>
                <w:szCs w:val="24"/>
              </w:rPr>
              <w:t>the Early Years statutory Framework</w:t>
            </w:r>
            <w:r w:rsidRPr="00B66B2D">
              <w:rPr>
                <w:rFonts w:ascii="Poppins" w:hAnsi="Poppins" w:cs="Poppins"/>
                <w:sz w:val="24"/>
                <w:szCs w:val="24"/>
              </w:rPr>
              <w:t xml:space="preserve"> and other relevant learning programmes/strategies</w:t>
            </w:r>
            <w:r w:rsidR="00934AB0" w:rsidRPr="00B66B2D">
              <w:rPr>
                <w:rFonts w:ascii="Poppins" w:hAnsi="Poppins" w:cs="Poppins"/>
                <w:sz w:val="24"/>
                <w:szCs w:val="24"/>
              </w:rPr>
              <w:t>,</w:t>
            </w:r>
          </w:p>
          <w:p w14:paraId="0F8E6563" w14:textId="71265DB5"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Understanding the principles of child development and learning processes</w:t>
            </w:r>
            <w:r w:rsidR="00EE2010" w:rsidRPr="00B66B2D">
              <w:rPr>
                <w:rFonts w:ascii="Poppins" w:hAnsi="Poppins" w:cs="Poppins"/>
                <w:sz w:val="24"/>
                <w:szCs w:val="24"/>
              </w:rPr>
              <w:t xml:space="preserve"> birth to 4 years</w:t>
            </w:r>
          </w:p>
          <w:p w14:paraId="67E5DDA4" w14:textId="2DC795BA" w:rsidR="00EE2010" w:rsidRPr="00B66B2D" w:rsidRDefault="00EE2010" w:rsidP="00CB5968">
            <w:pPr>
              <w:numPr>
                <w:ilvl w:val="0"/>
                <w:numId w:val="39"/>
              </w:numPr>
              <w:rPr>
                <w:rFonts w:ascii="Poppins" w:hAnsi="Poppins" w:cs="Poppins"/>
                <w:sz w:val="24"/>
                <w:szCs w:val="24"/>
              </w:rPr>
            </w:pPr>
            <w:r w:rsidRPr="00B66B2D">
              <w:rPr>
                <w:rFonts w:ascii="Poppins" w:hAnsi="Poppins" w:cs="Poppins"/>
                <w:sz w:val="24"/>
                <w:szCs w:val="24"/>
              </w:rPr>
              <w:t>Knowledge of the EYFS to help children to develop skills that will help them be ready for the next stage of learning.</w:t>
            </w:r>
          </w:p>
          <w:p w14:paraId="64D43BB6" w14:textId="48AAA152"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Ability to self-evaluate learning needs and actively seek learning opportunities</w:t>
            </w:r>
            <w:r w:rsidR="00934AB0" w:rsidRPr="00B66B2D">
              <w:rPr>
                <w:rFonts w:ascii="Poppins" w:hAnsi="Poppins" w:cs="Poppins"/>
                <w:sz w:val="24"/>
                <w:szCs w:val="24"/>
              </w:rPr>
              <w:t>,</w:t>
            </w:r>
          </w:p>
          <w:p w14:paraId="3D03B086" w14:textId="5647FB66"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Ability to relate well to children and adults</w:t>
            </w:r>
            <w:r w:rsidR="00934AB0" w:rsidRPr="00B66B2D">
              <w:rPr>
                <w:rFonts w:ascii="Poppins" w:hAnsi="Poppins" w:cs="Poppins"/>
                <w:sz w:val="24"/>
                <w:szCs w:val="24"/>
              </w:rPr>
              <w:t>,</w:t>
            </w:r>
          </w:p>
          <w:p w14:paraId="156C07B0" w14:textId="77777777" w:rsidR="00497DA9" w:rsidRPr="00B66B2D" w:rsidRDefault="00631382" w:rsidP="00CB5968">
            <w:pPr>
              <w:pStyle w:val="ListParagraph"/>
              <w:numPr>
                <w:ilvl w:val="0"/>
                <w:numId w:val="39"/>
              </w:numPr>
              <w:rPr>
                <w:rFonts w:ascii="Poppins" w:hAnsi="Poppins" w:cs="Poppins"/>
                <w:sz w:val="24"/>
                <w:szCs w:val="24"/>
              </w:rPr>
            </w:pPr>
            <w:r w:rsidRPr="00B66B2D">
              <w:rPr>
                <w:rFonts w:ascii="Poppins" w:hAnsi="Poppins" w:cs="Poppins"/>
                <w:sz w:val="24"/>
                <w:szCs w:val="24"/>
              </w:rPr>
              <w:t>Work constructively as part of a team: understanding classroom roles and responsibilities and your own position within these</w:t>
            </w:r>
            <w:r w:rsidR="00934AB0" w:rsidRPr="00B66B2D">
              <w:rPr>
                <w:rFonts w:ascii="Poppins" w:hAnsi="Poppins" w:cs="Poppins"/>
                <w:sz w:val="24"/>
                <w:szCs w:val="24"/>
              </w:rPr>
              <w:t>,</w:t>
            </w:r>
          </w:p>
          <w:p w14:paraId="5197E4BD" w14:textId="2534204B" w:rsidR="00EE2010" w:rsidRPr="00CB5968" w:rsidRDefault="00EE2010" w:rsidP="00CB5968">
            <w:pPr>
              <w:pStyle w:val="ListParagraph"/>
              <w:numPr>
                <w:ilvl w:val="0"/>
                <w:numId w:val="39"/>
              </w:numPr>
              <w:rPr>
                <w:rFonts w:ascii="Poppins" w:hAnsi="Poppins" w:cs="Poppins"/>
                <w:sz w:val="24"/>
                <w:szCs w:val="24"/>
              </w:rPr>
            </w:pPr>
            <w:r w:rsidRPr="00B66B2D">
              <w:rPr>
                <w:rFonts w:ascii="Poppins" w:hAnsi="Poppins" w:cs="Poppins"/>
                <w:sz w:val="24"/>
                <w:szCs w:val="24"/>
              </w:rPr>
              <w:t>Good organisational skills</w:t>
            </w:r>
          </w:p>
        </w:tc>
        <w:tc>
          <w:tcPr>
            <w:tcW w:w="795" w:type="dxa"/>
            <w:shd w:val="clear" w:color="auto" w:fill="FFFFFF" w:themeFill="background1"/>
          </w:tcPr>
          <w:p w14:paraId="4B2EFB41"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49597D07" w14:textId="77777777" w:rsidR="00497DA9" w:rsidRPr="00CB5968" w:rsidRDefault="00685E90" w:rsidP="00CB5968">
            <w:pPr>
              <w:rPr>
                <w:rFonts w:ascii="Poppins" w:hAnsi="Poppins" w:cs="Poppins"/>
                <w:sz w:val="24"/>
                <w:szCs w:val="24"/>
              </w:rPr>
            </w:pPr>
            <w:r w:rsidRPr="00CB5968">
              <w:rPr>
                <w:rFonts w:ascii="Poppins" w:hAnsi="Poppins" w:cs="Poppins"/>
                <w:sz w:val="24"/>
                <w:szCs w:val="24"/>
              </w:rPr>
              <w:t>E</w:t>
            </w:r>
          </w:p>
          <w:p w14:paraId="091E4FE9" w14:textId="77777777" w:rsidR="00497DA9" w:rsidRPr="00CB5968" w:rsidRDefault="00497DA9" w:rsidP="00CB5968">
            <w:pPr>
              <w:rPr>
                <w:rFonts w:ascii="Poppins" w:hAnsi="Poppins" w:cs="Poppins"/>
                <w:sz w:val="24"/>
                <w:szCs w:val="24"/>
              </w:rPr>
            </w:pPr>
          </w:p>
          <w:p w14:paraId="6AEC535E"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0747200F" w14:textId="77777777" w:rsidR="00497DA9" w:rsidRPr="00CB5968" w:rsidRDefault="00497DA9" w:rsidP="00CB5968">
            <w:pPr>
              <w:rPr>
                <w:rFonts w:ascii="Poppins" w:hAnsi="Poppins" w:cs="Poppins"/>
                <w:sz w:val="24"/>
                <w:szCs w:val="24"/>
              </w:rPr>
            </w:pPr>
          </w:p>
          <w:p w14:paraId="3FA96F4A"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621F3F13" w14:textId="77777777" w:rsidR="00497DA9" w:rsidRPr="00CB5968" w:rsidRDefault="00497DA9" w:rsidP="00CB5968">
            <w:pPr>
              <w:rPr>
                <w:rFonts w:ascii="Poppins" w:hAnsi="Poppins" w:cs="Poppins"/>
                <w:sz w:val="24"/>
                <w:szCs w:val="24"/>
              </w:rPr>
            </w:pPr>
          </w:p>
          <w:p w14:paraId="4A762492" w14:textId="77777777" w:rsidR="00934AB0" w:rsidRDefault="00934AB0" w:rsidP="00CB5968">
            <w:pPr>
              <w:rPr>
                <w:rFonts w:ascii="Poppins" w:hAnsi="Poppins" w:cs="Poppins"/>
                <w:sz w:val="24"/>
                <w:szCs w:val="24"/>
              </w:rPr>
            </w:pPr>
          </w:p>
          <w:p w14:paraId="63C3A9E5" w14:textId="14A2F3F8"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459A8E8" w14:textId="77777777" w:rsidR="00685E90" w:rsidRPr="00CB5968" w:rsidRDefault="00685E90" w:rsidP="00CB5968">
            <w:pPr>
              <w:rPr>
                <w:rFonts w:ascii="Poppins" w:hAnsi="Poppins" w:cs="Poppins"/>
                <w:sz w:val="24"/>
                <w:szCs w:val="24"/>
              </w:rPr>
            </w:pPr>
          </w:p>
          <w:p w14:paraId="5EB1A9A4"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0C5DEDB" w14:textId="77777777" w:rsidR="00685E90" w:rsidRPr="00CB5968" w:rsidRDefault="00685E90" w:rsidP="00CB5968">
            <w:pPr>
              <w:rPr>
                <w:rFonts w:ascii="Poppins" w:hAnsi="Poppins" w:cs="Poppins"/>
                <w:sz w:val="24"/>
                <w:szCs w:val="24"/>
              </w:rPr>
            </w:pPr>
          </w:p>
          <w:p w14:paraId="22034F14" w14:textId="234A6074" w:rsidR="00685E90" w:rsidRDefault="00685E90" w:rsidP="00CB5968">
            <w:pPr>
              <w:rPr>
                <w:rFonts w:ascii="Poppins" w:hAnsi="Poppins" w:cs="Poppins"/>
                <w:sz w:val="24"/>
                <w:szCs w:val="24"/>
              </w:rPr>
            </w:pPr>
            <w:r w:rsidRPr="00CB5968">
              <w:rPr>
                <w:rFonts w:ascii="Poppins" w:hAnsi="Poppins" w:cs="Poppins"/>
                <w:sz w:val="24"/>
                <w:szCs w:val="24"/>
              </w:rPr>
              <w:t>E</w:t>
            </w:r>
          </w:p>
          <w:p w14:paraId="7762FFBB" w14:textId="77777777" w:rsidR="00912C12" w:rsidRPr="00CB5968" w:rsidRDefault="00912C12" w:rsidP="00CB5968">
            <w:pPr>
              <w:rPr>
                <w:rFonts w:ascii="Poppins" w:hAnsi="Poppins" w:cs="Poppins"/>
                <w:sz w:val="24"/>
                <w:szCs w:val="24"/>
              </w:rPr>
            </w:pPr>
          </w:p>
          <w:p w14:paraId="73FD6BBC"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28C96366" w14:textId="77777777" w:rsidR="00685E90" w:rsidRDefault="00685E90" w:rsidP="00CB5968">
            <w:pPr>
              <w:rPr>
                <w:rFonts w:ascii="Poppins" w:hAnsi="Poppins" w:cs="Poppins"/>
                <w:sz w:val="24"/>
                <w:szCs w:val="24"/>
              </w:rPr>
            </w:pPr>
          </w:p>
          <w:p w14:paraId="2DB590E6" w14:textId="77777777" w:rsidR="00912C12" w:rsidRDefault="00912C12" w:rsidP="00CB5968">
            <w:pPr>
              <w:rPr>
                <w:rFonts w:ascii="Poppins" w:hAnsi="Poppins" w:cs="Poppins"/>
                <w:sz w:val="24"/>
                <w:szCs w:val="24"/>
              </w:rPr>
            </w:pPr>
          </w:p>
          <w:p w14:paraId="618893ED" w14:textId="77777777" w:rsidR="00912C12" w:rsidRDefault="00912C12" w:rsidP="00CB5968">
            <w:pPr>
              <w:rPr>
                <w:rFonts w:ascii="Poppins" w:hAnsi="Poppins" w:cs="Poppins"/>
                <w:sz w:val="24"/>
                <w:szCs w:val="24"/>
              </w:rPr>
            </w:pPr>
            <w:r>
              <w:rPr>
                <w:rFonts w:ascii="Poppins" w:hAnsi="Poppins" w:cs="Poppins"/>
                <w:sz w:val="24"/>
                <w:szCs w:val="24"/>
              </w:rPr>
              <w:t>E</w:t>
            </w:r>
          </w:p>
          <w:p w14:paraId="42389B7E" w14:textId="77777777" w:rsidR="00912C12" w:rsidRDefault="00912C12" w:rsidP="00CB5968">
            <w:pPr>
              <w:rPr>
                <w:rFonts w:ascii="Poppins" w:hAnsi="Poppins" w:cs="Poppins"/>
                <w:sz w:val="24"/>
                <w:szCs w:val="24"/>
              </w:rPr>
            </w:pPr>
          </w:p>
          <w:p w14:paraId="1AE0689B" w14:textId="77777777" w:rsidR="00912C12" w:rsidRDefault="00912C12" w:rsidP="00CB5968">
            <w:pPr>
              <w:rPr>
                <w:rFonts w:ascii="Poppins" w:hAnsi="Poppins" w:cs="Poppins"/>
                <w:sz w:val="24"/>
                <w:szCs w:val="24"/>
              </w:rPr>
            </w:pPr>
          </w:p>
          <w:p w14:paraId="5C1AF159" w14:textId="2E19B3D6" w:rsidR="00912C12" w:rsidRPr="00CB5968" w:rsidRDefault="00912C12" w:rsidP="00CB5968">
            <w:pPr>
              <w:rPr>
                <w:rFonts w:ascii="Poppins" w:hAnsi="Poppins" w:cs="Poppins"/>
                <w:sz w:val="24"/>
                <w:szCs w:val="24"/>
              </w:rPr>
            </w:pPr>
            <w:r>
              <w:rPr>
                <w:rFonts w:ascii="Poppins" w:hAnsi="Poppins" w:cs="Poppins"/>
                <w:sz w:val="24"/>
                <w:szCs w:val="24"/>
              </w:rPr>
              <w:t>E</w:t>
            </w:r>
          </w:p>
        </w:tc>
        <w:tc>
          <w:tcPr>
            <w:tcW w:w="807" w:type="dxa"/>
            <w:shd w:val="clear" w:color="auto" w:fill="FFFFFF" w:themeFill="background1"/>
          </w:tcPr>
          <w:p w14:paraId="10A9CC76"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A I</w:t>
            </w:r>
          </w:p>
          <w:p w14:paraId="1BB3F21E" w14:textId="77777777" w:rsidR="00F51CD4" w:rsidRPr="00CB5968" w:rsidRDefault="00685E90" w:rsidP="00CB5968">
            <w:pPr>
              <w:rPr>
                <w:rFonts w:ascii="Poppins" w:hAnsi="Poppins" w:cs="Poppins"/>
                <w:sz w:val="24"/>
                <w:szCs w:val="24"/>
              </w:rPr>
            </w:pPr>
            <w:r w:rsidRPr="00CB5968">
              <w:rPr>
                <w:rFonts w:ascii="Poppins" w:hAnsi="Poppins" w:cs="Poppins"/>
                <w:sz w:val="24"/>
                <w:szCs w:val="24"/>
              </w:rPr>
              <w:t>AI</w:t>
            </w:r>
          </w:p>
          <w:p w14:paraId="615C36D2" w14:textId="77777777" w:rsidR="00F51CD4" w:rsidRPr="00CB5968" w:rsidRDefault="00F51CD4" w:rsidP="00CB5968">
            <w:pPr>
              <w:rPr>
                <w:rFonts w:ascii="Poppins" w:hAnsi="Poppins" w:cs="Poppins"/>
                <w:sz w:val="24"/>
                <w:szCs w:val="24"/>
              </w:rPr>
            </w:pPr>
          </w:p>
          <w:p w14:paraId="29B012E6"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w:t>
            </w:r>
          </w:p>
          <w:p w14:paraId="62D1B7A7" w14:textId="77777777" w:rsidR="00F51CD4" w:rsidRPr="00CB5968" w:rsidRDefault="00F51CD4" w:rsidP="00CB5968">
            <w:pPr>
              <w:rPr>
                <w:rFonts w:ascii="Poppins" w:hAnsi="Poppins" w:cs="Poppins"/>
                <w:sz w:val="24"/>
                <w:szCs w:val="24"/>
              </w:rPr>
            </w:pPr>
          </w:p>
          <w:p w14:paraId="0BBB1255"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 I</w:t>
            </w:r>
          </w:p>
          <w:p w14:paraId="22BAFBDB" w14:textId="77777777" w:rsidR="00F51CD4" w:rsidRPr="00CB5968" w:rsidRDefault="00F51CD4" w:rsidP="00CB5968">
            <w:pPr>
              <w:rPr>
                <w:rFonts w:ascii="Poppins" w:hAnsi="Poppins" w:cs="Poppins"/>
                <w:sz w:val="24"/>
                <w:szCs w:val="24"/>
              </w:rPr>
            </w:pPr>
          </w:p>
          <w:p w14:paraId="28850D82" w14:textId="77777777" w:rsidR="00934AB0" w:rsidRDefault="00934AB0" w:rsidP="00CB5968">
            <w:pPr>
              <w:rPr>
                <w:rFonts w:ascii="Poppins" w:hAnsi="Poppins" w:cs="Poppins"/>
                <w:sz w:val="24"/>
                <w:szCs w:val="24"/>
              </w:rPr>
            </w:pPr>
          </w:p>
          <w:p w14:paraId="7A5CC424" w14:textId="3165C6B6" w:rsidR="00031E28" w:rsidRPr="00CB5968" w:rsidRDefault="00685E90" w:rsidP="00CB5968">
            <w:pPr>
              <w:rPr>
                <w:rFonts w:ascii="Poppins" w:hAnsi="Poppins" w:cs="Poppins"/>
                <w:sz w:val="24"/>
                <w:szCs w:val="24"/>
              </w:rPr>
            </w:pPr>
            <w:r w:rsidRPr="00CB5968">
              <w:rPr>
                <w:rFonts w:ascii="Poppins" w:hAnsi="Poppins" w:cs="Poppins"/>
                <w:sz w:val="24"/>
                <w:szCs w:val="24"/>
              </w:rPr>
              <w:t>AI</w:t>
            </w:r>
          </w:p>
          <w:p w14:paraId="53DD9323" w14:textId="77777777" w:rsidR="00685E90" w:rsidRPr="00CB5968" w:rsidRDefault="00685E90" w:rsidP="00CB5968">
            <w:pPr>
              <w:rPr>
                <w:rFonts w:ascii="Poppins" w:hAnsi="Poppins" w:cs="Poppins"/>
                <w:sz w:val="24"/>
                <w:szCs w:val="24"/>
              </w:rPr>
            </w:pPr>
          </w:p>
          <w:p w14:paraId="76627B81"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AI</w:t>
            </w:r>
          </w:p>
          <w:p w14:paraId="3B29033E" w14:textId="77777777" w:rsidR="00685E90" w:rsidRPr="00CB5968" w:rsidRDefault="00685E90" w:rsidP="00CB5968">
            <w:pPr>
              <w:rPr>
                <w:rFonts w:ascii="Poppins" w:hAnsi="Poppins" w:cs="Poppins"/>
                <w:sz w:val="24"/>
                <w:szCs w:val="24"/>
              </w:rPr>
            </w:pPr>
          </w:p>
          <w:p w14:paraId="31B1BE6D" w14:textId="2BF98E9D" w:rsidR="00685E90" w:rsidRDefault="00685E90" w:rsidP="00CB5968">
            <w:pPr>
              <w:rPr>
                <w:rFonts w:ascii="Poppins" w:hAnsi="Poppins" w:cs="Poppins"/>
                <w:sz w:val="24"/>
                <w:szCs w:val="24"/>
              </w:rPr>
            </w:pPr>
            <w:r w:rsidRPr="00CB5968">
              <w:rPr>
                <w:rFonts w:ascii="Poppins" w:hAnsi="Poppins" w:cs="Poppins"/>
                <w:sz w:val="24"/>
                <w:szCs w:val="24"/>
              </w:rPr>
              <w:t>AI</w:t>
            </w:r>
          </w:p>
          <w:p w14:paraId="1FE0E33F" w14:textId="77777777" w:rsidR="00912C12" w:rsidRPr="00CB5968" w:rsidRDefault="00912C12" w:rsidP="00CB5968">
            <w:pPr>
              <w:rPr>
                <w:rFonts w:ascii="Poppins" w:hAnsi="Poppins" w:cs="Poppins"/>
                <w:sz w:val="24"/>
                <w:szCs w:val="24"/>
              </w:rPr>
            </w:pPr>
          </w:p>
          <w:p w14:paraId="0AE325B5"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 xml:space="preserve">AI </w:t>
            </w:r>
          </w:p>
          <w:p w14:paraId="5E09EB88" w14:textId="77777777" w:rsidR="00031E28" w:rsidRDefault="00031E28" w:rsidP="00CB5968">
            <w:pPr>
              <w:rPr>
                <w:rFonts w:ascii="Poppins" w:hAnsi="Poppins" w:cs="Poppins"/>
                <w:sz w:val="24"/>
                <w:szCs w:val="24"/>
              </w:rPr>
            </w:pPr>
          </w:p>
          <w:p w14:paraId="64BFB733" w14:textId="77777777" w:rsidR="00912C12" w:rsidRDefault="00912C12" w:rsidP="00CB5968">
            <w:pPr>
              <w:rPr>
                <w:rFonts w:ascii="Poppins" w:hAnsi="Poppins" w:cs="Poppins"/>
                <w:sz w:val="24"/>
                <w:szCs w:val="24"/>
              </w:rPr>
            </w:pPr>
          </w:p>
          <w:p w14:paraId="070D8DE6" w14:textId="77777777" w:rsidR="00912C12" w:rsidRDefault="00912C12" w:rsidP="00CB5968">
            <w:pPr>
              <w:rPr>
                <w:rFonts w:ascii="Poppins" w:hAnsi="Poppins" w:cs="Poppins"/>
                <w:sz w:val="24"/>
                <w:szCs w:val="24"/>
              </w:rPr>
            </w:pPr>
            <w:r>
              <w:rPr>
                <w:rFonts w:ascii="Poppins" w:hAnsi="Poppins" w:cs="Poppins"/>
                <w:sz w:val="24"/>
                <w:szCs w:val="24"/>
              </w:rPr>
              <w:t>I</w:t>
            </w:r>
          </w:p>
          <w:p w14:paraId="37ABAB76" w14:textId="77777777" w:rsidR="00912C12" w:rsidRDefault="00912C12" w:rsidP="00CB5968">
            <w:pPr>
              <w:rPr>
                <w:rFonts w:ascii="Poppins" w:hAnsi="Poppins" w:cs="Poppins"/>
                <w:sz w:val="24"/>
                <w:szCs w:val="24"/>
              </w:rPr>
            </w:pPr>
          </w:p>
          <w:p w14:paraId="0394B228" w14:textId="77777777" w:rsidR="00912C12" w:rsidRDefault="00912C12" w:rsidP="00CB5968">
            <w:pPr>
              <w:rPr>
                <w:rFonts w:ascii="Poppins" w:hAnsi="Poppins" w:cs="Poppins"/>
                <w:sz w:val="24"/>
                <w:szCs w:val="24"/>
              </w:rPr>
            </w:pPr>
          </w:p>
          <w:p w14:paraId="472A3685" w14:textId="7A835D5A" w:rsidR="00912C12" w:rsidRPr="00CB5968" w:rsidRDefault="00912C12" w:rsidP="00CB5968">
            <w:pPr>
              <w:rPr>
                <w:rFonts w:ascii="Poppins" w:hAnsi="Poppins" w:cs="Poppins"/>
                <w:sz w:val="24"/>
                <w:szCs w:val="24"/>
              </w:rPr>
            </w:pPr>
            <w:r>
              <w:rPr>
                <w:rFonts w:ascii="Poppins" w:hAnsi="Poppins" w:cs="Poppins"/>
                <w:sz w:val="24"/>
                <w:szCs w:val="24"/>
              </w:rPr>
              <w:t>I</w:t>
            </w:r>
          </w:p>
        </w:tc>
      </w:tr>
      <w:tr w:rsidR="00497DA9" w:rsidRPr="00CB5968" w14:paraId="405FACAA" w14:textId="77777777" w:rsidTr="5379FE36">
        <w:tc>
          <w:tcPr>
            <w:tcW w:w="1609" w:type="dxa"/>
            <w:shd w:val="clear" w:color="auto" w:fill="FFFFFF" w:themeFill="background1"/>
            <w:vAlign w:val="center"/>
          </w:tcPr>
          <w:p w14:paraId="2512FC35" w14:textId="77777777" w:rsidR="00497DA9" w:rsidRPr="00CB5968" w:rsidRDefault="00497DA9" w:rsidP="00CB5968">
            <w:pPr>
              <w:rPr>
                <w:rFonts w:ascii="Poppins" w:hAnsi="Poppins" w:cs="Poppins"/>
                <w:b/>
                <w:sz w:val="24"/>
                <w:szCs w:val="24"/>
              </w:rPr>
            </w:pPr>
          </w:p>
          <w:p w14:paraId="646253A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Qualifications and Training</w:t>
            </w:r>
          </w:p>
          <w:p w14:paraId="2B2FCB57" w14:textId="77777777" w:rsidR="003E33C6" w:rsidRPr="00CB5968" w:rsidRDefault="003E33C6" w:rsidP="00CB5968">
            <w:pPr>
              <w:rPr>
                <w:rFonts w:ascii="Poppins" w:hAnsi="Poppins" w:cs="Poppins"/>
                <w:b/>
                <w:sz w:val="24"/>
                <w:szCs w:val="24"/>
              </w:rPr>
            </w:pPr>
          </w:p>
          <w:p w14:paraId="63989FBF" w14:textId="20DA2278" w:rsidR="003E33C6" w:rsidRPr="00CB5968" w:rsidRDefault="003E33C6" w:rsidP="00CB5968">
            <w:pPr>
              <w:rPr>
                <w:rFonts w:ascii="Poppins" w:hAnsi="Poppins" w:cs="Poppins"/>
                <w:b/>
                <w:color w:val="FF0000"/>
                <w:sz w:val="24"/>
                <w:szCs w:val="24"/>
              </w:rPr>
            </w:pPr>
          </w:p>
          <w:p w14:paraId="713545BD"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23C15E52" w14:textId="3868AB85" w:rsidR="00F33BA1" w:rsidRPr="0033636B" w:rsidRDefault="00F33BA1" w:rsidP="00CB5968">
            <w:pPr>
              <w:pStyle w:val="ListParagraph"/>
              <w:numPr>
                <w:ilvl w:val="0"/>
                <w:numId w:val="41"/>
              </w:numPr>
              <w:rPr>
                <w:rFonts w:ascii="Poppins" w:hAnsi="Poppins" w:cs="Poppins"/>
                <w:sz w:val="24"/>
                <w:szCs w:val="24"/>
              </w:rPr>
            </w:pPr>
            <w:r w:rsidRPr="00CB5968">
              <w:rPr>
                <w:rFonts w:ascii="Poppins" w:hAnsi="Poppins" w:cs="Poppins"/>
                <w:bCs/>
                <w:sz w:val="24"/>
                <w:szCs w:val="24"/>
              </w:rPr>
              <w:t>Current NVQ</w:t>
            </w:r>
            <w:r w:rsidR="00912C12">
              <w:rPr>
                <w:rFonts w:ascii="Poppins" w:hAnsi="Poppins" w:cs="Poppins"/>
                <w:bCs/>
                <w:sz w:val="24"/>
                <w:szCs w:val="24"/>
              </w:rPr>
              <w:t xml:space="preserve"> / GCSE</w:t>
            </w:r>
            <w:r w:rsidRPr="00CB5968">
              <w:rPr>
                <w:rFonts w:ascii="Poppins" w:hAnsi="Poppins" w:cs="Poppins"/>
                <w:bCs/>
                <w:sz w:val="24"/>
                <w:szCs w:val="24"/>
              </w:rPr>
              <w:t xml:space="preserve"> level 2 in English and Maths or equivalent </w:t>
            </w:r>
            <w:r w:rsidRPr="00CB5968">
              <w:rPr>
                <w:rFonts w:ascii="Poppins" w:hAnsi="Poppins" w:cs="Poppins"/>
                <w:bCs/>
                <w:sz w:val="24"/>
                <w:szCs w:val="24"/>
                <w:u w:val="single"/>
              </w:rPr>
              <w:t>and</w:t>
            </w:r>
            <w:r w:rsidRPr="00CB5968">
              <w:rPr>
                <w:rFonts w:ascii="Poppins" w:hAnsi="Poppins" w:cs="Poppins"/>
                <w:bCs/>
                <w:sz w:val="24"/>
                <w:szCs w:val="24"/>
              </w:rPr>
              <w:t xml:space="preserve"> experience in relevant discipline/job role</w:t>
            </w:r>
          </w:p>
          <w:p w14:paraId="5F9B1819" w14:textId="1EC528D9" w:rsidR="0033636B" w:rsidRPr="00CB5968" w:rsidRDefault="0033636B" w:rsidP="00CB5968">
            <w:pPr>
              <w:pStyle w:val="ListParagraph"/>
              <w:numPr>
                <w:ilvl w:val="0"/>
                <w:numId w:val="41"/>
              </w:numPr>
              <w:rPr>
                <w:rFonts w:ascii="Poppins" w:hAnsi="Poppins" w:cs="Poppins"/>
                <w:sz w:val="24"/>
                <w:szCs w:val="24"/>
              </w:rPr>
            </w:pPr>
            <w:r>
              <w:rPr>
                <w:rFonts w:ascii="Poppins" w:hAnsi="Poppins" w:cs="Poppins"/>
                <w:bCs/>
                <w:sz w:val="24"/>
                <w:szCs w:val="24"/>
              </w:rPr>
              <w:t xml:space="preserve">Level 3 or equivalent qualification in childcare / </w:t>
            </w:r>
            <w:r w:rsidR="00912C12">
              <w:rPr>
                <w:rFonts w:ascii="Poppins" w:hAnsi="Poppins" w:cs="Poppins"/>
                <w:bCs/>
                <w:sz w:val="24"/>
                <w:szCs w:val="24"/>
              </w:rPr>
              <w:t xml:space="preserve">Early Years </w:t>
            </w:r>
            <w:r>
              <w:rPr>
                <w:rFonts w:ascii="Poppins" w:hAnsi="Poppins" w:cs="Poppins"/>
                <w:bCs/>
                <w:sz w:val="24"/>
                <w:szCs w:val="24"/>
              </w:rPr>
              <w:t>teaching assistant</w:t>
            </w:r>
          </w:p>
          <w:p w14:paraId="4C4C309A" w14:textId="5F2738CD" w:rsidR="00631382" w:rsidRPr="00B66B2D" w:rsidRDefault="00631382" w:rsidP="00CB5968">
            <w:pPr>
              <w:pStyle w:val="ListParagraph"/>
              <w:numPr>
                <w:ilvl w:val="0"/>
                <w:numId w:val="41"/>
              </w:numPr>
              <w:rPr>
                <w:rFonts w:ascii="Poppins" w:hAnsi="Poppins" w:cs="Poppins"/>
                <w:sz w:val="24"/>
                <w:szCs w:val="24"/>
              </w:rPr>
            </w:pPr>
            <w:r w:rsidRPr="00B66B2D">
              <w:rPr>
                <w:rFonts w:ascii="Poppins" w:hAnsi="Poppins" w:cs="Poppins"/>
                <w:sz w:val="24"/>
                <w:szCs w:val="24"/>
              </w:rPr>
              <w:t>Training in the relevant strategies</w:t>
            </w:r>
            <w:r w:rsidR="00912C12" w:rsidRPr="00B66B2D">
              <w:rPr>
                <w:rFonts w:ascii="Poppins" w:hAnsi="Poppins" w:cs="Poppins"/>
                <w:sz w:val="24"/>
                <w:szCs w:val="24"/>
              </w:rPr>
              <w:t xml:space="preserve"> / Early </w:t>
            </w:r>
            <w:r w:rsidR="00B66B2D" w:rsidRPr="00B66B2D">
              <w:rPr>
                <w:rFonts w:ascii="Poppins" w:hAnsi="Poppins" w:cs="Poppins"/>
                <w:sz w:val="24"/>
                <w:szCs w:val="24"/>
              </w:rPr>
              <w:t>Years’ experience</w:t>
            </w:r>
            <w:r w:rsidR="00912C12" w:rsidRPr="00B66B2D">
              <w:rPr>
                <w:rFonts w:ascii="Poppins" w:hAnsi="Poppins" w:cs="Poppins"/>
                <w:sz w:val="24"/>
                <w:szCs w:val="24"/>
              </w:rPr>
              <w:t>.</w:t>
            </w:r>
          </w:p>
          <w:p w14:paraId="21F1625B" w14:textId="774BD029" w:rsidR="00497DA9" w:rsidRPr="00CB5968" w:rsidRDefault="00631382" w:rsidP="00CB5968">
            <w:pPr>
              <w:pStyle w:val="ListParagraph"/>
              <w:numPr>
                <w:ilvl w:val="0"/>
                <w:numId w:val="41"/>
              </w:numPr>
              <w:rPr>
                <w:rFonts w:ascii="Poppins" w:hAnsi="Poppins" w:cs="Poppins"/>
                <w:sz w:val="24"/>
                <w:szCs w:val="24"/>
              </w:rPr>
            </w:pPr>
            <w:r w:rsidRPr="00B66B2D">
              <w:rPr>
                <w:rFonts w:ascii="Poppins" w:hAnsi="Poppins" w:cs="Poppins"/>
                <w:sz w:val="24"/>
                <w:szCs w:val="24"/>
              </w:rPr>
              <w:t>Appropriate</w:t>
            </w:r>
            <w:r w:rsidR="00912C12" w:rsidRPr="00B66B2D">
              <w:rPr>
                <w:rFonts w:ascii="Poppins" w:hAnsi="Poppins" w:cs="Poppins"/>
                <w:sz w:val="24"/>
                <w:szCs w:val="24"/>
              </w:rPr>
              <w:t xml:space="preserve"> </w:t>
            </w:r>
            <w:r w:rsidR="00B66B2D" w:rsidRPr="00B66B2D">
              <w:rPr>
                <w:rFonts w:ascii="Poppins" w:hAnsi="Poppins" w:cs="Poppins"/>
                <w:sz w:val="24"/>
                <w:szCs w:val="24"/>
              </w:rPr>
              <w:t>Paediatric first</w:t>
            </w:r>
            <w:r w:rsidRPr="00B66B2D">
              <w:rPr>
                <w:rFonts w:ascii="Poppins" w:hAnsi="Poppins" w:cs="Poppins"/>
                <w:sz w:val="24"/>
                <w:szCs w:val="24"/>
              </w:rPr>
              <w:t xml:space="preserve"> aid training</w:t>
            </w:r>
            <w:r w:rsidR="00934AB0" w:rsidRPr="00B66B2D">
              <w:rPr>
                <w:rFonts w:ascii="Poppins" w:hAnsi="Poppins" w:cs="Poppins"/>
                <w:sz w:val="24"/>
                <w:szCs w:val="24"/>
              </w:rPr>
              <w:t>,</w:t>
            </w:r>
          </w:p>
        </w:tc>
        <w:tc>
          <w:tcPr>
            <w:tcW w:w="795" w:type="dxa"/>
            <w:shd w:val="clear" w:color="auto" w:fill="FFFFFF" w:themeFill="background1"/>
          </w:tcPr>
          <w:p w14:paraId="445711CD"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5B52D005" w14:textId="77777777" w:rsidR="00497DA9" w:rsidRPr="00CB5968" w:rsidRDefault="00497DA9" w:rsidP="00CB5968">
            <w:pPr>
              <w:rPr>
                <w:rFonts w:ascii="Poppins" w:hAnsi="Poppins" w:cs="Poppins"/>
                <w:sz w:val="24"/>
                <w:szCs w:val="24"/>
              </w:rPr>
            </w:pPr>
          </w:p>
          <w:p w14:paraId="7CD3082A" w14:textId="77777777" w:rsidR="00934AB0" w:rsidRDefault="00934AB0" w:rsidP="00CB5968">
            <w:pPr>
              <w:rPr>
                <w:rFonts w:ascii="Poppins" w:hAnsi="Poppins" w:cs="Poppins"/>
                <w:sz w:val="24"/>
                <w:szCs w:val="24"/>
              </w:rPr>
            </w:pPr>
          </w:p>
          <w:p w14:paraId="130334E6" w14:textId="23FFD6E7" w:rsidR="00497DA9" w:rsidRPr="00CB5968" w:rsidRDefault="00912C12" w:rsidP="00CB5968">
            <w:pPr>
              <w:rPr>
                <w:rFonts w:ascii="Poppins" w:hAnsi="Poppins" w:cs="Poppins"/>
                <w:sz w:val="24"/>
                <w:szCs w:val="24"/>
              </w:rPr>
            </w:pPr>
            <w:r>
              <w:rPr>
                <w:rFonts w:ascii="Poppins" w:hAnsi="Poppins" w:cs="Poppins"/>
                <w:sz w:val="24"/>
                <w:szCs w:val="24"/>
              </w:rPr>
              <w:t>E</w:t>
            </w:r>
          </w:p>
          <w:p w14:paraId="7D11104D" w14:textId="77777777" w:rsidR="00F33BA1" w:rsidRDefault="00F33BA1" w:rsidP="00CB5968">
            <w:pPr>
              <w:rPr>
                <w:rFonts w:ascii="Poppins" w:hAnsi="Poppins" w:cs="Poppins"/>
                <w:sz w:val="24"/>
                <w:szCs w:val="24"/>
              </w:rPr>
            </w:pPr>
          </w:p>
          <w:p w14:paraId="55ED2FA2" w14:textId="53E3FCAF" w:rsidR="00934AB0" w:rsidRDefault="00912C12" w:rsidP="00CB5968">
            <w:pPr>
              <w:rPr>
                <w:rFonts w:ascii="Poppins" w:hAnsi="Poppins" w:cs="Poppins"/>
                <w:sz w:val="24"/>
                <w:szCs w:val="24"/>
              </w:rPr>
            </w:pPr>
            <w:r>
              <w:rPr>
                <w:rFonts w:ascii="Poppins" w:hAnsi="Poppins" w:cs="Poppins"/>
                <w:sz w:val="24"/>
                <w:szCs w:val="24"/>
              </w:rPr>
              <w:t>E</w:t>
            </w:r>
          </w:p>
          <w:p w14:paraId="6C61B417" w14:textId="77777777" w:rsidR="00912C12" w:rsidRPr="00CB5968" w:rsidRDefault="00912C12" w:rsidP="00CB5968">
            <w:pPr>
              <w:rPr>
                <w:rFonts w:ascii="Poppins" w:hAnsi="Poppins" w:cs="Poppins"/>
                <w:sz w:val="24"/>
                <w:szCs w:val="24"/>
              </w:rPr>
            </w:pPr>
          </w:p>
          <w:p w14:paraId="12AB5562" w14:textId="77777777" w:rsidR="00F33BA1" w:rsidRPr="00CB5968" w:rsidRDefault="00F33BA1" w:rsidP="00CB5968">
            <w:pPr>
              <w:rPr>
                <w:rFonts w:ascii="Poppins" w:hAnsi="Poppins" w:cs="Poppins"/>
                <w:sz w:val="24"/>
                <w:szCs w:val="24"/>
              </w:rPr>
            </w:pPr>
            <w:r w:rsidRPr="00CB5968">
              <w:rPr>
                <w:rFonts w:ascii="Poppins" w:hAnsi="Poppins" w:cs="Poppins"/>
                <w:sz w:val="24"/>
                <w:szCs w:val="24"/>
              </w:rPr>
              <w:t>D</w:t>
            </w:r>
          </w:p>
          <w:p w14:paraId="51F74A5F"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16ECFA14" w14:textId="77777777" w:rsidR="00497DA9" w:rsidRPr="00CB5968" w:rsidRDefault="00031E28" w:rsidP="00CB5968">
            <w:pPr>
              <w:rPr>
                <w:rFonts w:ascii="Poppins" w:hAnsi="Poppins" w:cs="Poppins"/>
                <w:sz w:val="24"/>
                <w:szCs w:val="24"/>
              </w:rPr>
            </w:pPr>
            <w:r w:rsidRPr="00CB5968">
              <w:rPr>
                <w:rFonts w:ascii="Poppins" w:hAnsi="Poppins" w:cs="Poppins"/>
                <w:sz w:val="24"/>
                <w:szCs w:val="24"/>
              </w:rPr>
              <w:t>A</w:t>
            </w:r>
          </w:p>
          <w:p w14:paraId="1C428365" w14:textId="77777777" w:rsidR="00031E28" w:rsidRPr="00CB5968" w:rsidRDefault="00031E28" w:rsidP="00CB5968">
            <w:pPr>
              <w:rPr>
                <w:rFonts w:ascii="Poppins" w:hAnsi="Poppins" w:cs="Poppins"/>
                <w:sz w:val="24"/>
                <w:szCs w:val="24"/>
              </w:rPr>
            </w:pPr>
          </w:p>
          <w:p w14:paraId="15EFFB34" w14:textId="77777777" w:rsidR="00934AB0" w:rsidRDefault="00934AB0" w:rsidP="00CB5968">
            <w:pPr>
              <w:rPr>
                <w:rFonts w:ascii="Poppins" w:hAnsi="Poppins" w:cs="Poppins"/>
                <w:sz w:val="24"/>
                <w:szCs w:val="24"/>
              </w:rPr>
            </w:pPr>
          </w:p>
          <w:p w14:paraId="3EB78106" w14:textId="46ED3AA7" w:rsidR="00031E28" w:rsidRPr="00CB5968" w:rsidRDefault="00031E28" w:rsidP="00CB5968">
            <w:pPr>
              <w:rPr>
                <w:rFonts w:ascii="Poppins" w:hAnsi="Poppins" w:cs="Poppins"/>
                <w:sz w:val="24"/>
                <w:szCs w:val="24"/>
              </w:rPr>
            </w:pPr>
            <w:r w:rsidRPr="00CB5968">
              <w:rPr>
                <w:rFonts w:ascii="Poppins" w:hAnsi="Poppins" w:cs="Poppins"/>
                <w:sz w:val="24"/>
                <w:szCs w:val="24"/>
              </w:rPr>
              <w:t>A</w:t>
            </w:r>
          </w:p>
          <w:p w14:paraId="20DD9A06" w14:textId="77777777" w:rsidR="00031E28" w:rsidRPr="00CB5968" w:rsidRDefault="00031E28" w:rsidP="00CB5968">
            <w:pPr>
              <w:rPr>
                <w:rFonts w:ascii="Poppins" w:hAnsi="Poppins" w:cs="Poppins"/>
                <w:sz w:val="24"/>
                <w:szCs w:val="24"/>
              </w:rPr>
            </w:pPr>
          </w:p>
          <w:p w14:paraId="203C68DC" w14:textId="77777777" w:rsidR="00934AB0" w:rsidRDefault="00934AB0" w:rsidP="00CB5968">
            <w:pPr>
              <w:rPr>
                <w:rFonts w:ascii="Poppins" w:hAnsi="Poppins" w:cs="Poppins"/>
                <w:sz w:val="24"/>
                <w:szCs w:val="24"/>
              </w:rPr>
            </w:pPr>
          </w:p>
          <w:p w14:paraId="45DA18BB" w14:textId="672C2312" w:rsidR="00934AB0" w:rsidRDefault="00912C12" w:rsidP="00CB5968">
            <w:pPr>
              <w:rPr>
                <w:rFonts w:ascii="Poppins" w:hAnsi="Poppins" w:cs="Poppins"/>
                <w:sz w:val="24"/>
                <w:szCs w:val="24"/>
              </w:rPr>
            </w:pPr>
            <w:r>
              <w:rPr>
                <w:rFonts w:ascii="Poppins" w:hAnsi="Poppins" w:cs="Poppins"/>
                <w:sz w:val="24"/>
                <w:szCs w:val="24"/>
              </w:rPr>
              <w:t>AI</w:t>
            </w:r>
          </w:p>
          <w:p w14:paraId="706A9FA9" w14:textId="488F8B26" w:rsidR="00031E28" w:rsidRPr="00CB5968" w:rsidRDefault="00F33BA1" w:rsidP="00CB5968">
            <w:pPr>
              <w:rPr>
                <w:rFonts w:ascii="Poppins" w:hAnsi="Poppins" w:cs="Poppins"/>
                <w:sz w:val="24"/>
                <w:szCs w:val="24"/>
              </w:rPr>
            </w:pPr>
            <w:r w:rsidRPr="00CB5968">
              <w:rPr>
                <w:rFonts w:ascii="Poppins" w:hAnsi="Poppins" w:cs="Poppins"/>
                <w:sz w:val="24"/>
                <w:szCs w:val="24"/>
              </w:rPr>
              <w:t>A</w:t>
            </w:r>
          </w:p>
          <w:p w14:paraId="457BFB2C" w14:textId="77777777" w:rsidR="00031E28" w:rsidRPr="00CB5968" w:rsidRDefault="00031E28" w:rsidP="00CB5968">
            <w:pPr>
              <w:rPr>
                <w:rFonts w:ascii="Poppins" w:hAnsi="Poppins" w:cs="Poppins"/>
                <w:sz w:val="24"/>
                <w:szCs w:val="24"/>
              </w:rPr>
            </w:pPr>
          </w:p>
        </w:tc>
      </w:tr>
      <w:tr w:rsidR="00497DA9" w:rsidRPr="00CB5968" w14:paraId="084656D2" w14:textId="77777777" w:rsidTr="5379FE36">
        <w:tc>
          <w:tcPr>
            <w:tcW w:w="1609" w:type="dxa"/>
            <w:shd w:val="clear" w:color="auto" w:fill="FFFFFF" w:themeFill="background1"/>
            <w:vAlign w:val="center"/>
          </w:tcPr>
          <w:p w14:paraId="316FBBE4" w14:textId="77777777" w:rsidR="00497DA9" w:rsidRPr="00CB5968" w:rsidRDefault="00497DA9" w:rsidP="00CB5968">
            <w:pPr>
              <w:rPr>
                <w:rFonts w:ascii="Poppins" w:hAnsi="Poppins" w:cs="Poppins"/>
                <w:bCs/>
                <w:sz w:val="24"/>
                <w:szCs w:val="24"/>
              </w:rPr>
            </w:pPr>
            <w:r w:rsidRPr="00CB5968">
              <w:rPr>
                <w:rFonts w:ascii="Poppins" w:hAnsi="Poppins" w:cs="Poppins"/>
                <w:sz w:val="24"/>
                <w:szCs w:val="24"/>
              </w:rPr>
              <w:lastRenderedPageBreak/>
              <w:br w:type="page"/>
            </w:r>
          </w:p>
          <w:p w14:paraId="2687F44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Experience</w:t>
            </w:r>
          </w:p>
          <w:p w14:paraId="48B2B7C2"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0B406C44" w14:textId="1EF717CB" w:rsidR="0033636B" w:rsidRPr="00CB5968" w:rsidRDefault="0033636B" w:rsidP="00CB5968">
            <w:pPr>
              <w:numPr>
                <w:ilvl w:val="0"/>
                <w:numId w:val="32"/>
              </w:numPr>
              <w:rPr>
                <w:rFonts w:ascii="Poppins" w:hAnsi="Poppins" w:cs="Poppins"/>
                <w:sz w:val="24"/>
                <w:szCs w:val="24"/>
              </w:rPr>
            </w:pPr>
            <w:r>
              <w:rPr>
                <w:rFonts w:ascii="Poppins" w:hAnsi="Poppins" w:cs="Poppins"/>
                <w:sz w:val="24"/>
                <w:szCs w:val="24"/>
              </w:rPr>
              <w:t>Experience of working with children in early years / pre school</w:t>
            </w:r>
          </w:p>
        </w:tc>
        <w:tc>
          <w:tcPr>
            <w:tcW w:w="795" w:type="dxa"/>
            <w:shd w:val="clear" w:color="auto" w:fill="FFFFFF" w:themeFill="background1"/>
          </w:tcPr>
          <w:p w14:paraId="41861790" w14:textId="085893DA" w:rsidR="00497DA9" w:rsidRDefault="00F51CD4" w:rsidP="00CB5968">
            <w:pPr>
              <w:rPr>
                <w:rFonts w:ascii="Poppins" w:hAnsi="Poppins" w:cs="Poppins"/>
                <w:sz w:val="24"/>
                <w:szCs w:val="24"/>
              </w:rPr>
            </w:pPr>
            <w:r w:rsidRPr="00CB5968">
              <w:rPr>
                <w:rFonts w:ascii="Poppins" w:hAnsi="Poppins" w:cs="Poppins"/>
                <w:sz w:val="24"/>
                <w:szCs w:val="24"/>
              </w:rPr>
              <w:t>E</w:t>
            </w:r>
          </w:p>
          <w:p w14:paraId="492CC226" w14:textId="55210F3C" w:rsidR="0033636B" w:rsidRDefault="0033636B" w:rsidP="00CB5968">
            <w:pPr>
              <w:rPr>
                <w:rFonts w:ascii="Poppins" w:hAnsi="Poppins" w:cs="Poppins"/>
                <w:sz w:val="24"/>
                <w:szCs w:val="24"/>
              </w:rPr>
            </w:pPr>
          </w:p>
          <w:p w14:paraId="70524C0F" w14:textId="544F8198" w:rsidR="0033636B" w:rsidRPr="00CB5968" w:rsidRDefault="0033636B" w:rsidP="00CB5968">
            <w:pPr>
              <w:rPr>
                <w:rFonts w:ascii="Poppins" w:hAnsi="Poppins" w:cs="Poppins"/>
                <w:sz w:val="24"/>
                <w:szCs w:val="24"/>
              </w:rPr>
            </w:pPr>
          </w:p>
          <w:p w14:paraId="5042C541" w14:textId="77777777" w:rsidR="00F51CD4" w:rsidRPr="00CB5968" w:rsidRDefault="00F51CD4" w:rsidP="00CB5968">
            <w:pPr>
              <w:rPr>
                <w:rFonts w:ascii="Poppins" w:hAnsi="Poppins" w:cs="Poppins"/>
                <w:sz w:val="24"/>
                <w:szCs w:val="24"/>
              </w:rPr>
            </w:pPr>
          </w:p>
        </w:tc>
        <w:tc>
          <w:tcPr>
            <w:tcW w:w="807" w:type="dxa"/>
            <w:shd w:val="clear" w:color="auto" w:fill="FFFFFF" w:themeFill="background1"/>
          </w:tcPr>
          <w:p w14:paraId="2C963591" w14:textId="556259DA" w:rsidR="00497DA9" w:rsidRDefault="00031E28" w:rsidP="00CB5968">
            <w:pPr>
              <w:rPr>
                <w:rFonts w:ascii="Poppins" w:hAnsi="Poppins" w:cs="Poppins"/>
                <w:sz w:val="24"/>
                <w:szCs w:val="24"/>
              </w:rPr>
            </w:pPr>
            <w:r w:rsidRPr="00CB5968">
              <w:rPr>
                <w:rFonts w:ascii="Poppins" w:hAnsi="Poppins" w:cs="Poppins"/>
                <w:sz w:val="24"/>
                <w:szCs w:val="24"/>
              </w:rPr>
              <w:t>A I</w:t>
            </w:r>
          </w:p>
          <w:p w14:paraId="391DDC82" w14:textId="49A138AC" w:rsidR="0033636B" w:rsidRDefault="0033636B" w:rsidP="00CB5968">
            <w:pPr>
              <w:rPr>
                <w:rFonts w:ascii="Poppins" w:hAnsi="Poppins" w:cs="Poppins"/>
                <w:sz w:val="24"/>
                <w:szCs w:val="24"/>
              </w:rPr>
            </w:pPr>
          </w:p>
          <w:p w14:paraId="49080955" w14:textId="00EB44AD" w:rsidR="0033636B" w:rsidRPr="00CB5968" w:rsidRDefault="0033636B" w:rsidP="00CB5968">
            <w:pPr>
              <w:rPr>
                <w:rFonts w:ascii="Poppins" w:hAnsi="Poppins" w:cs="Poppins"/>
                <w:sz w:val="24"/>
                <w:szCs w:val="24"/>
              </w:rPr>
            </w:pPr>
          </w:p>
          <w:p w14:paraId="1991C52F" w14:textId="77777777" w:rsidR="00F85393" w:rsidRPr="00CB5968" w:rsidRDefault="00F85393" w:rsidP="00CB5968">
            <w:pPr>
              <w:rPr>
                <w:rFonts w:ascii="Poppins" w:hAnsi="Poppins" w:cs="Poppins"/>
                <w:sz w:val="24"/>
                <w:szCs w:val="24"/>
              </w:rPr>
            </w:pPr>
          </w:p>
        </w:tc>
      </w:tr>
      <w:tr w:rsidR="00497DA9" w:rsidRPr="00CB5968" w14:paraId="7520ABA2" w14:textId="77777777" w:rsidTr="5379FE36">
        <w:tc>
          <w:tcPr>
            <w:tcW w:w="1609" w:type="dxa"/>
            <w:shd w:val="clear" w:color="auto" w:fill="FFFFFF" w:themeFill="background1"/>
            <w:vAlign w:val="center"/>
          </w:tcPr>
          <w:p w14:paraId="0D7D795A" w14:textId="77777777" w:rsidR="00497DA9" w:rsidRPr="00CB5968" w:rsidRDefault="00497DA9" w:rsidP="00CB5968">
            <w:pPr>
              <w:rPr>
                <w:rFonts w:ascii="Poppins" w:hAnsi="Poppins" w:cs="Poppins"/>
                <w:bCs/>
                <w:sz w:val="24"/>
                <w:szCs w:val="24"/>
              </w:rPr>
            </w:pPr>
            <w:r w:rsidRPr="00CB5968">
              <w:rPr>
                <w:rFonts w:ascii="Poppins" w:hAnsi="Poppins" w:cs="Poppins"/>
                <w:b/>
                <w:sz w:val="24"/>
                <w:szCs w:val="24"/>
              </w:rPr>
              <w:t>Disposition</w:t>
            </w:r>
          </w:p>
        </w:tc>
        <w:tc>
          <w:tcPr>
            <w:tcW w:w="7229" w:type="dxa"/>
            <w:shd w:val="clear" w:color="auto" w:fill="FFFFFF" w:themeFill="background1"/>
          </w:tcPr>
          <w:p w14:paraId="21A53AFA" w14:textId="636D7988" w:rsidR="00631382" w:rsidRPr="00CB5968"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Able to work on own initiative and as part of a team with minimal supervision</w:t>
            </w:r>
            <w:r w:rsidR="00934AB0">
              <w:rPr>
                <w:rFonts w:ascii="Poppins" w:hAnsi="Poppins" w:cs="Poppins"/>
                <w:sz w:val="24"/>
                <w:szCs w:val="24"/>
              </w:rPr>
              <w:t>,</w:t>
            </w:r>
          </w:p>
          <w:p w14:paraId="28265F20" w14:textId="77777777" w:rsidR="00497DA9"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 friendly, positive and flexible approach</w:t>
            </w:r>
          </w:p>
          <w:p w14:paraId="5AD45505" w14:textId="58C84AD6" w:rsidR="00912C12" w:rsidRPr="00CB5968" w:rsidRDefault="00912C12" w:rsidP="00CB5968">
            <w:pPr>
              <w:pStyle w:val="ListParagraph"/>
              <w:numPr>
                <w:ilvl w:val="0"/>
                <w:numId w:val="32"/>
              </w:numPr>
              <w:rPr>
                <w:rFonts w:ascii="Poppins" w:hAnsi="Poppins" w:cs="Poppins"/>
                <w:sz w:val="24"/>
                <w:szCs w:val="24"/>
              </w:rPr>
            </w:pPr>
            <w:r w:rsidRPr="00B66B2D">
              <w:rPr>
                <w:rFonts w:ascii="Poppins" w:hAnsi="Poppins" w:cs="Poppins"/>
                <w:sz w:val="24"/>
                <w:szCs w:val="24"/>
              </w:rPr>
              <w:t>Able to work a shift rota</w:t>
            </w:r>
            <w:r w:rsidR="0B2E2CBC" w:rsidRPr="00B66B2D">
              <w:rPr>
                <w:rFonts w:ascii="Poppins" w:hAnsi="Poppins" w:cs="Poppins"/>
                <w:sz w:val="24"/>
                <w:szCs w:val="24"/>
              </w:rPr>
              <w:t xml:space="preserve"> between the hours of 7.30am - 5.30pm</w:t>
            </w:r>
          </w:p>
        </w:tc>
        <w:tc>
          <w:tcPr>
            <w:tcW w:w="795" w:type="dxa"/>
            <w:shd w:val="clear" w:color="auto" w:fill="FFFFFF" w:themeFill="background1"/>
          </w:tcPr>
          <w:p w14:paraId="1ECE969B"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76748076" w14:textId="77777777" w:rsidR="00497DA9" w:rsidRPr="00CB5968" w:rsidRDefault="00497DA9" w:rsidP="00CB5968">
            <w:pPr>
              <w:rPr>
                <w:rFonts w:ascii="Poppins" w:hAnsi="Poppins" w:cs="Poppins"/>
                <w:b/>
                <w:sz w:val="24"/>
                <w:szCs w:val="24"/>
              </w:rPr>
            </w:pPr>
          </w:p>
          <w:p w14:paraId="6E712BFF"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06B1BCAB"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6B9F964E" w14:textId="77777777" w:rsidR="00497DA9" w:rsidRPr="00CB5968" w:rsidRDefault="00F85393" w:rsidP="00CB5968">
            <w:pPr>
              <w:rPr>
                <w:rFonts w:ascii="Poppins" w:hAnsi="Poppins" w:cs="Poppins"/>
                <w:sz w:val="24"/>
                <w:szCs w:val="24"/>
              </w:rPr>
            </w:pPr>
            <w:r w:rsidRPr="00CB5968">
              <w:rPr>
                <w:rFonts w:ascii="Poppins" w:hAnsi="Poppins" w:cs="Poppins"/>
                <w:sz w:val="24"/>
                <w:szCs w:val="24"/>
              </w:rPr>
              <w:t>I</w:t>
            </w:r>
          </w:p>
          <w:p w14:paraId="6456124A" w14:textId="77777777" w:rsidR="00F85393" w:rsidRPr="00CB5968" w:rsidRDefault="00F85393" w:rsidP="00CB5968">
            <w:pPr>
              <w:rPr>
                <w:rFonts w:ascii="Poppins" w:hAnsi="Poppins" w:cs="Poppins"/>
                <w:sz w:val="24"/>
                <w:szCs w:val="24"/>
              </w:rPr>
            </w:pPr>
          </w:p>
          <w:p w14:paraId="550886B6" w14:textId="77777777" w:rsidR="00F85393" w:rsidRPr="00CB5968" w:rsidRDefault="00F85393" w:rsidP="00CB5968">
            <w:pPr>
              <w:rPr>
                <w:rFonts w:ascii="Poppins" w:hAnsi="Poppins" w:cs="Poppins"/>
                <w:sz w:val="24"/>
                <w:szCs w:val="24"/>
              </w:rPr>
            </w:pPr>
            <w:r w:rsidRPr="00CB5968">
              <w:rPr>
                <w:rFonts w:ascii="Poppins" w:hAnsi="Poppins" w:cs="Poppins"/>
                <w:sz w:val="24"/>
                <w:szCs w:val="24"/>
              </w:rPr>
              <w:t>A I</w:t>
            </w:r>
          </w:p>
          <w:p w14:paraId="4324C830" w14:textId="77777777" w:rsidR="00F85393" w:rsidRPr="00CB5968" w:rsidRDefault="00F85393" w:rsidP="00CB5968">
            <w:pPr>
              <w:rPr>
                <w:rFonts w:ascii="Poppins" w:hAnsi="Poppins" w:cs="Poppins"/>
                <w:sz w:val="24"/>
                <w:szCs w:val="24"/>
              </w:rPr>
            </w:pPr>
          </w:p>
        </w:tc>
      </w:tr>
      <w:tr w:rsidR="00293251" w:rsidRPr="00CB5968" w14:paraId="25C789C6" w14:textId="77777777" w:rsidTr="5379FE36">
        <w:tc>
          <w:tcPr>
            <w:tcW w:w="10440" w:type="dxa"/>
            <w:gridSpan w:val="4"/>
            <w:tcBorders>
              <w:bottom w:val="single" w:sz="4" w:space="0" w:color="auto"/>
            </w:tcBorders>
            <w:shd w:val="clear" w:color="auto" w:fill="D9D9D9" w:themeFill="background1" w:themeFillShade="D9"/>
          </w:tcPr>
          <w:p w14:paraId="016549A9" w14:textId="2FFCDAB3" w:rsidR="00293251" w:rsidRPr="00CB5968" w:rsidRDefault="00293251" w:rsidP="00CB5968">
            <w:pPr>
              <w:tabs>
                <w:tab w:val="left" w:pos="-720"/>
                <w:tab w:val="left" w:pos="0"/>
              </w:tabs>
              <w:suppressAutoHyphens/>
              <w:jc w:val="center"/>
              <w:outlineLvl w:val="0"/>
              <w:rPr>
                <w:rFonts w:ascii="Poppins" w:hAnsi="Poppins" w:cs="Poppins"/>
                <w:b/>
                <w:spacing w:val="-2"/>
                <w:sz w:val="24"/>
                <w:szCs w:val="24"/>
              </w:rPr>
            </w:pPr>
            <w:r w:rsidRPr="00CB5968">
              <w:rPr>
                <w:rFonts w:ascii="Poppins" w:hAnsi="Poppins" w:cs="Poppins"/>
                <w:b/>
                <w:sz w:val="24"/>
                <w:szCs w:val="24"/>
              </w:rPr>
              <w:t>Conditions of Servic</w:t>
            </w:r>
            <w:r w:rsidR="00685E90" w:rsidRPr="00CB5968">
              <w:rPr>
                <w:rFonts w:ascii="Poppins" w:hAnsi="Poppins" w:cs="Poppins"/>
                <w:b/>
                <w:sz w:val="24"/>
                <w:szCs w:val="24"/>
              </w:rPr>
              <w:t>e</w:t>
            </w:r>
          </w:p>
        </w:tc>
      </w:tr>
      <w:tr w:rsidR="00293251" w:rsidRPr="00CB5968" w14:paraId="7A897885" w14:textId="77777777" w:rsidTr="5379FE36">
        <w:tc>
          <w:tcPr>
            <w:tcW w:w="10440" w:type="dxa"/>
            <w:gridSpan w:val="4"/>
            <w:shd w:val="clear" w:color="auto" w:fill="FFFFFF" w:themeFill="background1"/>
          </w:tcPr>
          <w:p w14:paraId="5A86A58A" w14:textId="50EBE3F9" w:rsidR="00293251" w:rsidRPr="00CB5968" w:rsidRDefault="00425962" w:rsidP="00CB5968">
            <w:pPr>
              <w:spacing w:before="120" w:after="120"/>
              <w:ind w:left="357"/>
              <w:rPr>
                <w:rFonts w:ascii="Poppins" w:hAnsi="Poppins" w:cs="Poppins"/>
                <w:spacing w:val="-2"/>
                <w:sz w:val="24"/>
                <w:szCs w:val="24"/>
              </w:rPr>
            </w:pPr>
            <w:r w:rsidRPr="00CB5968">
              <w:rPr>
                <w:rFonts w:ascii="Poppins" w:hAnsi="Poppins" w:cs="Poppins"/>
                <w:spacing w:val="-2"/>
                <w:sz w:val="24"/>
                <w:szCs w:val="24"/>
              </w:rPr>
              <w:t>National Joint Council</w:t>
            </w:r>
          </w:p>
        </w:tc>
      </w:tr>
    </w:tbl>
    <w:p w14:paraId="4DB37CDE" w14:textId="77777777" w:rsidR="00934AB0" w:rsidRDefault="00934AB0" w:rsidP="00CB5968">
      <w:pPr>
        <w:ind w:left="-709"/>
        <w:rPr>
          <w:rFonts w:ascii="Poppins" w:hAnsi="Poppins" w:cs="Poppins"/>
          <w:b/>
          <w:color w:val="FF0000"/>
          <w:sz w:val="24"/>
          <w:szCs w:val="24"/>
        </w:rPr>
      </w:pPr>
    </w:p>
    <w:p w14:paraId="1334E209" w14:textId="77777777" w:rsidR="00BA53F4" w:rsidRDefault="00BA53F4" w:rsidP="00CB5968">
      <w:pPr>
        <w:rPr>
          <w:rFonts w:ascii="Poppins" w:hAnsi="Poppins" w:cs="Poppins"/>
          <w:b/>
          <w:sz w:val="24"/>
          <w:szCs w:val="24"/>
        </w:rPr>
      </w:pPr>
    </w:p>
    <w:p w14:paraId="3044B8EF" w14:textId="77777777" w:rsidR="00934AB0" w:rsidRPr="00CB5968" w:rsidRDefault="00934AB0" w:rsidP="00CB5968">
      <w:pPr>
        <w:rPr>
          <w:rFonts w:ascii="Poppins" w:hAnsi="Poppins" w:cs="Poppins"/>
          <w:b/>
          <w:sz w:val="24"/>
          <w:szCs w:val="24"/>
        </w:rPr>
      </w:pPr>
    </w:p>
    <w:tbl>
      <w:tblPr>
        <w:tblW w:w="0" w:type="auto"/>
        <w:tblLook w:val="0000" w:firstRow="0" w:lastRow="0" w:firstColumn="0" w:lastColumn="0" w:noHBand="0" w:noVBand="0"/>
      </w:tblPr>
      <w:tblGrid>
        <w:gridCol w:w="3031"/>
        <w:gridCol w:w="2952"/>
        <w:gridCol w:w="799"/>
        <w:gridCol w:w="2238"/>
      </w:tblGrid>
      <w:tr w:rsidR="00BA53F4" w:rsidRPr="00CB5968" w14:paraId="5CF44D2F" w14:textId="77777777" w:rsidTr="00BA53F4">
        <w:trPr>
          <w:cantSplit/>
        </w:trPr>
        <w:tc>
          <w:tcPr>
            <w:tcW w:w="3095" w:type="dxa"/>
          </w:tcPr>
          <w:p w14:paraId="6ED03F3F"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Signature of post holder</w:t>
            </w:r>
          </w:p>
        </w:tc>
        <w:tc>
          <w:tcPr>
            <w:tcW w:w="3095" w:type="dxa"/>
            <w:tcBorders>
              <w:bottom w:val="dotted" w:sz="4" w:space="0" w:color="auto"/>
            </w:tcBorders>
          </w:tcPr>
          <w:p w14:paraId="461734C5" w14:textId="77777777" w:rsidR="00BA53F4" w:rsidRPr="00CB5968" w:rsidRDefault="00BA53F4" w:rsidP="00CB5968">
            <w:pPr>
              <w:rPr>
                <w:rFonts w:ascii="Poppins" w:hAnsi="Poppins" w:cs="Poppins"/>
                <w:b/>
                <w:sz w:val="24"/>
                <w:szCs w:val="24"/>
              </w:rPr>
            </w:pPr>
          </w:p>
        </w:tc>
        <w:tc>
          <w:tcPr>
            <w:tcW w:w="758" w:type="dxa"/>
          </w:tcPr>
          <w:p w14:paraId="03503E2A"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Date</w:t>
            </w:r>
          </w:p>
        </w:tc>
        <w:tc>
          <w:tcPr>
            <w:tcW w:w="2338" w:type="dxa"/>
            <w:tcBorders>
              <w:bottom w:val="dotted" w:sz="4" w:space="0" w:color="auto"/>
            </w:tcBorders>
          </w:tcPr>
          <w:p w14:paraId="386D8782"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     /     /</w:t>
            </w:r>
          </w:p>
        </w:tc>
      </w:tr>
      <w:tr w:rsidR="00BA53F4" w:rsidRPr="00CB5968" w14:paraId="120CB189" w14:textId="77777777" w:rsidTr="00BA53F4">
        <w:trPr>
          <w:cantSplit/>
        </w:trPr>
        <w:tc>
          <w:tcPr>
            <w:tcW w:w="3095" w:type="dxa"/>
          </w:tcPr>
          <w:p w14:paraId="2341F571" w14:textId="77777777" w:rsidR="00BA53F4" w:rsidRPr="00CB5968" w:rsidRDefault="00BA53F4" w:rsidP="00CB5968">
            <w:pPr>
              <w:rPr>
                <w:rFonts w:ascii="Poppins" w:hAnsi="Poppins" w:cs="Poppins"/>
                <w:b/>
                <w:sz w:val="24"/>
                <w:szCs w:val="24"/>
              </w:rPr>
            </w:pPr>
          </w:p>
          <w:p w14:paraId="3471C313" w14:textId="2046A1D3"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Signature of </w:t>
            </w:r>
            <w:r w:rsidR="00934AB0">
              <w:rPr>
                <w:rFonts w:ascii="Poppins" w:hAnsi="Poppins" w:cs="Poppins"/>
                <w:b/>
                <w:sz w:val="24"/>
                <w:szCs w:val="24"/>
              </w:rPr>
              <w:t>H</w:t>
            </w:r>
            <w:r w:rsidRPr="00CB5968">
              <w:rPr>
                <w:rFonts w:ascii="Poppins" w:hAnsi="Poppins" w:cs="Poppins"/>
                <w:b/>
                <w:sz w:val="24"/>
                <w:szCs w:val="24"/>
              </w:rPr>
              <w:t>eadteacher</w:t>
            </w:r>
          </w:p>
        </w:tc>
        <w:tc>
          <w:tcPr>
            <w:tcW w:w="3095" w:type="dxa"/>
            <w:tcBorders>
              <w:top w:val="dotted" w:sz="4" w:space="0" w:color="auto"/>
              <w:bottom w:val="dotted" w:sz="4" w:space="0" w:color="auto"/>
            </w:tcBorders>
          </w:tcPr>
          <w:p w14:paraId="0B556D46" w14:textId="77777777" w:rsidR="00BA53F4" w:rsidRPr="00CB5968" w:rsidRDefault="00BA53F4" w:rsidP="00CB5968">
            <w:pPr>
              <w:rPr>
                <w:rFonts w:ascii="Poppins" w:hAnsi="Poppins" w:cs="Poppins"/>
                <w:b/>
                <w:sz w:val="24"/>
                <w:szCs w:val="24"/>
              </w:rPr>
            </w:pPr>
          </w:p>
        </w:tc>
        <w:tc>
          <w:tcPr>
            <w:tcW w:w="758" w:type="dxa"/>
          </w:tcPr>
          <w:p w14:paraId="674DC0D6" w14:textId="77777777" w:rsidR="00BA53F4" w:rsidRPr="00CB5968" w:rsidRDefault="00BA53F4" w:rsidP="00CB5968">
            <w:pPr>
              <w:rPr>
                <w:rFonts w:ascii="Poppins" w:hAnsi="Poppins" w:cs="Poppins"/>
                <w:b/>
                <w:sz w:val="24"/>
                <w:szCs w:val="24"/>
              </w:rPr>
            </w:pPr>
          </w:p>
          <w:p w14:paraId="2CEBCA9A"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Date</w:t>
            </w:r>
          </w:p>
        </w:tc>
        <w:tc>
          <w:tcPr>
            <w:tcW w:w="2338" w:type="dxa"/>
            <w:tcBorders>
              <w:top w:val="dotted" w:sz="4" w:space="0" w:color="auto"/>
              <w:bottom w:val="dotted" w:sz="4" w:space="0" w:color="auto"/>
            </w:tcBorders>
          </w:tcPr>
          <w:p w14:paraId="6CC84F42"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    </w:t>
            </w:r>
          </w:p>
          <w:p w14:paraId="5B958498"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     /     /</w:t>
            </w:r>
          </w:p>
        </w:tc>
      </w:tr>
    </w:tbl>
    <w:p w14:paraId="0C0380FB" w14:textId="77777777" w:rsidR="009A40EE" w:rsidRDefault="009A40EE" w:rsidP="00CB5968">
      <w:pPr>
        <w:rPr>
          <w:rFonts w:ascii="Poppins" w:hAnsi="Poppins" w:cs="Poppins"/>
          <w:sz w:val="24"/>
          <w:szCs w:val="24"/>
        </w:rPr>
      </w:pPr>
    </w:p>
    <w:p w14:paraId="1E77E9F5" w14:textId="77777777" w:rsidR="00934AB0" w:rsidRPr="00CB5968" w:rsidRDefault="00934AB0" w:rsidP="00CB5968">
      <w:pPr>
        <w:rPr>
          <w:rFonts w:ascii="Poppins" w:hAnsi="Poppins" w:cs="Poppins"/>
          <w:sz w:val="24"/>
          <w:szCs w:val="24"/>
        </w:rPr>
      </w:pPr>
    </w:p>
    <w:p w14:paraId="20618FD7" w14:textId="77777777" w:rsidR="00CB5968" w:rsidRPr="00CB5968" w:rsidRDefault="00CB5968" w:rsidP="00CB5968">
      <w:pPr>
        <w:spacing w:before="120" w:after="120"/>
        <w:ind w:left="-709"/>
        <w:rPr>
          <w:rFonts w:ascii="Poppins" w:hAnsi="Poppins" w:cs="Poppins"/>
          <w:b/>
          <w:spacing w:val="-2"/>
          <w:sz w:val="24"/>
          <w:szCs w:val="24"/>
        </w:rPr>
      </w:pPr>
      <w:r w:rsidRPr="00CB5968">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59D7EE17" w14:textId="77777777" w:rsidR="00CB5968" w:rsidRPr="00CB5968" w:rsidRDefault="00CB5968" w:rsidP="00CB5968">
      <w:pPr>
        <w:spacing w:before="120" w:after="120"/>
        <w:ind w:left="-709"/>
        <w:rPr>
          <w:rFonts w:ascii="Poppins" w:hAnsi="Poppins" w:cs="Poppins"/>
          <w:sz w:val="24"/>
          <w:szCs w:val="24"/>
        </w:rPr>
      </w:pPr>
      <w:r w:rsidRPr="00CB5968">
        <w:rPr>
          <w:rFonts w:ascii="Poppins" w:hAnsi="Poppins" w:cs="Poppins"/>
          <w:sz w:val="24"/>
          <w:szCs w:val="24"/>
        </w:rPr>
        <w:t>Whilst every effort has been made to explain the main duties and responsibilities of the post, each individual task undertaken may not be identified.</w:t>
      </w:r>
      <w:r w:rsidRPr="00CB5968">
        <w:rPr>
          <w:rFonts w:ascii="Poppins" w:hAnsi="Poppins" w:cs="Poppins"/>
          <w:b/>
          <w:sz w:val="24"/>
          <w:szCs w:val="24"/>
        </w:rPr>
        <w:t xml:space="preserve"> </w:t>
      </w:r>
      <w:r w:rsidRPr="00CB5968">
        <w:rPr>
          <w:rFonts w:ascii="Poppins" w:hAnsi="Poppins" w:cs="Poppins"/>
          <w:sz w:val="24"/>
          <w:szCs w:val="24"/>
        </w:rPr>
        <w:t>This document must not be altered once it has been signed but will be reviewed annually.</w:t>
      </w:r>
    </w:p>
    <w:p w14:paraId="4BD5D108"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Employees will be expected to comply with any reasonable request from a manager to undertake work of a similar level that is not specified in this job description.</w:t>
      </w:r>
    </w:p>
    <w:p w14:paraId="64C0F03A"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It is understood that areas of responsibility are from time to time subject to review and are negotiable in the light of the needs of the school and the professional development of the staff.</w:t>
      </w:r>
    </w:p>
    <w:p w14:paraId="58CCD67B"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lastRenderedPageBreak/>
        <w:t xml:space="preserve">This job description may be reviewed at the end of the academic year or earlier if necessary. In </w:t>
      </w:r>
      <w:proofErr w:type="gramStart"/>
      <w:r w:rsidRPr="00CB5968">
        <w:rPr>
          <w:rFonts w:ascii="Poppins" w:hAnsi="Poppins" w:cs="Poppins"/>
        </w:rPr>
        <w:t>addition</w:t>
      </w:r>
      <w:proofErr w:type="gramEnd"/>
      <w:r w:rsidRPr="00CB5968">
        <w:rPr>
          <w:rFonts w:ascii="Poppins" w:hAnsi="Poppins" w:cs="Poppins"/>
        </w:rPr>
        <w:t xml:space="preserve"> it may be amended at any time after consultation with you.</w:t>
      </w:r>
    </w:p>
    <w:p w14:paraId="7F03214D" w14:textId="4513B708" w:rsidR="00562D17" w:rsidRPr="00CB5968" w:rsidRDefault="00562D17" w:rsidP="00CB5968">
      <w:pPr>
        <w:pStyle w:val="Heading3"/>
        <w:rPr>
          <w:rFonts w:ascii="Poppins" w:hAnsi="Poppins" w:cs="Poppins"/>
          <w:sz w:val="24"/>
          <w:szCs w:val="24"/>
        </w:rPr>
      </w:pPr>
    </w:p>
    <w:sectPr w:rsidR="00562D17" w:rsidRPr="00CB5968" w:rsidSect="00685E90">
      <w:headerReference w:type="default" r:id="rId11"/>
      <w:footerReference w:type="default" r:id="rId12"/>
      <w:headerReference w:type="first" r:id="rId13"/>
      <w:footerReference w:type="first" r:id="rId14"/>
      <w:pgSz w:w="11900" w:h="16840" w:code="9"/>
      <w:pgMar w:top="1440" w:right="1440" w:bottom="851"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F779B" w14:textId="77777777" w:rsidR="002377A4" w:rsidRDefault="002377A4">
      <w:r>
        <w:separator/>
      </w:r>
    </w:p>
  </w:endnote>
  <w:endnote w:type="continuationSeparator" w:id="0">
    <w:p w14:paraId="6D41F715" w14:textId="77777777" w:rsidR="002377A4" w:rsidRDefault="00237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2900" w:type="dxa"/>
      <w:tblInd w:w="-2132" w:type="dxa"/>
      <w:tblLook w:val="04A0" w:firstRow="1" w:lastRow="0" w:firstColumn="1" w:lastColumn="0" w:noHBand="0" w:noVBand="1"/>
    </w:tblPr>
    <w:tblGrid>
      <w:gridCol w:w="13126"/>
    </w:tblGrid>
    <w:tr w:rsidR="00BE155E" w14:paraId="4183CB74" w14:textId="77777777" w:rsidTr="00BE155E">
      <w:tc>
        <w:tcPr>
          <w:tcW w:w="12900" w:type="dxa"/>
        </w:tcPr>
        <w:tbl>
          <w:tblPr>
            <w:tblStyle w:val="TableGrid"/>
            <w:tblW w:w="12900" w:type="dxa"/>
            <w:tblLook w:val="04A0" w:firstRow="1" w:lastRow="0" w:firstColumn="1" w:lastColumn="0" w:noHBand="0" w:noVBand="1"/>
          </w:tblPr>
          <w:tblGrid>
            <w:gridCol w:w="12900"/>
          </w:tblGrid>
          <w:tr w:rsidR="00BE155E" w:rsidRPr="00BE155E" w14:paraId="6D6CE821" w14:textId="77777777" w:rsidTr="00513D97">
            <w:tc>
              <w:tcPr>
                <w:tcW w:w="12900" w:type="dxa"/>
              </w:tcPr>
              <w:p w14:paraId="5786E786" w14:textId="77777777" w:rsidR="00BE155E" w:rsidRPr="00BE155E" w:rsidRDefault="00BE155E" w:rsidP="00BE155E">
                <w:pPr>
                  <w:pStyle w:val="Footer"/>
                  <w:jc w:val="center"/>
                  <w:rPr>
                    <w:rFonts w:ascii="Poppins" w:hAnsi="Poppins" w:cs="Poppins"/>
                  </w:rPr>
                </w:pPr>
              </w:p>
            </w:tc>
          </w:tr>
        </w:tbl>
        <w:p w14:paraId="71937887" w14:textId="7FC0300D" w:rsidR="00BE155E" w:rsidRDefault="00BE155E" w:rsidP="00BE155E">
          <w:pPr>
            <w:pStyle w:val="Footer"/>
            <w:jc w:val="center"/>
          </w:pPr>
          <w:r w:rsidRPr="00BE155E">
            <w:rPr>
              <w:rFonts w:ascii="Poppins" w:hAnsi="Poppins" w:cs="Poppins"/>
            </w:rPr>
            <w:fldChar w:fldCharType="begin"/>
          </w:r>
          <w:r w:rsidRPr="00BE155E">
            <w:rPr>
              <w:rFonts w:ascii="Poppins" w:hAnsi="Poppins" w:cs="Poppins"/>
            </w:rPr>
            <w:instrText xml:space="preserve"> FILENAME   \* MERGEFORMAT </w:instrText>
          </w:r>
          <w:r w:rsidRPr="00BE155E">
            <w:rPr>
              <w:rFonts w:ascii="Poppins" w:hAnsi="Poppins" w:cs="Poppins"/>
            </w:rPr>
            <w:fldChar w:fldCharType="separate"/>
          </w:r>
          <w:r w:rsidRPr="00BE155E">
            <w:rPr>
              <w:rFonts w:ascii="Poppins" w:hAnsi="Poppins" w:cs="Poppins"/>
              <w:noProof/>
            </w:rPr>
            <w:t>Teaching Assistant Support and Delivering Learning (Grade 5 D173)</w:t>
          </w:r>
          <w:r w:rsidRPr="00BE155E">
            <w:rPr>
              <w:rFonts w:ascii="Poppins" w:hAnsi="Poppins" w:cs="Poppins"/>
              <w:noProof/>
            </w:rPr>
            <w:fldChar w:fldCharType="end"/>
          </w:r>
        </w:p>
      </w:tc>
    </w:tr>
  </w:tbl>
  <w:p w14:paraId="486E3C81" w14:textId="3CCCD26A" w:rsidR="00631382" w:rsidRPr="002A382A" w:rsidRDefault="00A43834" w:rsidP="00F33BA1">
    <w:pPr>
      <w:pStyle w:val="Footer"/>
      <w:jc w:val="center"/>
    </w:pPr>
    <w:fldSimple w:instr="FILENAME   \* MERGEFORMA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2FA9B" w14:textId="77777777" w:rsidR="00631382" w:rsidRPr="008B7C84" w:rsidRDefault="006313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631382" w:rsidRPr="00D608F5" w14:paraId="0C5CD3A5" w14:textId="77777777" w:rsidTr="00D608F5">
      <w:tc>
        <w:tcPr>
          <w:tcW w:w="2660" w:type="dxa"/>
          <w:tcBorders>
            <w:top w:val="nil"/>
            <w:left w:val="nil"/>
            <w:bottom w:val="nil"/>
          </w:tcBorders>
          <w:vAlign w:val="center"/>
        </w:tcPr>
        <w:p w14:paraId="334505C5" w14:textId="77777777" w:rsidR="00631382" w:rsidRPr="00D608F5" w:rsidRDefault="00631382" w:rsidP="00D2062C">
          <w:pPr>
            <w:pStyle w:val="Footer"/>
            <w:rPr>
              <w:rFonts w:ascii="Arial" w:hAnsi="Arial" w:cs="Arial"/>
              <w:color w:val="005D99"/>
              <w:sz w:val="16"/>
              <w:szCs w:val="16"/>
            </w:rPr>
          </w:pPr>
        </w:p>
      </w:tc>
      <w:tc>
        <w:tcPr>
          <w:tcW w:w="3118" w:type="dxa"/>
          <w:vAlign w:val="center"/>
        </w:tcPr>
        <w:p w14:paraId="79FB1AF9" w14:textId="77777777" w:rsidR="00631382" w:rsidRPr="00D2062C" w:rsidRDefault="006313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146BC71" w14:textId="77777777" w:rsidR="00631382" w:rsidRPr="00C86E17" w:rsidRDefault="00631382" w:rsidP="00D608F5">
          <w:pPr>
            <w:pStyle w:val="Footer"/>
            <w:jc w:val="center"/>
            <w:rPr>
              <w:rFonts w:ascii="Arial" w:hAnsi="Arial" w:cs="Arial"/>
              <w:sz w:val="16"/>
              <w:szCs w:val="16"/>
            </w:rPr>
          </w:pPr>
          <w:r w:rsidRPr="00C86E17">
            <w:rPr>
              <w:rFonts w:ascii="Arial" w:hAnsi="Arial" w:cs="Arial"/>
              <w:sz w:val="16"/>
              <w:szCs w:val="16"/>
            </w:rPr>
            <w:t xml:space="preserve">Page </w:t>
          </w:r>
          <w:r w:rsidR="00E910F8" w:rsidRPr="00C86E17">
            <w:rPr>
              <w:rFonts w:ascii="Arial" w:hAnsi="Arial" w:cs="Arial"/>
              <w:sz w:val="16"/>
              <w:szCs w:val="16"/>
            </w:rPr>
            <w:fldChar w:fldCharType="begin"/>
          </w:r>
          <w:r w:rsidRPr="00C86E17">
            <w:rPr>
              <w:rFonts w:ascii="Arial" w:hAnsi="Arial" w:cs="Arial"/>
              <w:sz w:val="16"/>
              <w:szCs w:val="16"/>
            </w:rPr>
            <w:instrText xml:space="preserve"> PAGE </w:instrText>
          </w:r>
          <w:r w:rsidR="00E910F8" w:rsidRPr="00C86E17">
            <w:rPr>
              <w:rFonts w:ascii="Arial" w:hAnsi="Arial" w:cs="Arial"/>
              <w:sz w:val="16"/>
              <w:szCs w:val="16"/>
            </w:rPr>
            <w:fldChar w:fldCharType="separate"/>
          </w:r>
          <w:r>
            <w:rPr>
              <w:rFonts w:ascii="Arial" w:hAnsi="Arial" w:cs="Arial"/>
              <w:noProof/>
              <w:sz w:val="16"/>
              <w:szCs w:val="16"/>
            </w:rPr>
            <w:t>1</w:t>
          </w:r>
          <w:r w:rsidR="00E910F8" w:rsidRPr="00C86E17">
            <w:rPr>
              <w:rFonts w:ascii="Arial" w:hAnsi="Arial" w:cs="Arial"/>
              <w:sz w:val="16"/>
              <w:szCs w:val="16"/>
            </w:rPr>
            <w:fldChar w:fldCharType="end"/>
          </w:r>
          <w:r w:rsidRPr="00C86E17">
            <w:rPr>
              <w:rFonts w:ascii="Arial" w:hAnsi="Arial" w:cs="Arial"/>
              <w:sz w:val="16"/>
              <w:szCs w:val="16"/>
            </w:rPr>
            <w:t xml:space="preserve"> of </w:t>
          </w:r>
          <w:r w:rsidR="00E910F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E910F8" w:rsidRPr="00C86E17">
            <w:rPr>
              <w:rFonts w:ascii="Arial" w:hAnsi="Arial" w:cs="Arial"/>
              <w:sz w:val="16"/>
              <w:szCs w:val="16"/>
            </w:rPr>
            <w:fldChar w:fldCharType="separate"/>
          </w:r>
          <w:r>
            <w:rPr>
              <w:rFonts w:ascii="Arial" w:hAnsi="Arial" w:cs="Arial"/>
              <w:noProof/>
              <w:sz w:val="16"/>
              <w:szCs w:val="16"/>
            </w:rPr>
            <w:t>6</w:t>
          </w:r>
          <w:r w:rsidR="00E910F8" w:rsidRPr="00C86E17">
            <w:rPr>
              <w:rFonts w:ascii="Arial" w:hAnsi="Arial" w:cs="Arial"/>
              <w:sz w:val="16"/>
              <w:szCs w:val="16"/>
            </w:rPr>
            <w:fldChar w:fldCharType="end"/>
          </w:r>
        </w:p>
      </w:tc>
      <w:tc>
        <w:tcPr>
          <w:tcW w:w="2693" w:type="dxa"/>
          <w:tcBorders>
            <w:top w:val="nil"/>
            <w:bottom w:val="nil"/>
            <w:right w:val="nil"/>
          </w:tcBorders>
          <w:vAlign w:val="center"/>
        </w:tcPr>
        <w:p w14:paraId="01B809CE" w14:textId="77777777" w:rsidR="00631382" w:rsidRPr="00D608F5" w:rsidRDefault="00631382" w:rsidP="00D608F5">
          <w:pPr>
            <w:pStyle w:val="Footer"/>
            <w:jc w:val="right"/>
            <w:rPr>
              <w:rFonts w:ascii="Arial" w:hAnsi="Arial" w:cs="Arial"/>
              <w:color w:val="005D99"/>
              <w:sz w:val="16"/>
              <w:szCs w:val="16"/>
            </w:rPr>
          </w:pPr>
        </w:p>
      </w:tc>
    </w:tr>
  </w:tbl>
  <w:p w14:paraId="60301012" w14:textId="77777777" w:rsidR="00631382" w:rsidRPr="008B7C84" w:rsidRDefault="006313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17767" w14:textId="77777777" w:rsidR="002377A4" w:rsidRDefault="002377A4">
      <w:r>
        <w:separator/>
      </w:r>
    </w:p>
  </w:footnote>
  <w:footnote w:type="continuationSeparator" w:id="0">
    <w:p w14:paraId="7C5A4407" w14:textId="77777777" w:rsidR="002377A4" w:rsidRDefault="00237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2D2A" w14:textId="1D3B504D" w:rsidR="00631382" w:rsidRPr="00BE155E" w:rsidRDefault="00631382" w:rsidP="00DD4275">
    <w:pPr>
      <w:pStyle w:val="Header"/>
      <w:rPr>
        <w:rFonts w:ascii="Poppins" w:hAnsi="Poppins" w:cs="Poppins"/>
        <w:sz w:val="48"/>
        <w:szCs w:val="48"/>
      </w:rPr>
    </w:pPr>
    <w:r>
      <w:rPr>
        <w:rFonts w:ascii="Algerian" w:hAnsi="Algerian"/>
        <w:sz w:val="48"/>
        <w:szCs w:val="48"/>
      </w:rPr>
      <w:tab/>
    </w:r>
    <w:r>
      <w:rPr>
        <w:rFonts w:ascii="Algerian" w:hAnsi="Algerian"/>
        <w:sz w:val="48"/>
        <w:szCs w:val="48"/>
      </w:rPr>
      <w:tab/>
    </w:r>
    <w:r w:rsidR="00C45B0B">
      <w:rPr>
        <w:rFonts w:ascii="Poppins" w:hAnsi="Poppins" w:cs="Poppins"/>
        <w:noProof/>
        <w:sz w:val="48"/>
        <w:szCs w:val="48"/>
      </w:rPr>
      <w:drawing>
        <wp:inline distT="0" distB="0" distL="0" distR="0" wp14:anchorId="0784679A" wp14:editId="547A2230">
          <wp:extent cx="659943" cy="6286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66133" cy="634546"/>
                  </a:xfrm>
                  <a:prstGeom prst="rect">
                    <a:avLst/>
                  </a:prstGeom>
                </pic:spPr>
              </pic:pic>
            </a:graphicData>
          </a:graphic>
        </wp:inline>
      </w:drawing>
    </w:r>
  </w:p>
  <w:p w14:paraId="62057913" w14:textId="77777777" w:rsidR="00631382" w:rsidRPr="00BE155E" w:rsidRDefault="00631382" w:rsidP="00DD4275">
    <w:pPr>
      <w:pStyle w:val="Header"/>
      <w:rPr>
        <w:rFonts w:ascii="Arial" w:hAnsi="Arial" w:cs="Arial"/>
        <w:color w:val="1F497D" w:themeColor="text2"/>
        <w:sz w:val="24"/>
        <w:szCs w:val="24"/>
      </w:rPr>
    </w:pPr>
    <w:r w:rsidRPr="00BE155E">
      <w:rPr>
        <w:rFonts w:ascii="Arial" w:hAnsi="Arial" w:cs="Arial"/>
        <w:b/>
        <w:color w:val="1F497D" w:themeColor="text2"/>
        <w:sz w:val="24"/>
        <w:szCs w:val="24"/>
      </w:rPr>
      <w:t>Teaching and Learning Family</w:t>
    </w:r>
  </w:p>
  <w:p w14:paraId="0702BF6C" w14:textId="77777777" w:rsidR="00631382" w:rsidRDefault="0063138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8B6B" w14:textId="77777777" w:rsidR="00631382" w:rsidRDefault="006313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545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DF5646"/>
    <w:multiLevelType w:val="hybridMultilevel"/>
    <w:tmpl w:val="2C9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7C50360"/>
    <w:multiLevelType w:val="hybridMultilevel"/>
    <w:tmpl w:val="5516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C393B"/>
    <w:multiLevelType w:val="hybridMultilevel"/>
    <w:tmpl w:val="92AC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15659"/>
    <w:multiLevelType w:val="hybridMultilevel"/>
    <w:tmpl w:val="B0F8B9E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076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EC78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15:restartNumberingAfterBreak="0">
    <w:nsid w:val="2D763D30"/>
    <w:multiLevelType w:val="hybridMultilevel"/>
    <w:tmpl w:val="916E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714A6"/>
    <w:multiLevelType w:val="hybridMultilevel"/>
    <w:tmpl w:val="B182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747E12"/>
    <w:multiLevelType w:val="hybridMultilevel"/>
    <w:tmpl w:val="A6DE2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6D28CE"/>
    <w:multiLevelType w:val="hybridMultilevel"/>
    <w:tmpl w:val="2686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750800"/>
    <w:multiLevelType w:val="hybridMultilevel"/>
    <w:tmpl w:val="2270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F33533"/>
    <w:multiLevelType w:val="hybridMultilevel"/>
    <w:tmpl w:val="45E86CA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8F6AA5"/>
    <w:multiLevelType w:val="hybridMultilevel"/>
    <w:tmpl w:val="1D36E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1C7798"/>
    <w:multiLevelType w:val="hybridMultilevel"/>
    <w:tmpl w:val="970C3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51C649E"/>
    <w:multiLevelType w:val="singleLevel"/>
    <w:tmpl w:val="08090001"/>
    <w:lvl w:ilvl="0">
      <w:start w:val="1"/>
      <w:numFmt w:val="bullet"/>
      <w:lvlText w:val=""/>
      <w:lvlJc w:val="left"/>
      <w:pPr>
        <w:ind w:left="720" w:hanging="360"/>
      </w:pPr>
      <w:rPr>
        <w:rFonts w:ascii="Symbol" w:hAnsi="Symbol" w:hint="default"/>
      </w:rPr>
    </w:lvl>
  </w:abstractNum>
  <w:abstractNum w:abstractNumId="27"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4E4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E9E140C"/>
    <w:multiLevelType w:val="hybridMultilevel"/>
    <w:tmpl w:val="AE326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70E59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135F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C1E7C81"/>
    <w:multiLevelType w:val="hybridMultilevel"/>
    <w:tmpl w:val="898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AC3CA6"/>
    <w:multiLevelType w:val="hybridMultilevel"/>
    <w:tmpl w:val="903C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0A1F56"/>
    <w:multiLevelType w:val="hybridMultilevel"/>
    <w:tmpl w:val="DF5A1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8D0172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9" w15:restartNumberingAfterBreak="0">
    <w:nsid w:val="79586AEB"/>
    <w:multiLevelType w:val="hybridMultilevel"/>
    <w:tmpl w:val="26084D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30FFF"/>
    <w:multiLevelType w:val="hybridMultilevel"/>
    <w:tmpl w:val="9480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20"/>
  </w:num>
  <w:num w:numId="3">
    <w:abstractNumId w:val="35"/>
  </w:num>
  <w:num w:numId="4">
    <w:abstractNumId w:val="15"/>
  </w:num>
  <w:num w:numId="5">
    <w:abstractNumId w:val="5"/>
  </w:num>
  <w:num w:numId="6">
    <w:abstractNumId w:val="41"/>
  </w:num>
  <w:num w:numId="7">
    <w:abstractNumId w:val="9"/>
  </w:num>
  <w:num w:numId="8">
    <w:abstractNumId w:val="8"/>
  </w:num>
  <w:num w:numId="9">
    <w:abstractNumId w:val="31"/>
  </w:num>
  <w:num w:numId="10">
    <w:abstractNumId w:val="27"/>
  </w:num>
  <w:num w:numId="11">
    <w:abstractNumId w:val="43"/>
  </w:num>
  <w:num w:numId="12">
    <w:abstractNumId w:val="2"/>
  </w:num>
  <w:num w:numId="13">
    <w:abstractNumId w:val="22"/>
  </w:num>
  <w:num w:numId="14">
    <w:abstractNumId w:val="36"/>
  </w:num>
  <w:num w:numId="15">
    <w:abstractNumId w:val="12"/>
  </w:num>
  <w:num w:numId="16">
    <w:abstractNumId w:val="34"/>
  </w:num>
  <w:num w:numId="17">
    <w:abstractNumId w:val="30"/>
  </w:num>
  <w:num w:numId="18">
    <w:abstractNumId w:val="39"/>
  </w:num>
  <w:num w:numId="19">
    <w:abstractNumId w:val="38"/>
  </w:num>
  <w:num w:numId="20">
    <w:abstractNumId w:val="0"/>
  </w:num>
  <w:num w:numId="21">
    <w:abstractNumId w:val="19"/>
  </w:num>
  <w:num w:numId="22">
    <w:abstractNumId w:val="33"/>
  </w:num>
  <w:num w:numId="23">
    <w:abstractNumId w:val="1"/>
  </w:num>
  <w:num w:numId="24">
    <w:abstractNumId w:val="25"/>
  </w:num>
  <w:num w:numId="25">
    <w:abstractNumId w:val="29"/>
  </w:num>
  <w:num w:numId="26">
    <w:abstractNumId w:val="37"/>
  </w:num>
  <w:num w:numId="27">
    <w:abstractNumId w:val="42"/>
  </w:num>
  <w:num w:numId="28">
    <w:abstractNumId w:val="14"/>
  </w:num>
  <w:num w:numId="29">
    <w:abstractNumId w:val="6"/>
  </w:num>
  <w:num w:numId="30">
    <w:abstractNumId w:val="7"/>
  </w:num>
  <w:num w:numId="31">
    <w:abstractNumId w:val="26"/>
  </w:num>
  <w:num w:numId="32">
    <w:abstractNumId w:val="13"/>
  </w:num>
  <w:num w:numId="33">
    <w:abstractNumId w:val="17"/>
  </w:num>
  <w:num w:numId="34">
    <w:abstractNumId w:val="18"/>
  </w:num>
  <w:num w:numId="35">
    <w:abstractNumId w:val="3"/>
  </w:num>
  <w:num w:numId="36">
    <w:abstractNumId w:val="10"/>
  </w:num>
  <w:num w:numId="37">
    <w:abstractNumId w:val="11"/>
  </w:num>
  <w:num w:numId="38">
    <w:abstractNumId w:val="28"/>
  </w:num>
  <w:num w:numId="39">
    <w:abstractNumId w:val="4"/>
  </w:num>
  <w:num w:numId="40">
    <w:abstractNumId w:val="32"/>
  </w:num>
  <w:num w:numId="41">
    <w:abstractNumId w:val="24"/>
  </w:num>
  <w:num w:numId="42">
    <w:abstractNumId w:val="23"/>
  </w:num>
  <w:num w:numId="43">
    <w:abstractNumId w:val="21"/>
  </w:num>
  <w:num w:numId="44">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1228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76C3A"/>
    <w:rsid w:val="001826DF"/>
    <w:rsid w:val="00183FFA"/>
    <w:rsid w:val="001A0CDD"/>
    <w:rsid w:val="001A65E5"/>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377A4"/>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E01D3"/>
    <w:rsid w:val="002F1010"/>
    <w:rsid w:val="003024D7"/>
    <w:rsid w:val="00315E9B"/>
    <w:rsid w:val="0033636B"/>
    <w:rsid w:val="003371C0"/>
    <w:rsid w:val="0034483E"/>
    <w:rsid w:val="003459AD"/>
    <w:rsid w:val="00347AD3"/>
    <w:rsid w:val="00355D02"/>
    <w:rsid w:val="0036314E"/>
    <w:rsid w:val="0036452A"/>
    <w:rsid w:val="00380D24"/>
    <w:rsid w:val="00392F13"/>
    <w:rsid w:val="003937FA"/>
    <w:rsid w:val="00393DC5"/>
    <w:rsid w:val="003A70B4"/>
    <w:rsid w:val="003A7D7A"/>
    <w:rsid w:val="003C22DC"/>
    <w:rsid w:val="003C2C2C"/>
    <w:rsid w:val="003C36CF"/>
    <w:rsid w:val="003D0E69"/>
    <w:rsid w:val="003E33C6"/>
    <w:rsid w:val="003F2B93"/>
    <w:rsid w:val="003F3B3A"/>
    <w:rsid w:val="0041367C"/>
    <w:rsid w:val="004252AB"/>
    <w:rsid w:val="00425962"/>
    <w:rsid w:val="00431DC1"/>
    <w:rsid w:val="004339CA"/>
    <w:rsid w:val="00436569"/>
    <w:rsid w:val="004432E8"/>
    <w:rsid w:val="0044694A"/>
    <w:rsid w:val="0045136A"/>
    <w:rsid w:val="004602D1"/>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21965"/>
    <w:rsid w:val="00532018"/>
    <w:rsid w:val="00562D17"/>
    <w:rsid w:val="00567F9C"/>
    <w:rsid w:val="0057374C"/>
    <w:rsid w:val="00574CA1"/>
    <w:rsid w:val="00581A17"/>
    <w:rsid w:val="00586F04"/>
    <w:rsid w:val="00594DFD"/>
    <w:rsid w:val="00597A38"/>
    <w:rsid w:val="005A6698"/>
    <w:rsid w:val="005B1268"/>
    <w:rsid w:val="005C0D1B"/>
    <w:rsid w:val="005C3AEC"/>
    <w:rsid w:val="005C741D"/>
    <w:rsid w:val="005C7F1B"/>
    <w:rsid w:val="005D3CF1"/>
    <w:rsid w:val="005E2F15"/>
    <w:rsid w:val="005E3956"/>
    <w:rsid w:val="005F44BE"/>
    <w:rsid w:val="005F7A31"/>
    <w:rsid w:val="00612AC4"/>
    <w:rsid w:val="00613B77"/>
    <w:rsid w:val="00614A7C"/>
    <w:rsid w:val="006174DD"/>
    <w:rsid w:val="0061791C"/>
    <w:rsid w:val="00621DAD"/>
    <w:rsid w:val="00626F32"/>
    <w:rsid w:val="00631382"/>
    <w:rsid w:val="00643C7B"/>
    <w:rsid w:val="00652D8E"/>
    <w:rsid w:val="00656C2E"/>
    <w:rsid w:val="00656CC7"/>
    <w:rsid w:val="006651C5"/>
    <w:rsid w:val="00676BF1"/>
    <w:rsid w:val="0068087E"/>
    <w:rsid w:val="00681C5A"/>
    <w:rsid w:val="00683A8D"/>
    <w:rsid w:val="00685E90"/>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82D98"/>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81A"/>
    <w:rsid w:val="008B7C84"/>
    <w:rsid w:val="008C128C"/>
    <w:rsid w:val="008C6B64"/>
    <w:rsid w:val="008C7352"/>
    <w:rsid w:val="008D4C28"/>
    <w:rsid w:val="008D7159"/>
    <w:rsid w:val="008F2AF7"/>
    <w:rsid w:val="008F604D"/>
    <w:rsid w:val="009017B7"/>
    <w:rsid w:val="00912C12"/>
    <w:rsid w:val="00913B61"/>
    <w:rsid w:val="0092482D"/>
    <w:rsid w:val="00927507"/>
    <w:rsid w:val="00934AB0"/>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A02E1B"/>
    <w:rsid w:val="00A048D0"/>
    <w:rsid w:val="00A31731"/>
    <w:rsid w:val="00A33F81"/>
    <w:rsid w:val="00A34078"/>
    <w:rsid w:val="00A43463"/>
    <w:rsid w:val="00A43834"/>
    <w:rsid w:val="00A55B42"/>
    <w:rsid w:val="00A62035"/>
    <w:rsid w:val="00A63970"/>
    <w:rsid w:val="00A73441"/>
    <w:rsid w:val="00A8220B"/>
    <w:rsid w:val="00A839DF"/>
    <w:rsid w:val="00A876EA"/>
    <w:rsid w:val="00A97CCE"/>
    <w:rsid w:val="00AA68F6"/>
    <w:rsid w:val="00AB477A"/>
    <w:rsid w:val="00AC4FD3"/>
    <w:rsid w:val="00AD766B"/>
    <w:rsid w:val="00AF0085"/>
    <w:rsid w:val="00AF2946"/>
    <w:rsid w:val="00AF6197"/>
    <w:rsid w:val="00B013F4"/>
    <w:rsid w:val="00B231EA"/>
    <w:rsid w:val="00B23AC7"/>
    <w:rsid w:val="00B241CE"/>
    <w:rsid w:val="00B27D93"/>
    <w:rsid w:val="00B420DA"/>
    <w:rsid w:val="00B5747F"/>
    <w:rsid w:val="00B66B2D"/>
    <w:rsid w:val="00B73AFF"/>
    <w:rsid w:val="00B75ED3"/>
    <w:rsid w:val="00B8657F"/>
    <w:rsid w:val="00B95035"/>
    <w:rsid w:val="00BA53F4"/>
    <w:rsid w:val="00BB478D"/>
    <w:rsid w:val="00BB5C9A"/>
    <w:rsid w:val="00BB5EEE"/>
    <w:rsid w:val="00BC39D5"/>
    <w:rsid w:val="00BC78A6"/>
    <w:rsid w:val="00BD1AD5"/>
    <w:rsid w:val="00BE155E"/>
    <w:rsid w:val="00BE3491"/>
    <w:rsid w:val="00BF157C"/>
    <w:rsid w:val="00BF16C7"/>
    <w:rsid w:val="00C0235B"/>
    <w:rsid w:val="00C264E2"/>
    <w:rsid w:val="00C329C9"/>
    <w:rsid w:val="00C33B9D"/>
    <w:rsid w:val="00C42BCA"/>
    <w:rsid w:val="00C45B0B"/>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B5968"/>
    <w:rsid w:val="00CC082C"/>
    <w:rsid w:val="00CC10B3"/>
    <w:rsid w:val="00CC3190"/>
    <w:rsid w:val="00CC6C6C"/>
    <w:rsid w:val="00CD1877"/>
    <w:rsid w:val="00CD54E6"/>
    <w:rsid w:val="00CD5513"/>
    <w:rsid w:val="00CE00FF"/>
    <w:rsid w:val="00CE08FE"/>
    <w:rsid w:val="00CE4FFF"/>
    <w:rsid w:val="00CE5D4F"/>
    <w:rsid w:val="00D03E5B"/>
    <w:rsid w:val="00D059E2"/>
    <w:rsid w:val="00D103B9"/>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4275"/>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0F8"/>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D76A4"/>
    <w:rsid w:val="00EE0C87"/>
    <w:rsid w:val="00EE2010"/>
    <w:rsid w:val="00EE394E"/>
    <w:rsid w:val="00EE52B1"/>
    <w:rsid w:val="00EE5334"/>
    <w:rsid w:val="00EF206F"/>
    <w:rsid w:val="00EF221B"/>
    <w:rsid w:val="00EF44B7"/>
    <w:rsid w:val="00F00354"/>
    <w:rsid w:val="00F07B3D"/>
    <w:rsid w:val="00F11595"/>
    <w:rsid w:val="00F13F77"/>
    <w:rsid w:val="00F32A27"/>
    <w:rsid w:val="00F33BA1"/>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7DB7"/>
    <w:rsid w:val="0B2E2CBC"/>
    <w:rsid w:val="1A5DDB9E"/>
    <w:rsid w:val="5379F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005285"/>
    </o:shapedefaults>
    <o:shapelayout v:ext="edit">
      <o:idmap v:ext="edit" data="1"/>
    </o:shapelayout>
  </w:shapeDefaults>
  <w:decimalSymbol w:val="."/>
  <w:listSeparator w:val=","/>
  <w14:docId w14:val="44FB782B"/>
  <w15:docId w15:val="{3A8160AE-4AC6-4716-8A40-C6214F8B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styleId="Hyperlink">
    <w:name w:val="Hyperlink"/>
    <w:basedOn w:val="DefaultParagraphFont"/>
    <w:uiPriority w:val="99"/>
    <w:unhideWhenUsed/>
    <w:rsid w:val="003E33C6"/>
    <w:rPr>
      <w:color w:val="0000FF" w:themeColor="hyperlink"/>
      <w:u w:val="single"/>
    </w:rPr>
  </w:style>
  <w:style w:type="character" w:styleId="FollowedHyperlink">
    <w:name w:val="FollowedHyperlink"/>
    <w:basedOn w:val="DefaultParagraphFont"/>
    <w:uiPriority w:val="99"/>
    <w:semiHidden/>
    <w:unhideWhenUsed/>
    <w:rsid w:val="00934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3425C-1C9D-42A6-B626-D399AD63FEC1}">
  <ds:schemaRefs>
    <ds:schemaRef ds:uri="http://schemas.microsoft.com/sharepoint/v3/contenttype/forms"/>
  </ds:schemaRefs>
</ds:datastoreItem>
</file>

<file path=customXml/itemProps2.xml><?xml version="1.0" encoding="utf-8"?>
<ds:datastoreItem xmlns:ds="http://schemas.openxmlformats.org/officeDocument/2006/customXml" ds:itemID="{BE720F04-A041-43F1-9F95-3E9F73A2C008}">
  <ds:schemaRefs>
    <ds:schemaRef ds:uri="http://schemas.openxmlformats.org/officeDocument/2006/bibliography"/>
  </ds:schemaRefs>
</ds:datastoreItem>
</file>

<file path=customXml/itemProps3.xml><?xml version="1.0" encoding="utf-8"?>
<ds:datastoreItem xmlns:ds="http://schemas.openxmlformats.org/officeDocument/2006/customXml" ds:itemID="{3BF48382-85A8-48A0-987E-3308121362AB}">
  <ds:schemaRefs>
    <ds:schemaRef ds:uri="http://schemas.microsoft.com/office/2006/metadata/properties"/>
    <ds:schemaRef ds:uri="http://schemas.microsoft.com/office/infopath/2007/PartnerControls"/>
    <ds:schemaRef ds:uri="c134f834-2cf2-4f0f-b50a-dd4998c51c49"/>
    <ds:schemaRef ds:uri="0715e29c-5018-47de-8c15-4ebadd3a4461"/>
  </ds:schemaRefs>
</ds:datastoreItem>
</file>

<file path=customXml/itemProps4.xml><?xml version="1.0" encoding="utf-8"?>
<ds:datastoreItem xmlns:ds="http://schemas.openxmlformats.org/officeDocument/2006/customXml" ds:itemID="{B42D99AD-C3AE-4DBE-9B45-08EDF12C6E2B}"/>
</file>

<file path=docProps/app.xml><?xml version="1.0" encoding="utf-8"?>
<Properties xmlns="http://schemas.openxmlformats.org/officeDocument/2006/extended-properties" xmlns:vt="http://schemas.openxmlformats.org/officeDocument/2006/docPropsVTypes">
  <Template>Normal</Template>
  <TotalTime>0</TotalTime>
  <Pages>6</Pages>
  <Words>1001</Words>
  <Characters>5719</Characters>
  <Application>Microsoft Office Word</Application>
  <DocSecurity>0</DocSecurity>
  <Lines>47</Lines>
  <Paragraphs>13</Paragraphs>
  <ScaleCrop>false</ScaleCrop>
  <Company>Balfour Beatty WorkPlace</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Emma Knighton</cp:lastModifiedBy>
  <cp:revision>2</cp:revision>
  <cp:lastPrinted>2015-07-21T13:33:00Z</cp:lastPrinted>
  <dcterms:created xsi:type="dcterms:W3CDTF">2026-09-15T07:28:00Z</dcterms:created>
  <dcterms:modified xsi:type="dcterms:W3CDTF">2026-09-15T07:28:00Z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