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52FA8EE7"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A27F16">
        <w:rPr>
          <w:noProof/>
        </w:rPr>
        <w:drawing>
          <wp:inline distT="0" distB="0" distL="0" distR="0" wp14:anchorId="714913C0" wp14:editId="1B8792CE">
            <wp:extent cx="1028700" cy="885825"/>
            <wp:effectExtent l="0" t="0" r="0" b="9525"/>
            <wp:docPr id="1202781848" name="Picture 120278184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Lst>
                    </a:blip>
                    <a:srcRect l="7500" t="14999" r="25000" b="26876"/>
                    <a:stretch/>
                  </pic:blipFill>
                  <pic:spPr bwMode="auto">
                    <a:xfrm>
                      <a:off x="0" y="0"/>
                      <a:ext cx="1028700" cy="885825"/>
                    </a:xfrm>
                    <a:prstGeom prst="rect">
                      <a:avLst/>
                    </a:prstGeom>
                    <a:ln>
                      <a:noFill/>
                    </a:ln>
                    <a:extLst>
                      <a:ext uri="{53640926-AAD7-44D8-BBD7-CCE9431645EC}">
                        <a14:shadowObscured xmlns:a14="http://schemas.microsoft.com/office/drawing/2010/main"/>
                      </a:ext>
                    </a:extLst>
                  </pic:spPr>
                </pic:pic>
              </a:graphicData>
            </a:graphic>
          </wp:inline>
        </w:drawing>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143A8CF4">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0ED33D84" w:rsidR="003B66D3" w:rsidRPr="0012420B" w:rsidRDefault="00A27F16">
            <w:pPr>
              <w:rPr>
                <w:rFonts w:ascii="Arial" w:hAnsi="Arial" w:cs="Arial"/>
              </w:rPr>
            </w:pPr>
            <w:r w:rsidRPr="00A27F16">
              <w:rPr>
                <w:rFonts w:ascii="Arial" w:hAnsi="Arial" w:cs="Arial"/>
              </w:rPr>
              <w:t>SENCO</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6F798F4" w:rsidR="003B66D3" w:rsidRPr="0012420B" w:rsidRDefault="00A27F16">
            <w:pPr>
              <w:rPr>
                <w:rFonts w:ascii="Arial" w:hAnsi="Arial" w:cs="Arial"/>
              </w:rPr>
            </w:pPr>
            <w:r w:rsidRPr="00A27F16">
              <w:rPr>
                <w:rFonts w:ascii="Arial" w:hAnsi="Arial" w:cs="Arial"/>
              </w:rPr>
              <w:t>UPS1-3 with TLR 2A</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5FA87AA" w:rsidR="003B66D3" w:rsidRPr="0012420B" w:rsidRDefault="00A27F16">
            <w:pPr>
              <w:rPr>
                <w:rFonts w:ascii="Arial" w:hAnsi="Arial" w:cs="Arial"/>
              </w:rPr>
            </w:pPr>
            <w:r w:rsidRPr="00A27F16">
              <w:rPr>
                <w:rFonts w:ascii="Arial" w:hAnsi="Arial" w:cs="Arial"/>
              </w:rPr>
              <w:t>Acre Rigg Infant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D677BBF" w:rsidR="003B66D3" w:rsidRPr="0012420B" w:rsidRDefault="006853DB">
            <w:pPr>
              <w:rPr>
                <w:rFonts w:ascii="Arial" w:hAnsi="Arial" w:cs="Arial"/>
              </w:rPr>
            </w:pPr>
            <w:r>
              <w:rPr>
                <w:rFonts w:ascii="Arial" w:hAnsi="Arial" w:cs="Arial"/>
              </w:rPr>
              <w:t xml:space="preserve">The postholder will be accountable to </w:t>
            </w:r>
            <w:r w:rsidR="00A27F16" w:rsidRPr="00A27F16">
              <w:rPr>
                <w:rFonts w:ascii="Arial" w:hAnsi="Arial" w:cs="Arial"/>
              </w:rPr>
              <w:t>Headteacher and Governors</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8F3BAFB" w:rsidR="003B66D3" w:rsidRPr="0012420B" w:rsidRDefault="006853DB">
            <w:pPr>
              <w:rPr>
                <w:rFonts w:ascii="Arial" w:hAnsi="Arial" w:cs="Arial"/>
              </w:rPr>
            </w:pPr>
            <w:r w:rsidRPr="006853DB">
              <w:rPr>
                <w:rFonts w:ascii="Arial" w:hAnsi="Arial" w:cs="Arial"/>
              </w:rPr>
              <w:t xml:space="preserve">Your normal place of work will be </w:t>
            </w:r>
            <w:r w:rsidR="00A27F16" w:rsidRPr="00A27F16">
              <w:rPr>
                <w:rFonts w:ascii="Arial" w:hAnsi="Arial" w:cs="Arial"/>
              </w:rPr>
              <w:t>Acre Rigg Infant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0F037786" w14:textId="77777777" w:rsidR="00A27F16" w:rsidRDefault="00A27F16" w:rsidP="00A27F16">
      <w:r>
        <w:t>• SEND (including line management of LSA’s) and subject lead responsibility to be agreed on appointment</w:t>
      </w:r>
    </w:p>
    <w:p w14:paraId="78D3DDF2" w14:textId="77777777" w:rsidR="00A27F16" w:rsidRPr="00A27F16" w:rsidRDefault="00A27F16" w:rsidP="00A27F16">
      <w:pPr>
        <w:rPr>
          <w:b/>
          <w:bCs/>
        </w:rPr>
      </w:pPr>
      <w:r w:rsidRPr="00A27F16">
        <w:rPr>
          <w:b/>
          <w:bCs/>
        </w:rPr>
        <w:t>SENCO - Main Purpose</w:t>
      </w:r>
    </w:p>
    <w:p w14:paraId="75F57C10" w14:textId="77777777" w:rsidR="00A27F16" w:rsidRDefault="00A27F16" w:rsidP="00A27F16">
      <w:r>
        <w:t>The SENCO, under the direction of the headteacher, will:</w:t>
      </w:r>
    </w:p>
    <w:p w14:paraId="65A55923" w14:textId="77777777" w:rsidR="00A27F16" w:rsidRDefault="00A27F16" w:rsidP="00A27F16">
      <w:r>
        <w:t>• determine the strategic development of special educational needs (SEN) policy and provision</w:t>
      </w:r>
    </w:p>
    <w:p w14:paraId="13598024" w14:textId="77777777" w:rsidR="00A27F16" w:rsidRDefault="00A27F16" w:rsidP="00A27F16">
      <w:r>
        <w:t>in the school;</w:t>
      </w:r>
    </w:p>
    <w:p w14:paraId="6B95922F" w14:textId="77777777" w:rsidR="00A27F16" w:rsidRDefault="00A27F16" w:rsidP="00A27F16">
      <w:r>
        <w:t>• be responsible for day-to-day operation of the SEN policy and co-ordination of specific</w:t>
      </w:r>
    </w:p>
    <w:p w14:paraId="6415FC40" w14:textId="77777777" w:rsidR="00A27F16" w:rsidRDefault="00A27F16" w:rsidP="00A27F16">
      <w:r>
        <w:t>provision to support individual pupils with SEN or a disability;</w:t>
      </w:r>
    </w:p>
    <w:p w14:paraId="3A7B01BC" w14:textId="77777777" w:rsidR="00A27F16" w:rsidRDefault="00A27F16" w:rsidP="00A27F16">
      <w:r>
        <w:t>• provide professional guidance to colleagues, working closely with staff, parents and other</w:t>
      </w:r>
    </w:p>
    <w:p w14:paraId="1BFE6503" w14:textId="77777777" w:rsidR="00A27F16" w:rsidRDefault="00A27F16" w:rsidP="00A27F16">
      <w:r>
        <w:t>agencies.</w:t>
      </w:r>
    </w:p>
    <w:p w14:paraId="0975E428" w14:textId="77777777" w:rsidR="00A27F16" w:rsidRDefault="00A27F16" w:rsidP="00A27F16">
      <w:r>
        <w:t xml:space="preserve">•The SENCO will be expected to fulfil the responsibilities of a teacher, as set out in the </w:t>
      </w:r>
      <w:proofErr w:type="gramStart"/>
      <w:r>
        <w:t>School</w:t>
      </w:r>
      <w:proofErr w:type="gramEnd"/>
    </w:p>
    <w:p w14:paraId="5ED69C3D" w14:textId="0ABE91A0" w:rsidR="00E20867" w:rsidRDefault="00A27F16" w:rsidP="00A27F16">
      <w:r>
        <w:t>Teacher’s Pay and Conditions Document.</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3270F6D6" w14:textId="0E2AB266" w:rsidR="00A27F16" w:rsidRPr="00A27F16" w:rsidRDefault="00A27F16" w:rsidP="00A27F16">
      <w:pPr>
        <w:rPr>
          <w:rFonts w:ascii="Arial" w:hAnsi="Arial" w:cs="Arial"/>
          <w:b/>
          <w:bCs/>
        </w:rPr>
      </w:pPr>
      <w:r w:rsidRPr="00A27F16">
        <w:rPr>
          <w:rFonts w:ascii="Arial" w:hAnsi="Arial" w:cs="Arial"/>
          <w:b/>
          <w:bCs/>
        </w:rPr>
        <w:t>Strategic Development of SEN policy and Provision</w:t>
      </w:r>
    </w:p>
    <w:p w14:paraId="32BA2BC3" w14:textId="77777777" w:rsidR="00A27F16" w:rsidRPr="00A27F16" w:rsidRDefault="00A27F16" w:rsidP="00A27F16">
      <w:pPr>
        <w:rPr>
          <w:rFonts w:ascii="Arial" w:hAnsi="Arial" w:cs="Arial"/>
        </w:rPr>
      </w:pPr>
      <w:r w:rsidRPr="00A27F16">
        <w:rPr>
          <w:rFonts w:ascii="Arial" w:hAnsi="Arial" w:cs="Arial"/>
        </w:rPr>
        <w:t>• Have a strategic overview of provision for pupils with SEN and / or a disability across the</w:t>
      </w:r>
    </w:p>
    <w:p w14:paraId="2B2D9E46" w14:textId="77777777" w:rsidR="00A27F16" w:rsidRPr="00A27F16" w:rsidRDefault="00A27F16" w:rsidP="00A27F16">
      <w:pPr>
        <w:rPr>
          <w:rFonts w:ascii="Arial" w:hAnsi="Arial" w:cs="Arial"/>
        </w:rPr>
      </w:pPr>
      <w:r w:rsidRPr="00A27F16">
        <w:rPr>
          <w:rFonts w:ascii="Arial" w:hAnsi="Arial" w:cs="Arial"/>
        </w:rPr>
        <w:t>school, monitoring and reviewing the quality of provision.</w:t>
      </w:r>
    </w:p>
    <w:p w14:paraId="101DB362" w14:textId="77777777" w:rsidR="00A27F16" w:rsidRPr="00A27F16" w:rsidRDefault="00A27F16" w:rsidP="00A27F16">
      <w:pPr>
        <w:rPr>
          <w:rFonts w:ascii="Arial" w:hAnsi="Arial" w:cs="Arial"/>
        </w:rPr>
      </w:pPr>
      <w:r w:rsidRPr="00A27F16">
        <w:rPr>
          <w:rFonts w:ascii="Arial" w:hAnsi="Arial" w:cs="Arial"/>
        </w:rPr>
        <w:t>• Contribute to school self-evaluation, particularly with respect to provision for pupils with SEN</w:t>
      </w:r>
    </w:p>
    <w:p w14:paraId="5E7762CF" w14:textId="77777777" w:rsidR="00A27F16" w:rsidRPr="00A27F16" w:rsidRDefault="00A27F16" w:rsidP="00A27F16">
      <w:pPr>
        <w:rPr>
          <w:rFonts w:ascii="Arial" w:hAnsi="Arial" w:cs="Arial"/>
        </w:rPr>
      </w:pPr>
      <w:r w:rsidRPr="00A27F16">
        <w:rPr>
          <w:rFonts w:ascii="Arial" w:hAnsi="Arial" w:cs="Arial"/>
        </w:rPr>
        <w:t>and / or a disability.</w:t>
      </w:r>
    </w:p>
    <w:p w14:paraId="25167F7C" w14:textId="77777777" w:rsidR="00A27F16" w:rsidRPr="00A27F16" w:rsidRDefault="00A27F16" w:rsidP="00A27F16">
      <w:pPr>
        <w:rPr>
          <w:rFonts w:ascii="Arial" w:hAnsi="Arial" w:cs="Arial"/>
        </w:rPr>
      </w:pPr>
      <w:r w:rsidRPr="00A27F16">
        <w:rPr>
          <w:rFonts w:ascii="Arial" w:hAnsi="Arial" w:cs="Arial"/>
        </w:rPr>
        <w:t xml:space="preserve">• Make sure the SEN policy is put into </w:t>
      </w:r>
      <w:proofErr w:type="gramStart"/>
      <w:r w:rsidRPr="00A27F16">
        <w:rPr>
          <w:rFonts w:ascii="Arial" w:hAnsi="Arial" w:cs="Arial"/>
        </w:rPr>
        <w:t>practice</w:t>
      </w:r>
      <w:proofErr w:type="gramEnd"/>
      <w:r w:rsidRPr="00A27F16">
        <w:rPr>
          <w:rFonts w:ascii="Arial" w:hAnsi="Arial" w:cs="Arial"/>
        </w:rPr>
        <w:t xml:space="preserve"> and its objectives are reflected in the school</w:t>
      </w:r>
    </w:p>
    <w:p w14:paraId="6B257B2E" w14:textId="77777777" w:rsidR="00A27F16" w:rsidRPr="00A27F16" w:rsidRDefault="00A27F16" w:rsidP="00A27F16">
      <w:pPr>
        <w:rPr>
          <w:rFonts w:ascii="Arial" w:hAnsi="Arial" w:cs="Arial"/>
        </w:rPr>
      </w:pPr>
      <w:r w:rsidRPr="00A27F16">
        <w:rPr>
          <w:rFonts w:ascii="Arial" w:hAnsi="Arial" w:cs="Arial"/>
        </w:rPr>
        <w:lastRenderedPageBreak/>
        <w:t>improvement plan (SIP)</w:t>
      </w:r>
    </w:p>
    <w:p w14:paraId="17F38A53"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Maintain up-to-date knowledge of national and local initiatives that may affect the school’s</w:t>
      </w:r>
    </w:p>
    <w:p w14:paraId="750E5A4E" w14:textId="77777777" w:rsidR="00A27F16" w:rsidRPr="00A27F16" w:rsidRDefault="00A27F16" w:rsidP="00A27F16">
      <w:pPr>
        <w:rPr>
          <w:rFonts w:ascii="Arial" w:hAnsi="Arial" w:cs="Arial"/>
        </w:rPr>
      </w:pPr>
      <w:r w:rsidRPr="00A27F16">
        <w:rPr>
          <w:rFonts w:ascii="Arial" w:hAnsi="Arial" w:cs="Arial"/>
        </w:rPr>
        <w:t>policy and practice.</w:t>
      </w:r>
    </w:p>
    <w:p w14:paraId="42AB5F77" w14:textId="77777777" w:rsidR="00A27F16" w:rsidRPr="00A27F16" w:rsidRDefault="00A27F16" w:rsidP="00A27F16">
      <w:pPr>
        <w:rPr>
          <w:rFonts w:ascii="Arial" w:hAnsi="Arial" w:cs="Arial"/>
        </w:rPr>
      </w:pPr>
      <w:r w:rsidRPr="00A27F16">
        <w:rPr>
          <w:rFonts w:ascii="Arial" w:hAnsi="Arial" w:cs="Arial"/>
        </w:rPr>
        <w:t>• Evaluate whether funding is being used effectively, and suggest changes to make use of</w:t>
      </w:r>
    </w:p>
    <w:p w14:paraId="437A3F42" w14:textId="77777777" w:rsidR="00A27F16" w:rsidRPr="00A27F16" w:rsidRDefault="00A27F16" w:rsidP="00A27F16">
      <w:pPr>
        <w:rPr>
          <w:rFonts w:ascii="Arial" w:hAnsi="Arial" w:cs="Arial"/>
        </w:rPr>
      </w:pPr>
      <w:r w:rsidRPr="00A27F16">
        <w:rPr>
          <w:rFonts w:ascii="Arial" w:hAnsi="Arial" w:cs="Arial"/>
        </w:rPr>
        <w:t>funding more effective.</w:t>
      </w:r>
    </w:p>
    <w:p w14:paraId="43D99773" w14:textId="77777777" w:rsidR="00A27F16" w:rsidRPr="00A27F16" w:rsidRDefault="00A27F16" w:rsidP="00A27F16">
      <w:pPr>
        <w:rPr>
          <w:rFonts w:ascii="Arial" w:hAnsi="Arial" w:cs="Arial"/>
        </w:rPr>
      </w:pPr>
    </w:p>
    <w:p w14:paraId="7FFB69A3" w14:textId="170AA02A" w:rsidR="00A27F16" w:rsidRPr="00A27F16" w:rsidRDefault="00A27F16" w:rsidP="00A27F16">
      <w:pPr>
        <w:rPr>
          <w:rFonts w:ascii="Arial" w:hAnsi="Arial" w:cs="Arial"/>
          <w:b/>
          <w:bCs/>
        </w:rPr>
      </w:pPr>
      <w:r w:rsidRPr="00A27F16">
        <w:rPr>
          <w:rFonts w:ascii="Arial" w:hAnsi="Arial" w:cs="Arial"/>
          <w:b/>
          <w:bCs/>
        </w:rPr>
        <w:t xml:space="preserve">Operation of the SEN Policy and Co-ordination of Provision </w:t>
      </w:r>
    </w:p>
    <w:p w14:paraId="6B107E56" w14:textId="77777777" w:rsidR="00A27F16" w:rsidRPr="00A27F16" w:rsidRDefault="00A27F16" w:rsidP="00A27F16">
      <w:pPr>
        <w:rPr>
          <w:rFonts w:ascii="Arial" w:hAnsi="Arial" w:cs="Arial"/>
        </w:rPr>
      </w:pPr>
      <w:r w:rsidRPr="00A27F16">
        <w:rPr>
          <w:rFonts w:ascii="Arial" w:hAnsi="Arial" w:cs="Arial"/>
        </w:rPr>
        <w:t>• Maintain an accurate SEND register and provision map.</w:t>
      </w:r>
    </w:p>
    <w:p w14:paraId="72CB8746" w14:textId="77777777" w:rsidR="00A27F16" w:rsidRPr="00A27F16" w:rsidRDefault="00A27F16" w:rsidP="00A27F16">
      <w:pPr>
        <w:rPr>
          <w:rFonts w:ascii="Arial" w:hAnsi="Arial" w:cs="Arial"/>
        </w:rPr>
      </w:pPr>
      <w:r w:rsidRPr="00A27F16">
        <w:rPr>
          <w:rFonts w:ascii="Arial" w:hAnsi="Arial" w:cs="Arial"/>
        </w:rPr>
        <w:t>• Provide guidance to colleagues on teaching pupils with SEN and / or a disability, and advise</w:t>
      </w:r>
    </w:p>
    <w:p w14:paraId="05118723" w14:textId="77777777" w:rsidR="00A27F16" w:rsidRPr="00A27F16" w:rsidRDefault="00A27F16" w:rsidP="00A27F16">
      <w:pPr>
        <w:rPr>
          <w:rFonts w:ascii="Arial" w:hAnsi="Arial" w:cs="Arial"/>
        </w:rPr>
      </w:pPr>
      <w:r w:rsidRPr="00A27F16">
        <w:rPr>
          <w:rFonts w:ascii="Arial" w:hAnsi="Arial" w:cs="Arial"/>
        </w:rPr>
        <w:t>on the graduated approach to SEN support.</w:t>
      </w:r>
    </w:p>
    <w:p w14:paraId="0C7A0330" w14:textId="77777777" w:rsidR="00A27F16" w:rsidRPr="00A27F16" w:rsidRDefault="00A27F16" w:rsidP="00A27F16">
      <w:pPr>
        <w:rPr>
          <w:rFonts w:ascii="Arial" w:hAnsi="Arial" w:cs="Arial"/>
        </w:rPr>
      </w:pPr>
      <w:r w:rsidRPr="00A27F16">
        <w:rPr>
          <w:rFonts w:ascii="Arial" w:hAnsi="Arial" w:cs="Arial"/>
        </w:rPr>
        <w:t>• Advise on the use of the school’s budget and other resources to meet pupils’ needs</w:t>
      </w:r>
    </w:p>
    <w:p w14:paraId="3FD90820" w14:textId="77777777" w:rsidR="00A27F16" w:rsidRPr="00A27F16" w:rsidRDefault="00A27F16" w:rsidP="00A27F16">
      <w:pPr>
        <w:rPr>
          <w:rFonts w:ascii="Arial" w:hAnsi="Arial" w:cs="Arial"/>
        </w:rPr>
      </w:pPr>
      <w:r w:rsidRPr="00A27F16">
        <w:rPr>
          <w:rFonts w:ascii="Arial" w:hAnsi="Arial" w:cs="Arial"/>
        </w:rPr>
        <w:t>effectively, including staff deployment.</w:t>
      </w:r>
    </w:p>
    <w:p w14:paraId="04199C9B" w14:textId="77777777" w:rsidR="00A27F16" w:rsidRPr="00A27F16" w:rsidRDefault="00A27F16" w:rsidP="00A27F16">
      <w:pPr>
        <w:rPr>
          <w:rFonts w:ascii="Arial" w:hAnsi="Arial" w:cs="Arial"/>
        </w:rPr>
      </w:pPr>
      <w:r w:rsidRPr="00A27F16">
        <w:rPr>
          <w:rFonts w:ascii="Arial" w:hAnsi="Arial" w:cs="Arial"/>
        </w:rPr>
        <w:t>• Be aware of the provision in the local offer.</w:t>
      </w:r>
    </w:p>
    <w:p w14:paraId="659985C7" w14:textId="77777777" w:rsidR="00A27F16" w:rsidRPr="00A27F16" w:rsidRDefault="00A27F16" w:rsidP="00A27F16">
      <w:pPr>
        <w:rPr>
          <w:rFonts w:ascii="Arial" w:hAnsi="Arial" w:cs="Arial"/>
        </w:rPr>
      </w:pPr>
      <w:r w:rsidRPr="00A27F16">
        <w:rPr>
          <w:rFonts w:ascii="Arial" w:hAnsi="Arial" w:cs="Arial"/>
        </w:rPr>
        <w:t>• Work with early years providers, other schools, educational psychologists, health and social</w:t>
      </w:r>
    </w:p>
    <w:p w14:paraId="4DAE0839" w14:textId="77777777" w:rsidR="00A27F16" w:rsidRPr="00A27F16" w:rsidRDefault="00A27F16" w:rsidP="00A27F16">
      <w:pPr>
        <w:rPr>
          <w:rFonts w:ascii="Arial" w:hAnsi="Arial" w:cs="Arial"/>
        </w:rPr>
      </w:pPr>
      <w:r w:rsidRPr="00A27F16">
        <w:rPr>
          <w:rFonts w:ascii="Arial" w:hAnsi="Arial" w:cs="Arial"/>
        </w:rPr>
        <w:t>care professionals, and other external agencies.</w:t>
      </w:r>
    </w:p>
    <w:p w14:paraId="287E3FE3" w14:textId="77777777" w:rsidR="00A27F16" w:rsidRPr="00A27F16" w:rsidRDefault="00A27F16" w:rsidP="00A27F16">
      <w:pPr>
        <w:rPr>
          <w:rFonts w:ascii="Arial" w:hAnsi="Arial" w:cs="Arial"/>
        </w:rPr>
      </w:pPr>
      <w:r w:rsidRPr="00A27F16">
        <w:rPr>
          <w:rFonts w:ascii="Arial" w:hAnsi="Arial" w:cs="Arial"/>
        </w:rPr>
        <w:t>• Be a key point of contact for external agencies, especially the local authority (LA) and</w:t>
      </w:r>
    </w:p>
    <w:p w14:paraId="0E659E64" w14:textId="77777777" w:rsidR="00A27F16" w:rsidRPr="00A27F16" w:rsidRDefault="00A27F16" w:rsidP="00A27F16">
      <w:pPr>
        <w:rPr>
          <w:rFonts w:ascii="Arial" w:hAnsi="Arial" w:cs="Arial"/>
        </w:rPr>
      </w:pPr>
      <w:r w:rsidRPr="00A27F16">
        <w:rPr>
          <w:rFonts w:ascii="Arial" w:hAnsi="Arial" w:cs="Arial"/>
        </w:rPr>
        <w:t>educational psychologist.</w:t>
      </w:r>
    </w:p>
    <w:p w14:paraId="6B7A1B45" w14:textId="77777777" w:rsidR="00A27F16" w:rsidRPr="00A27F16" w:rsidRDefault="00A27F16" w:rsidP="00A27F16">
      <w:pPr>
        <w:rPr>
          <w:rFonts w:ascii="Arial" w:hAnsi="Arial" w:cs="Arial"/>
        </w:rPr>
      </w:pPr>
      <w:r w:rsidRPr="00A27F16">
        <w:rPr>
          <w:rFonts w:ascii="Arial" w:hAnsi="Arial" w:cs="Arial"/>
        </w:rPr>
        <w:t>• Analyse assessment data for pupils with SEN and / or a disability – plan and action in</w:t>
      </w:r>
    </w:p>
    <w:p w14:paraId="46752811" w14:textId="77777777" w:rsidR="00A27F16" w:rsidRPr="00A27F16" w:rsidRDefault="00A27F16" w:rsidP="00A27F16">
      <w:pPr>
        <w:rPr>
          <w:rFonts w:ascii="Arial" w:hAnsi="Arial" w:cs="Arial"/>
        </w:rPr>
      </w:pPr>
      <w:r w:rsidRPr="00A27F16">
        <w:rPr>
          <w:rFonts w:ascii="Arial" w:hAnsi="Arial" w:cs="Arial"/>
        </w:rPr>
        <w:t>response to findings.</w:t>
      </w:r>
    </w:p>
    <w:p w14:paraId="178EF3B6" w14:textId="77777777" w:rsidR="00A27F16" w:rsidRPr="00A27F16" w:rsidRDefault="00A27F16" w:rsidP="00A27F16">
      <w:pPr>
        <w:rPr>
          <w:rFonts w:ascii="Arial" w:hAnsi="Arial" w:cs="Arial"/>
        </w:rPr>
      </w:pPr>
    </w:p>
    <w:p w14:paraId="6228574B" w14:textId="77777777" w:rsidR="00A27F16" w:rsidRPr="00A27F16" w:rsidRDefault="00A27F16" w:rsidP="00A27F16">
      <w:pPr>
        <w:rPr>
          <w:rFonts w:ascii="Arial" w:hAnsi="Arial" w:cs="Arial"/>
          <w:b/>
          <w:bCs/>
        </w:rPr>
      </w:pPr>
      <w:r w:rsidRPr="00A27F16">
        <w:rPr>
          <w:rFonts w:ascii="Arial" w:hAnsi="Arial" w:cs="Arial"/>
          <w:b/>
          <w:bCs/>
        </w:rPr>
        <w:t>Support for Pupils with SEN and / or a Disability</w:t>
      </w:r>
    </w:p>
    <w:p w14:paraId="40A9D1B5" w14:textId="77777777" w:rsidR="00A27F16" w:rsidRPr="00A27F16" w:rsidRDefault="00A27F16" w:rsidP="00A27F16">
      <w:pPr>
        <w:rPr>
          <w:rFonts w:ascii="Arial" w:hAnsi="Arial" w:cs="Arial"/>
        </w:rPr>
      </w:pPr>
      <w:r w:rsidRPr="00A27F16">
        <w:rPr>
          <w:rFonts w:ascii="Arial" w:hAnsi="Arial" w:cs="Arial"/>
        </w:rPr>
        <w:t>Identify a pupil’s SEN</w:t>
      </w:r>
    </w:p>
    <w:p w14:paraId="4DDED117" w14:textId="77777777" w:rsidR="00A27F16" w:rsidRPr="00A27F16" w:rsidRDefault="00A27F16" w:rsidP="00A27F16">
      <w:pPr>
        <w:rPr>
          <w:rFonts w:ascii="Arial" w:hAnsi="Arial" w:cs="Arial"/>
        </w:rPr>
      </w:pPr>
      <w:r w:rsidRPr="00A27F16">
        <w:rPr>
          <w:rFonts w:ascii="Arial" w:hAnsi="Arial" w:cs="Arial"/>
        </w:rPr>
        <w:t>• Co-ordinate provision that meets the pupil’s needs, and monitor its effectiveness</w:t>
      </w:r>
    </w:p>
    <w:p w14:paraId="78082C01" w14:textId="77777777" w:rsidR="00A27F16" w:rsidRPr="00A27F16" w:rsidRDefault="00A27F16" w:rsidP="00A27F16">
      <w:pPr>
        <w:rPr>
          <w:rFonts w:ascii="Arial" w:hAnsi="Arial" w:cs="Arial"/>
        </w:rPr>
      </w:pPr>
      <w:r w:rsidRPr="00A27F16">
        <w:rPr>
          <w:rFonts w:ascii="Arial" w:hAnsi="Arial" w:cs="Arial"/>
        </w:rPr>
        <w:t>• Secure relevant services for the pupil</w:t>
      </w:r>
    </w:p>
    <w:p w14:paraId="6C8D1B98" w14:textId="77777777" w:rsidR="00A27F16" w:rsidRPr="00A27F16" w:rsidRDefault="00A27F16" w:rsidP="00A27F16">
      <w:pPr>
        <w:rPr>
          <w:rFonts w:ascii="Arial" w:hAnsi="Arial" w:cs="Arial"/>
        </w:rPr>
      </w:pPr>
      <w:r w:rsidRPr="00A27F16">
        <w:rPr>
          <w:rFonts w:ascii="Arial" w:hAnsi="Arial" w:cs="Arial"/>
        </w:rPr>
        <w:t>• Ensure records are maintained and kept up to date</w:t>
      </w:r>
    </w:p>
    <w:p w14:paraId="7C689285" w14:textId="77777777" w:rsidR="00A27F16" w:rsidRPr="00A27F16" w:rsidRDefault="00A27F16" w:rsidP="00A27F16">
      <w:pPr>
        <w:rPr>
          <w:rFonts w:ascii="Arial" w:hAnsi="Arial" w:cs="Arial"/>
        </w:rPr>
      </w:pPr>
      <w:r w:rsidRPr="00A27F16">
        <w:rPr>
          <w:rFonts w:ascii="Arial" w:hAnsi="Arial" w:cs="Arial"/>
        </w:rPr>
        <w:t>• Review the education, health and care plan (EHCP) with parents or carers and the pupil</w:t>
      </w:r>
    </w:p>
    <w:p w14:paraId="52CA05B5" w14:textId="77777777" w:rsidR="00A27F16" w:rsidRPr="00A27F16" w:rsidRDefault="00A27F16" w:rsidP="00A27F16">
      <w:pPr>
        <w:rPr>
          <w:rFonts w:ascii="Arial" w:hAnsi="Arial" w:cs="Arial"/>
        </w:rPr>
      </w:pPr>
      <w:r w:rsidRPr="00A27F16">
        <w:rPr>
          <w:rFonts w:ascii="Arial" w:hAnsi="Arial" w:cs="Arial"/>
        </w:rPr>
        <w:t>• Communicate regularly with parents or carers</w:t>
      </w:r>
    </w:p>
    <w:p w14:paraId="2B49C14E" w14:textId="77777777" w:rsidR="00A27F16" w:rsidRPr="00A27F16" w:rsidRDefault="00A27F16" w:rsidP="00A27F16">
      <w:pPr>
        <w:rPr>
          <w:rFonts w:ascii="Arial" w:hAnsi="Arial" w:cs="Arial"/>
        </w:rPr>
      </w:pPr>
      <w:r w:rsidRPr="00A27F16">
        <w:rPr>
          <w:rFonts w:ascii="Arial" w:hAnsi="Arial" w:cs="Arial"/>
        </w:rPr>
        <w:t>• Ensure if the pupil transfers to another school, all relevant information is conveyed to it, and</w:t>
      </w:r>
    </w:p>
    <w:p w14:paraId="47898AED" w14:textId="77777777" w:rsidR="00A27F16" w:rsidRPr="00A27F16" w:rsidRDefault="00A27F16" w:rsidP="00A27F16">
      <w:pPr>
        <w:rPr>
          <w:rFonts w:ascii="Arial" w:hAnsi="Arial" w:cs="Arial"/>
        </w:rPr>
      </w:pPr>
      <w:r w:rsidRPr="00A27F16">
        <w:rPr>
          <w:rFonts w:ascii="Arial" w:hAnsi="Arial" w:cs="Arial"/>
        </w:rPr>
        <w:t>support a smooth transition for the pupil</w:t>
      </w:r>
    </w:p>
    <w:p w14:paraId="02A38BC8" w14:textId="77777777" w:rsidR="00A27F16" w:rsidRPr="00A27F16" w:rsidRDefault="00A27F16" w:rsidP="00A27F16">
      <w:pPr>
        <w:rPr>
          <w:rFonts w:ascii="Arial" w:hAnsi="Arial" w:cs="Arial"/>
        </w:rPr>
      </w:pPr>
      <w:r w:rsidRPr="00A27F16">
        <w:rPr>
          <w:rFonts w:ascii="Arial" w:hAnsi="Arial" w:cs="Arial"/>
        </w:rPr>
        <w:t>• Promote the pupil’s inclusion in the school community and access to the curriculum, facilities</w:t>
      </w:r>
    </w:p>
    <w:p w14:paraId="5736176D" w14:textId="77777777" w:rsidR="00A27F16" w:rsidRPr="00A27F16" w:rsidRDefault="00A27F16" w:rsidP="00A27F16">
      <w:pPr>
        <w:rPr>
          <w:rFonts w:ascii="Arial" w:hAnsi="Arial" w:cs="Arial"/>
        </w:rPr>
      </w:pPr>
      <w:r w:rsidRPr="00A27F16">
        <w:rPr>
          <w:rFonts w:ascii="Arial" w:hAnsi="Arial" w:cs="Arial"/>
        </w:rPr>
        <w:t>and extra-curricular activities</w:t>
      </w:r>
    </w:p>
    <w:p w14:paraId="512D8B0A" w14:textId="77777777" w:rsidR="00A27F16" w:rsidRPr="00A27F16" w:rsidRDefault="00A27F16" w:rsidP="00A27F16">
      <w:pPr>
        <w:rPr>
          <w:rFonts w:ascii="Arial" w:hAnsi="Arial" w:cs="Arial"/>
        </w:rPr>
      </w:pPr>
      <w:r w:rsidRPr="00A27F16">
        <w:rPr>
          <w:rFonts w:ascii="Arial" w:hAnsi="Arial" w:cs="Arial"/>
        </w:rPr>
        <w:t>• Work with the designated teacher for looked-after children, where a looked-after pupil has</w:t>
      </w:r>
    </w:p>
    <w:p w14:paraId="5B3BD254" w14:textId="77777777" w:rsidR="00A27F16" w:rsidRPr="00A27F16" w:rsidRDefault="00A27F16" w:rsidP="00A27F16">
      <w:pPr>
        <w:rPr>
          <w:rFonts w:ascii="Arial" w:hAnsi="Arial" w:cs="Arial"/>
        </w:rPr>
      </w:pPr>
      <w:r w:rsidRPr="00A27F16">
        <w:rPr>
          <w:rFonts w:ascii="Arial" w:hAnsi="Arial" w:cs="Arial"/>
        </w:rPr>
        <w:t>SEN and / or a disability</w:t>
      </w:r>
    </w:p>
    <w:p w14:paraId="2100B63C" w14:textId="77777777" w:rsidR="00A27F16" w:rsidRPr="00A27F16" w:rsidRDefault="00A27F16" w:rsidP="00A27F16">
      <w:pPr>
        <w:rPr>
          <w:rFonts w:ascii="Arial" w:hAnsi="Arial" w:cs="Arial"/>
          <w:b/>
          <w:bCs/>
        </w:rPr>
      </w:pPr>
    </w:p>
    <w:p w14:paraId="335BEDD8" w14:textId="77777777" w:rsidR="00A27F16" w:rsidRPr="00A27F16" w:rsidRDefault="00A27F16" w:rsidP="00A27F16">
      <w:pPr>
        <w:rPr>
          <w:rFonts w:ascii="Arial" w:hAnsi="Arial" w:cs="Arial"/>
          <w:b/>
          <w:bCs/>
        </w:rPr>
      </w:pPr>
      <w:r w:rsidRPr="00A27F16">
        <w:rPr>
          <w:rFonts w:ascii="Arial" w:hAnsi="Arial" w:cs="Arial"/>
          <w:b/>
          <w:bCs/>
        </w:rPr>
        <w:t>Leadership and Management</w:t>
      </w:r>
    </w:p>
    <w:p w14:paraId="68C04D56" w14:textId="77777777" w:rsidR="00A27F16" w:rsidRPr="00A27F16" w:rsidRDefault="00A27F16" w:rsidP="00A27F16">
      <w:pPr>
        <w:rPr>
          <w:rFonts w:ascii="Arial" w:hAnsi="Arial" w:cs="Arial"/>
        </w:rPr>
      </w:pPr>
    </w:p>
    <w:p w14:paraId="3463BC3A"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Work with the headteacher and governors to ensure the school meets its responsibilities under the Equality Act 2010 in terms of reasonable adjustments and access arrangements.</w:t>
      </w:r>
    </w:p>
    <w:p w14:paraId="7138CAB1"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Prepare and review information the governing board is required to publish.</w:t>
      </w:r>
    </w:p>
    <w:p w14:paraId="2AC4EF66"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Contribute to the school improvement plan and whole-school policy.</w:t>
      </w:r>
    </w:p>
    <w:p w14:paraId="6020E2B6"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Identify training needs for staff and how to meet these needs.</w:t>
      </w:r>
    </w:p>
    <w:p w14:paraId="68A644F8"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Lead INSET for staff.</w:t>
      </w:r>
    </w:p>
    <w:p w14:paraId="4DB0CAAA"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Share procedural information, such as the school’s SEN policy.</w:t>
      </w:r>
    </w:p>
    <w:p w14:paraId="125BBD2B"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Promote an ethos and culture that supports the school’s SEN policy and promotes good outcomes for pupils with SEN or a disability</w:t>
      </w:r>
    </w:p>
    <w:p w14:paraId="6474D331"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Where the role involves line management, add and amend as necessary:</w:t>
      </w:r>
    </w:p>
    <w:p w14:paraId="70D6DDF5"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Lead and manage learning support assistants (LSA’s) working with pupils with SEN or a disability</w:t>
      </w:r>
    </w:p>
    <w:p w14:paraId="7E0DF410"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Lead staff appraisals and produce appraisal reports</w:t>
      </w:r>
    </w:p>
    <w:p w14:paraId="785917F3"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Review staff performance on an ongoing basis</w:t>
      </w:r>
    </w:p>
    <w:p w14:paraId="0CF8B526" w14:textId="77777777" w:rsidR="00A27F16" w:rsidRPr="00A27F16" w:rsidRDefault="00A27F16" w:rsidP="00A27F16">
      <w:pPr>
        <w:rPr>
          <w:rFonts w:ascii="Arial" w:hAnsi="Arial" w:cs="Arial"/>
        </w:rPr>
      </w:pPr>
    </w:p>
    <w:p w14:paraId="3C4A2DA0" w14:textId="77777777" w:rsidR="00A27F16" w:rsidRPr="00A27F16" w:rsidRDefault="00A27F16" w:rsidP="00A27F16">
      <w:pPr>
        <w:rPr>
          <w:rFonts w:ascii="Arial" w:hAnsi="Arial" w:cs="Arial"/>
        </w:rPr>
      </w:pPr>
      <w:r w:rsidRPr="00A27F16">
        <w:rPr>
          <w:rFonts w:ascii="Arial" w:hAnsi="Arial" w:cs="Arial"/>
        </w:rPr>
        <w:t>The SENCO will be required to safeguard and promote the welfare of children and young people, and</w:t>
      </w:r>
    </w:p>
    <w:p w14:paraId="04C51D28" w14:textId="77777777" w:rsidR="00A27F16" w:rsidRPr="00A27F16" w:rsidRDefault="00A27F16" w:rsidP="00A27F16">
      <w:pPr>
        <w:rPr>
          <w:rFonts w:ascii="Arial" w:hAnsi="Arial" w:cs="Arial"/>
        </w:rPr>
      </w:pPr>
      <w:r w:rsidRPr="00A27F16">
        <w:rPr>
          <w:rFonts w:ascii="Arial" w:hAnsi="Arial" w:cs="Arial"/>
        </w:rPr>
        <w:t>follow school policies and the staff code of conduct.</w:t>
      </w:r>
    </w:p>
    <w:p w14:paraId="18FC4CB1" w14:textId="77777777" w:rsidR="00A27F16" w:rsidRPr="00A27F16" w:rsidRDefault="00A27F16" w:rsidP="00A27F16">
      <w:pPr>
        <w:rPr>
          <w:rFonts w:ascii="Arial" w:hAnsi="Arial" w:cs="Arial"/>
        </w:rPr>
      </w:pPr>
    </w:p>
    <w:p w14:paraId="2216EEE1" w14:textId="77777777" w:rsidR="00A27F16" w:rsidRPr="00A27F16" w:rsidRDefault="00A27F16" w:rsidP="00A27F16">
      <w:pPr>
        <w:rPr>
          <w:rFonts w:ascii="Arial" w:hAnsi="Arial" w:cs="Arial"/>
        </w:rPr>
      </w:pPr>
      <w:r w:rsidRPr="00A27F16">
        <w:rPr>
          <w:rFonts w:ascii="Arial" w:hAnsi="Arial" w:cs="Arial"/>
        </w:rPr>
        <w:t>Please note that this is illustrative of the general nature and level of responsibility of the role. It is not a</w:t>
      </w:r>
    </w:p>
    <w:p w14:paraId="64D6F9A4" w14:textId="77777777" w:rsidR="00A27F16" w:rsidRPr="00A27F16" w:rsidRDefault="00A27F16" w:rsidP="00A27F16">
      <w:pPr>
        <w:rPr>
          <w:rFonts w:ascii="Arial" w:hAnsi="Arial" w:cs="Arial"/>
        </w:rPr>
      </w:pPr>
      <w:r w:rsidRPr="00A27F16">
        <w:rPr>
          <w:rFonts w:ascii="Arial" w:hAnsi="Arial" w:cs="Arial"/>
        </w:rPr>
        <w:t>comprehensive list of all tasks that the SENCO will carry out. The postholder may be required to do</w:t>
      </w:r>
    </w:p>
    <w:p w14:paraId="2633E27E" w14:textId="77777777" w:rsidR="00A27F16" w:rsidRPr="00A27F16" w:rsidRDefault="00A27F16" w:rsidP="00A27F16">
      <w:pPr>
        <w:rPr>
          <w:rFonts w:ascii="Arial" w:hAnsi="Arial" w:cs="Arial"/>
        </w:rPr>
      </w:pPr>
      <w:r w:rsidRPr="00A27F16">
        <w:rPr>
          <w:rFonts w:ascii="Arial" w:hAnsi="Arial" w:cs="Arial"/>
        </w:rPr>
        <w:t>other duties appropriate to the level of the role, as directed by the headteacher.</w:t>
      </w:r>
    </w:p>
    <w:p w14:paraId="2F84D46A" w14:textId="77777777" w:rsidR="00A27F16" w:rsidRPr="00A27F16" w:rsidRDefault="00A27F16" w:rsidP="00A27F16">
      <w:pPr>
        <w:rPr>
          <w:rFonts w:ascii="Arial" w:hAnsi="Arial" w:cs="Arial"/>
          <w:b/>
          <w:bCs/>
        </w:rPr>
      </w:pPr>
    </w:p>
    <w:p w14:paraId="15D5BBC7" w14:textId="77777777" w:rsidR="00A27F16" w:rsidRPr="00A27F16" w:rsidRDefault="00A27F16" w:rsidP="00A27F16">
      <w:pPr>
        <w:rPr>
          <w:rFonts w:ascii="Arial" w:hAnsi="Arial" w:cs="Arial"/>
          <w:b/>
          <w:bCs/>
        </w:rPr>
      </w:pPr>
      <w:r w:rsidRPr="00A27F16">
        <w:rPr>
          <w:rFonts w:ascii="Arial" w:hAnsi="Arial" w:cs="Arial"/>
          <w:b/>
          <w:bCs/>
        </w:rPr>
        <w:t>Class Teacher Role - Main purpose</w:t>
      </w:r>
    </w:p>
    <w:p w14:paraId="424A0C6C" w14:textId="77777777" w:rsidR="00A27F16" w:rsidRPr="00A27F16" w:rsidRDefault="00A27F16" w:rsidP="00A27F16">
      <w:pPr>
        <w:rPr>
          <w:rFonts w:ascii="Arial" w:hAnsi="Arial" w:cs="Arial"/>
          <w:b/>
          <w:bCs/>
        </w:rPr>
      </w:pPr>
      <w:r w:rsidRPr="00A27F16">
        <w:rPr>
          <w:rFonts w:ascii="Arial" w:hAnsi="Arial" w:cs="Arial"/>
          <w:b/>
          <w:bCs/>
        </w:rPr>
        <w:t>The teacher will:</w:t>
      </w:r>
    </w:p>
    <w:p w14:paraId="2DCB68F9" w14:textId="77777777" w:rsidR="00A27F16" w:rsidRPr="00A27F16" w:rsidRDefault="00A27F16" w:rsidP="00A27F16">
      <w:pPr>
        <w:rPr>
          <w:rFonts w:ascii="Arial" w:hAnsi="Arial" w:cs="Arial"/>
        </w:rPr>
      </w:pPr>
    </w:p>
    <w:p w14:paraId="6F86D4D9" w14:textId="77777777" w:rsidR="00A27F16" w:rsidRPr="00A27F16" w:rsidRDefault="00A27F16" w:rsidP="00A27F16">
      <w:pPr>
        <w:rPr>
          <w:rFonts w:ascii="Arial" w:hAnsi="Arial" w:cs="Arial"/>
        </w:rPr>
      </w:pPr>
      <w:r w:rsidRPr="00A27F16">
        <w:rPr>
          <w:rFonts w:ascii="Arial" w:hAnsi="Arial" w:cs="Arial"/>
        </w:rPr>
        <w:t>• Fulfil the professional responsibilities of a teacher, as set out in the School Teachers’ Pay and</w:t>
      </w:r>
    </w:p>
    <w:p w14:paraId="22A0721C" w14:textId="77777777" w:rsidR="00A27F16" w:rsidRPr="00A27F16" w:rsidRDefault="00A27F16" w:rsidP="00A27F16">
      <w:pPr>
        <w:rPr>
          <w:rFonts w:ascii="Arial" w:hAnsi="Arial" w:cs="Arial"/>
        </w:rPr>
      </w:pPr>
      <w:r w:rsidRPr="00A27F16">
        <w:rPr>
          <w:rFonts w:ascii="Arial" w:hAnsi="Arial" w:cs="Arial"/>
        </w:rPr>
        <w:t>Conditions Document</w:t>
      </w:r>
    </w:p>
    <w:p w14:paraId="00465798" w14:textId="77777777" w:rsidR="00A27F16" w:rsidRPr="00A27F16" w:rsidRDefault="00A27F16" w:rsidP="00A27F16">
      <w:pPr>
        <w:rPr>
          <w:rFonts w:ascii="Arial" w:hAnsi="Arial" w:cs="Arial"/>
        </w:rPr>
      </w:pPr>
      <w:r w:rsidRPr="00A27F16">
        <w:rPr>
          <w:rFonts w:ascii="Arial" w:hAnsi="Arial" w:cs="Arial"/>
        </w:rPr>
        <w:t>• Meet the expectations set out in the Teachers’ Standards</w:t>
      </w:r>
    </w:p>
    <w:p w14:paraId="259B1745" w14:textId="77777777" w:rsidR="00A27F16" w:rsidRPr="00A27F16" w:rsidRDefault="00A27F16" w:rsidP="00A27F16">
      <w:pPr>
        <w:rPr>
          <w:rFonts w:ascii="Arial" w:hAnsi="Arial" w:cs="Arial"/>
        </w:rPr>
      </w:pPr>
    </w:p>
    <w:p w14:paraId="49D87C9F" w14:textId="77777777" w:rsidR="00A27F16" w:rsidRPr="00A27F16" w:rsidRDefault="00A27F16" w:rsidP="00A27F16">
      <w:pPr>
        <w:rPr>
          <w:rFonts w:ascii="Arial" w:hAnsi="Arial" w:cs="Arial"/>
        </w:rPr>
      </w:pPr>
      <w:r w:rsidRPr="00A27F16">
        <w:rPr>
          <w:rFonts w:ascii="Arial" w:hAnsi="Arial" w:cs="Arial"/>
        </w:rPr>
        <w:t xml:space="preserve">Teachers at Acre Rigg Infant School make the education of their pupils their first </w:t>
      </w:r>
      <w:proofErr w:type="gramStart"/>
      <w:r w:rsidRPr="00A27F16">
        <w:rPr>
          <w:rFonts w:ascii="Arial" w:hAnsi="Arial" w:cs="Arial"/>
        </w:rPr>
        <w:t>concern, and</w:t>
      </w:r>
      <w:proofErr w:type="gramEnd"/>
      <w:r w:rsidRPr="00A27F16">
        <w:rPr>
          <w:rFonts w:ascii="Arial" w:hAnsi="Arial" w:cs="Arial"/>
        </w:rPr>
        <w:t xml:space="preserve">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w:t>
      </w:r>
    </w:p>
    <w:p w14:paraId="1131BDBA" w14:textId="77777777" w:rsidR="00A27F16" w:rsidRPr="00A27F16" w:rsidRDefault="00A27F16" w:rsidP="00A27F16">
      <w:pPr>
        <w:rPr>
          <w:rFonts w:ascii="Arial" w:hAnsi="Arial" w:cs="Arial"/>
        </w:rPr>
      </w:pPr>
    </w:p>
    <w:p w14:paraId="38ECB8C6" w14:textId="1A3F6C4E" w:rsidR="00A27F16" w:rsidRPr="00A27F16" w:rsidRDefault="00A27F16" w:rsidP="00A27F16">
      <w:pPr>
        <w:rPr>
          <w:rFonts w:ascii="Arial" w:hAnsi="Arial" w:cs="Arial"/>
        </w:rPr>
      </w:pPr>
      <w:r w:rsidRPr="00A27F16">
        <w:rPr>
          <w:rFonts w:ascii="Arial" w:hAnsi="Arial" w:cs="Arial"/>
        </w:rPr>
        <w:t>The post requires you to undertake responsibility to enable teaching and learning and pupil progress to take place through a defined subject area. The post requires you to safeguard and promote the welfare of children and young people.</w:t>
      </w:r>
    </w:p>
    <w:p w14:paraId="086810B9" w14:textId="69090631" w:rsidR="00A27F16" w:rsidRPr="00A27F16" w:rsidRDefault="00A27F16" w:rsidP="00A27F16">
      <w:pPr>
        <w:rPr>
          <w:rFonts w:ascii="Arial" w:hAnsi="Arial" w:cs="Arial"/>
        </w:rPr>
      </w:pPr>
      <w:r w:rsidRPr="00A27F16">
        <w:rPr>
          <w:rFonts w:ascii="Arial" w:hAnsi="Arial" w:cs="Arial"/>
        </w:rPr>
        <w:lastRenderedPageBreak/>
        <w:t>This job description may be amended at any time following discussion between the Headteacher and member of staff.</w:t>
      </w:r>
    </w:p>
    <w:p w14:paraId="1B564095" w14:textId="77777777" w:rsidR="00A27F16" w:rsidRPr="00A27F16" w:rsidRDefault="00A27F16" w:rsidP="00A27F16">
      <w:pPr>
        <w:rPr>
          <w:rFonts w:ascii="Arial" w:hAnsi="Arial" w:cs="Arial"/>
          <w:b/>
          <w:bCs/>
        </w:rPr>
      </w:pPr>
      <w:r w:rsidRPr="00A27F16">
        <w:rPr>
          <w:rFonts w:ascii="Arial" w:hAnsi="Arial" w:cs="Arial"/>
          <w:b/>
          <w:bCs/>
        </w:rPr>
        <w:t>Duties and Responsibilities</w:t>
      </w:r>
    </w:p>
    <w:p w14:paraId="0F35E798" w14:textId="77777777" w:rsidR="00A27F16" w:rsidRPr="00A27F16" w:rsidRDefault="00A27F16" w:rsidP="00A27F16">
      <w:pPr>
        <w:rPr>
          <w:rFonts w:ascii="Arial" w:hAnsi="Arial" w:cs="Arial"/>
          <w:b/>
          <w:bCs/>
        </w:rPr>
      </w:pPr>
      <w:r w:rsidRPr="00A27F16">
        <w:rPr>
          <w:rFonts w:ascii="Arial" w:hAnsi="Arial" w:cs="Arial"/>
          <w:b/>
          <w:bCs/>
        </w:rPr>
        <w:t>A Teacher must:</w:t>
      </w:r>
    </w:p>
    <w:p w14:paraId="523201C2" w14:textId="77777777" w:rsidR="00A27F16" w:rsidRPr="00A27F16" w:rsidRDefault="00A27F16" w:rsidP="00A27F16">
      <w:pPr>
        <w:rPr>
          <w:rFonts w:ascii="Arial" w:hAnsi="Arial" w:cs="Arial"/>
          <w:b/>
          <w:bCs/>
        </w:rPr>
      </w:pPr>
      <w:r w:rsidRPr="00A27F16">
        <w:rPr>
          <w:rFonts w:ascii="Arial" w:hAnsi="Arial" w:cs="Arial"/>
          <w:b/>
          <w:bCs/>
        </w:rPr>
        <w:t>1. Set high expectations which inspire, motivate and challenge pupils:</w:t>
      </w:r>
    </w:p>
    <w:p w14:paraId="637A3E26"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Establish a safe and stimulating environment for pupils, rooted in mutual respect;</w:t>
      </w:r>
    </w:p>
    <w:p w14:paraId="63AF2D5E"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Set goals that stretch and challenge pupils of all backgrounds, abilities and dispositions;</w:t>
      </w:r>
    </w:p>
    <w:p w14:paraId="526C48C3"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Demonstrate consistently the positive attitudes, values and behaviour which are expected of pupils.</w:t>
      </w:r>
    </w:p>
    <w:p w14:paraId="1F3043F9" w14:textId="77777777" w:rsidR="00A27F16" w:rsidRPr="00A27F16" w:rsidRDefault="00A27F16" w:rsidP="00A27F16">
      <w:pPr>
        <w:rPr>
          <w:rFonts w:ascii="Arial" w:hAnsi="Arial" w:cs="Arial"/>
        </w:rPr>
      </w:pPr>
    </w:p>
    <w:p w14:paraId="19AC66D9" w14:textId="77777777" w:rsidR="00A27F16" w:rsidRPr="00A27F16" w:rsidRDefault="00A27F16" w:rsidP="00A27F16">
      <w:pPr>
        <w:rPr>
          <w:rFonts w:ascii="Arial" w:hAnsi="Arial" w:cs="Arial"/>
          <w:b/>
          <w:bCs/>
        </w:rPr>
      </w:pPr>
      <w:r w:rsidRPr="00A27F16">
        <w:rPr>
          <w:rFonts w:ascii="Arial" w:hAnsi="Arial" w:cs="Arial"/>
          <w:b/>
          <w:bCs/>
        </w:rPr>
        <w:t>2. Promote good progress and outcomes by pupils:</w:t>
      </w:r>
    </w:p>
    <w:p w14:paraId="05F25FF0"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Be accountable for pupils’ attainment, progress and outcomes;</w:t>
      </w:r>
    </w:p>
    <w:p w14:paraId="3E572A24"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Plan teaching to build on pupils’ capabilities and prior knowledge;</w:t>
      </w:r>
    </w:p>
    <w:p w14:paraId="30F88A82"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Guide pupils to reflect on the progress they have made and their emerging needs;</w:t>
      </w:r>
    </w:p>
    <w:p w14:paraId="49E6787D"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Demonstrate knowledge and understanding of how pupils learn and how </w:t>
      </w:r>
      <w:proofErr w:type="gramStart"/>
      <w:r w:rsidRPr="00A27F16">
        <w:rPr>
          <w:rFonts w:ascii="Arial" w:hAnsi="Arial" w:cs="Arial"/>
        </w:rPr>
        <w:t>this impacts</w:t>
      </w:r>
      <w:proofErr w:type="gramEnd"/>
      <w:r w:rsidRPr="00A27F16">
        <w:rPr>
          <w:rFonts w:ascii="Arial" w:hAnsi="Arial" w:cs="Arial"/>
        </w:rPr>
        <w:t xml:space="preserve"> upon teaching;</w:t>
      </w:r>
    </w:p>
    <w:p w14:paraId="29A93664"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Encourage pupils to take a responsible and conscientious attitude to their own work and study.</w:t>
      </w:r>
    </w:p>
    <w:p w14:paraId="5B987225" w14:textId="77777777" w:rsidR="00A27F16" w:rsidRPr="00A27F16" w:rsidRDefault="00A27F16" w:rsidP="00A27F16">
      <w:pPr>
        <w:rPr>
          <w:rFonts w:ascii="Arial" w:hAnsi="Arial" w:cs="Arial"/>
        </w:rPr>
      </w:pPr>
    </w:p>
    <w:p w14:paraId="025FCACA" w14:textId="77777777" w:rsidR="00A27F16" w:rsidRPr="00A27F16" w:rsidRDefault="00A27F16" w:rsidP="00A27F16">
      <w:pPr>
        <w:rPr>
          <w:rFonts w:ascii="Arial" w:hAnsi="Arial" w:cs="Arial"/>
          <w:b/>
          <w:bCs/>
        </w:rPr>
      </w:pPr>
      <w:r w:rsidRPr="00A27F16">
        <w:rPr>
          <w:rFonts w:ascii="Arial" w:hAnsi="Arial" w:cs="Arial"/>
          <w:b/>
          <w:bCs/>
        </w:rPr>
        <w:t>3. Demonstrate good subject knowledge and curriculum knowledge:</w:t>
      </w:r>
    </w:p>
    <w:p w14:paraId="2FF35697"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pupils’ interest in the subject and address misunderstandings;</w:t>
      </w:r>
    </w:p>
    <w:p w14:paraId="254DA2F8"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Demonstrate a critical understanding of developments in the subject and curriculum areas and promote the value of scholarship;</w:t>
      </w:r>
    </w:p>
    <w:p w14:paraId="2E71D2D8"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Demonstrate an understanding of, and take responsibility for, promoting high standards of literacy, articulacy and the correct use of Standard English, whatever the teacher’s specialist subject;</w:t>
      </w:r>
    </w:p>
    <w:p w14:paraId="5FB27EA2"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If teaching early reading, demonstrate a clear understanding of systematic synthetic phonics;</w:t>
      </w:r>
    </w:p>
    <w:p w14:paraId="5DB108B5"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If teaching early mathematics, demonstrate a clear understanding of appropriate teaching strategies.</w:t>
      </w:r>
    </w:p>
    <w:p w14:paraId="6BA7EB42" w14:textId="77777777" w:rsidR="00A27F16" w:rsidRPr="00A27F16" w:rsidRDefault="00A27F16" w:rsidP="00A27F16">
      <w:pPr>
        <w:rPr>
          <w:rFonts w:ascii="Arial" w:hAnsi="Arial" w:cs="Arial"/>
        </w:rPr>
      </w:pPr>
    </w:p>
    <w:p w14:paraId="23F92536" w14:textId="77777777" w:rsidR="00A27F16" w:rsidRPr="00A27F16" w:rsidRDefault="00A27F16" w:rsidP="00A27F16">
      <w:pPr>
        <w:rPr>
          <w:rFonts w:ascii="Arial" w:hAnsi="Arial" w:cs="Arial"/>
          <w:b/>
          <w:bCs/>
        </w:rPr>
      </w:pPr>
      <w:r w:rsidRPr="00A27F16">
        <w:rPr>
          <w:rFonts w:ascii="Arial" w:hAnsi="Arial" w:cs="Arial"/>
          <w:b/>
          <w:bCs/>
        </w:rPr>
        <w:t>4. Plan and teach well-structured lessons:</w:t>
      </w:r>
    </w:p>
    <w:p w14:paraId="28154131"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Impart knowledge and develop understanding through effective use of lesson time;</w:t>
      </w:r>
    </w:p>
    <w:p w14:paraId="5272AD98"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Promote a love of learning and children’s intellectual curiosity;</w:t>
      </w:r>
    </w:p>
    <w:p w14:paraId="147A9449"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Set homework and plan other out-of-class activities to consolidate and extend the knowledge and understanding pupils have acquired;</w:t>
      </w:r>
    </w:p>
    <w:p w14:paraId="3D9775DC"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Reflect systematically on the effectiveness of lessons and approaches to teaching;</w:t>
      </w:r>
    </w:p>
    <w:p w14:paraId="76913B61"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Contribute to the design and provision of an engaging curriculum within the relevant subject area(s);</w:t>
      </w:r>
    </w:p>
    <w:p w14:paraId="3C9FFCDD"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Following the school’s plans, curriculum and schemes of work as required.</w:t>
      </w:r>
    </w:p>
    <w:p w14:paraId="60B4713E" w14:textId="77777777" w:rsidR="00A27F16" w:rsidRPr="00A27F16" w:rsidRDefault="00A27F16" w:rsidP="00A27F16">
      <w:pPr>
        <w:rPr>
          <w:rFonts w:ascii="Arial" w:hAnsi="Arial" w:cs="Arial"/>
        </w:rPr>
      </w:pPr>
    </w:p>
    <w:p w14:paraId="056931E4" w14:textId="77777777" w:rsidR="00A27F16" w:rsidRPr="00A27F16" w:rsidRDefault="00A27F16" w:rsidP="00A27F16">
      <w:pPr>
        <w:rPr>
          <w:rFonts w:ascii="Arial" w:hAnsi="Arial" w:cs="Arial"/>
          <w:b/>
          <w:bCs/>
        </w:rPr>
      </w:pPr>
      <w:r w:rsidRPr="00A27F16">
        <w:rPr>
          <w:rFonts w:ascii="Arial" w:hAnsi="Arial" w:cs="Arial"/>
          <w:b/>
          <w:bCs/>
        </w:rPr>
        <w:t>5. Adapt teaching to respond to the strengths and needs of all pupils:</w:t>
      </w:r>
    </w:p>
    <w:p w14:paraId="2FABAD8E" w14:textId="77777777" w:rsidR="00A27F16" w:rsidRPr="00A27F16" w:rsidRDefault="00A27F16" w:rsidP="00A27F16">
      <w:pPr>
        <w:rPr>
          <w:rFonts w:ascii="Arial" w:hAnsi="Arial" w:cs="Arial"/>
        </w:rPr>
      </w:pPr>
      <w:r w:rsidRPr="00A27F16">
        <w:rPr>
          <w:rFonts w:ascii="Arial" w:hAnsi="Arial" w:cs="Arial"/>
        </w:rPr>
        <w:lastRenderedPageBreak/>
        <w:t>•</w:t>
      </w:r>
      <w:r w:rsidRPr="00A27F16">
        <w:rPr>
          <w:rFonts w:ascii="Arial" w:hAnsi="Arial" w:cs="Arial"/>
        </w:rPr>
        <w:tab/>
        <w:t>Know when and how to differentiate appropriately, using approaches which enable pupils to be taught effectively;</w:t>
      </w:r>
    </w:p>
    <w:p w14:paraId="682DDD20"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Have a secure understanding of how a range of factors can inhibit pupils’ ability to learn, and how best to overcome these;</w:t>
      </w:r>
    </w:p>
    <w:p w14:paraId="42890BD6"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Demonstrate an awareness of the physical, social and intellectual development of children, and know how to adapt teaching to support pupils’ education at different stages of development;</w:t>
      </w:r>
    </w:p>
    <w:p w14:paraId="1E97EA35"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14:paraId="4500C873" w14:textId="77777777" w:rsidR="00A27F16" w:rsidRPr="00A27F16" w:rsidRDefault="00A27F16" w:rsidP="00A27F16">
      <w:pPr>
        <w:rPr>
          <w:rFonts w:ascii="Arial" w:hAnsi="Arial" w:cs="Arial"/>
        </w:rPr>
      </w:pPr>
    </w:p>
    <w:p w14:paraId="4A16AB69" w14:textId="77777777" w:rsidR="00A27F16" w:rsidRPr="00A27F16" w:rsidRDefault="00A27F16" w:rsidP="00A27F16">
      <w:pPr>
        <w:rPr>
          <w:rFonts w:ascii="Arial" w:hAnsi="Arial" w:cs="Arial"/>
          <w:b/>
          <w:bCs/>
        </w:rPr>
      </w:pPr>
      <w:r w:rsidRPr="00A27F16">
        <w:rPr>
          <w:rFonts w:ascii="Arial" w:hAnsi="Arial" w:cs="Arial"/>
          <w:b/>
          <w:bCs/>
        </w:rPr>
        <w:t>6. Make accurate and productive use of assessment:</w:t>
      </w:r>
    </w:p>
    <w:p w14:paraId="62BAA77F"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Know and understand how to assess the relevant subject and curriculum areas, including statutory assessment requirements;</w:t>
      </w:r>
    </w:p>
    <w:p w14:paraId="2DB89080"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Make use of formative and summative assessment to secure pupils’ progress;</w:t>
      </w:r>
    </w:p>
    <w:p w14:paraId="1C8C3E6B"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Use relevant data to monitor progress, set targets and plan subsequent lessons;</w:t>
      </w:r>
    </w:p>
    <w:p w14:paraId="4B434006"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Give pupils regular feedback, both orally and through accurate marking and encourage pupils to respond to the feedback.</w:t>
      </w:r>
    </w:p>
    <w:p w14:paraId="6DFC0603" w14:textId="77777777" w:rsidR="00A27F16" w:rsidRPr="00A27F16" w:rsidRDefault="00A27F16" w:rsidP="00A27F16">
      <w:pPr>
        <w:rPr>
          <w:rFonts w:ascii="Arial" w:hAnsi="Arial" w:cs="Arial"/>
        </w:rPr>
      </w:pPr>
    </w:p>
    <w:p w14:paraId="787F8724" w14:textId="77777777" w:rsidR="00A27F16" w:rsidRPr="00A27F16" w:rsidRDefault="00A27F16" w:rsidP="00A27F16">
      <w:pPr>
        <w:rPr>
          <w:rFonts w:ascii="Arial" w:hAnsi="Arial" w:cs="Arial"/>
          <w:b/>
          <w:bCs/>
        </w:rPr>
      </w:pPr>
      <w:r w:rsidRPr="00A27F16">
        <w:rPr>
          <w:rFonts w:ascii="Arial" w:hAnsi="Arial" w:cs="Arial"/>
          <w:b/>
          <w:bCs/>
        </w:rPr>
        <w:t>7. Manage behaviour effectively to ensure a good and safe learning environment:</w:t>
      </w:r>
    </w:p>
    <w:p w14:paraId="4F705934"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Have clear rules and routines for behaviour in classrooms, and take responsibility for promoting good and courteous behaviour both in classrooms and around school, in accordance with the school’s behaviour policy;</w:t>
      </w:r>
    </w:p>
    <w:p w14:paraId="241AF3BD"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Have high expectations of behaviour, and establish a framework for discipline with a wide range of strategies, using praise and sanctions consistently and fairly;</w:t>
      </w:r>
    </w:p>
    <w:p w14:paraId="390556F4"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Manage classes effectively, using approaches which are appropriate to pupils’ needs </w:t>
      </w:r>
      <w:proofErr w:type="gramStart"/>
      <w:r w:rsidRPr="00A27F16">
        <w:rPr>
          <w:rFonts w:ascii="Arial" w:hAnsi="Arial" w:cs="Arial"/>
        </w:rPr>
        <w:t>in order to</w:t>
      </w:r>
      <w:proofErr w:type="gramEnd"/>
      <w:r w:rsidRPr="00A27F16">
        <w:rPr>
          <w:rFonts w:ascii="Arial" w:hAnsi="Arial" w:cs="Arial"/>
        </w:rPr>
        <w:t xml:space="preserve"> involve and motivate them;</w:t>
      </w:r>
    </w:p>
    <w:p w14:paraId="1CE59873"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Maintain good relationships with pupils, exercise appropriate authority and act decisively when necessary.</w:t>
      </w:r>
    </w:p>
    <w:p w14:paraId="2F162408" w14:textId="77777777" w:rsidR="00A27F16" w:rsidRPr="00A27F16" w:rsidRDefault="00A27F16" w:rsidP="00A27F16">
      <w:pPr>
        <w:rPr>
          <w:rFonts w:ascii="Arial" w:hAnsi="Arial" w:cs="Arial"/>
        </w:rPr>
      </w:pPr>
    </w:p>
    <w:p w14:paraId="7F711FD8" w14:textId="77777777" w:rsidR="00A27F16" w:rsidRPr="00A27F16" w:rsidRDefault="00A27F16" w:rsidP="00A27F16">
      <w:pPr>
        <w:rPr>
          <w:rFonts w:ascii="Arial" w:hAnsi="Arial" w:cs="Arial"/>
          <w:b/>
          <w:bCs/>
        </w:rPr>
      </w:pPr>
      <w:r w:rsidRPr="00A27F16">
        <w:rPr>
          <w:rFonts w:ascii="Arial" w:hAnsi="Arial" w:cs="Arial"/>
          <w:b/>
          <w:bCs/>
        </w:rPr>
        <w:t>8. Fulfil wider professional responsibilities:</w:t>
      </w:r>
    </w:p>
    <w:p w14:paraId="31DF929D"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Make a positive contribution to the wider life and ethos of the school;</w:t>
      </w:r>
    </w:p>
    <w:p w14:paraId="69084F4C"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Develop effective professional relationships with colleagues, knowing how and when to draw on advice and specialist support;</w:t>
      </w:r>
    </w:p>
    <w:p w14:paraId="7ED714A3"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Work with others on curriculum and pupil development to secure co-ordinated outcomes;</w:t>
      </w:r>
    </w:p>
    <w:p w14:paraId="1C3F9EFD"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Collaborate and work with colleagues and other relevant professionals within and beyond the school;</w:t>
      </w:r>
    </w:p>
    <w:p w14:paraId="4FC3076E"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Contribute to the development, implementation and evaluation of the school’s policies, practices and procedures, </w:t>
      </w:r>
      <w:proofErr w:type="gramStart"/>
      <w:r w:rsidRPr="00A27F16">
        <w:rPr>
          <w:rFonts w:ascii="Arial" w:hAnsi="Arial" w:cs="Arial"/>
        </w:rPr>
        <w:t>so as to</w:t>
      </w:r>
      <w:proofErr w:type="gramEnd"/>
      <w:r w:rsidRPr="00A27F16">
        <w:rPr>
          <w:rFonts w:ascii="Arial" w:hAnsi="Arial" w:cs="Arial"/>
        </w:rPr>
        <w:t xml:space="preserve"> support the school’s values and vision;</w:t>
      </w:r>
    </w:p>
    <w:p w14:paraId="0800F7A8"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Provide cover in the unforeseen circumstance that another teacher is unable to teach;</w:t>
      </w:r>
    </w:p>
    <w:p w14:paraId="2829A2B4"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Take responsibility for improving teaching through appropriate professional development, responding to advice and feedback from colleagues;</w:t>
      </w:r>
    </w:p>
    <w:p w14:paraId="60538F7B" w14:textId="77777777" w:rsidR="00A27F16" w:rsidRPr="00A27F16" w:rsidRDefault="00A27F16" w:rsidP="00A27F16">
      <w:pPr>
        <w:rPr>
          <w:rFonts w:ascii="Arial" w:hAnsi="Arial" w:cs="Arial"/>
        </w:rPr>
      </w:pPr>
      <w:r w:rsidRPr="00A27F16">
        <w:rPr>
          <w:rFonts w:ascii="Arial" w:hAnsi="Arial" w:cs="Arial"/>
        </w:rPr>
        <w:lastRenderedPageBreak/>
        <w:t>•</w:t>
      </w:r>
      <w:r w:rsidRPr="00A27F16">
        <w:rPr>
          <w:rFonts w:ascii="Arial" w:hAnsi="Arial" w:cs="Arial"/>
        </w:rPr>
        <w:tab/>
        <w:t xml:space="preserve">Communicate effectively with parents </w:t>
      </w:r>
      <w:proofErr w:type="gramStart"/>
      <w:r w:rsidRPr="00A27F16">
        <w:rPr>
          <w:rFonts w:ascii="Arial" w:hAnsi="Arial" w:cs="Arial"/>
        </w:rPr>
        <w:t>with regard to</w:t>
      </w:r>
      <w:proofErr w:type="gramEnd"/>
      <w:r w:rsidRPr="00A27F16">
        <w:rPr>
          <w:rFonts w:ascii="Arial" w:hAnsi="Arial" w:cs="Arial"/>
        </w:rPr>
        <w:t xml:space="preserve"> pupils’</w:t>
      </w:r>
    </w:p>
    <w:p w14:paraId="00B45574"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Communicate effectively with parents </w:t>
      </w:r>
      <w:proofErr w:type="gramStart"/>
      <w:r w:rsidRPr="00A27F16">
        <w:rPr>
          <w:rFonts w:ascii="Arial" w:hAnsi="Arial" w:cs="Arial"/>
        </w:rPr>
        <w:t>with regard to</w:t>
      </w:r>
      <w:proofErr w:type="gramEnd"/>
      <w:r w:rsidRPr="00A27F16">
        <w:rPr>
          <w:rFonts w:ascii="Arial" w:hAnsi="Arial" w:cs="Arial"/>
        </w:rPr>
        <w:t xml:space="preserve"> pupils’ achievement and well-being;</w:t>
      </w:r>
    </w:p>
    <w:p w14:paraId="213EE89B"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Direct and supervise support staff and where appropriate, other teachers;</w:t>
      </w:r>
    </w:p>
    <w:p w14:paraId="056E5542"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Deploy resources delegated to you.</w:t>
      </w:r>
    </w:p>
    <w:p w14:paraId="74C986E0" w14:textId="77777777" w:rsidR="00A27F16" w:rsidRPr="00A27F16" w:rsidRDefault="00A27F16" w:rsidP="00A27F16">
      <w:pPr>
        <w:rPr>
          <w:rFonts w:ascii="Arial" w:hAnsi="Arial" w:cs="Arial"/>
          <w:b/>
          <w:bCs/>
        </w:rPr>
      </w:pPr>
    </w:p>
    <w:p w14:paraId="724822EA" w14:textId="77777777" w:rsidR="00A27F16" w:rsidRPr="00A27F16" w:rsidRDefault="00A27F16" w:rsidP="00A27F16">
      <w:pPr>
        <w:rPr>
          <w:rFonts w:ascii="Arial" w:hAnsi="Arial" w:cs="Arial"/>
          <w:b/>
          <w:bCs/>
        </w:rPr>
      </w:pPr>
      <w:r w:rsidRPr="00A27F16">
        <w:rPr>
          <w:rFonts w:ascii="Arial" w:hAnsi="Arial" w:cs="Arial"/>
          <w:b/>
          <w:bCs/>
        </w:rPr>
        <w:t>Personal and Professional Conduct</w:t>
      </w:r>
    </w:p>
    <w:p w14:paraId="54706404" w14:textId="77777777" w:rsidR="00A27F16" w:rsidRPr="00A27F16" w:rsidRDefault="00A27F16" w:rsidP="00A27F16">
      <w:pPr>
        <w:rPr>
          <w:rFonts w:ascii="Arial" w:hAnsi="Arial" w:cs="Arial"/>
        </w:rPr>
      </w:pPr>
    </w:p>
    <w:p w14:paraId="76B9D4C7" w14:textId="77777777" w:rsidR="00A27F16" w:rsidRPr="00A27F16" w:rsidRDefault="00A27F16" w:rsidP="00A27F16">
      <w:pPr>
        <w:rPr>
          <w:rFonts w:ascii="Arial" w:hAnsi="Arial" w:cs="Arial"/>
        </w:rPr>
      </w:pPr>
      <w:r w:rsidRPr="00A27F16">
        <w:rPr>
          <w:rFonts w:ascii="Arial" w:hAnsi="Arial" w:cs="Arial"/>
        </w:rPr>
        <w:t>A teacher is expected to demonstrate consistently high standards of personal and professional</w:t>
      </w:r>
    </w:p>
    <w:p w14:paraId="5224C2A3" w14:textId="77777777" w:rsidR="00A27F16" w:rsidRPr="00A27F16" w:rsidRDefault="00A27F16" w:rsidP="00A27F16">
      <w:pPr>
        <w:rPr>
          <w:rFonts w:ascii="Arial" w:hAnsi="Arial" w:cs="Arial"/>
        </w:rPr>
      </w:pPr>
      <w:r w:rsidRPr="00A27F16">
        <w:rPr>
          <w:rFonts w:ascii="Arial" w:hAnsi="Arial" w:cs="Arial"/>
        </w:rPr>
        <w:t>conduct. The following statements define the behaviour and attitudes which set the required standard</w:t>
      </w:r>
    </w:p>
    <w:p w14:paraId="674BDA3A" w14:textId="77777777" w:rsidR="00A27F16" w:rsidRPr="00A27F16" w:rsidRDefault="00A27F16" w:rsidP="00A27F16">
      <w:pPr>
        <w:rPr>
          <w:rFonts w:ascii="Arial" w:hAnsi="Arial" w:cs="Arial"/>
        </w:rPr>
      </w:pPr>
      <w:r w:rsidRPr="00A27F16">
        <w:rPr>
          <w:rFonts w:ascii="Arial" w:hAnsi="Arial" w:cs="Arial"/>
        </w:rPr>
        <w:t>for conduct throughout a teacher’s career. Teachers uphold public trust in the profession and</w:t>
      </w:r>
    </w:p>
    <w:p w14:paraId="63FFDC4D" w14:textId="77777777" w:rsidR="00A27F16" w:rsidRPr="00A27F16" w:rsidRDefault="00A27F16" w:rsidP="00A27F16">
      <w:pPr>
        <w:rPr>
          <w:rFonts w:ascii="Arial" w:hAnsi="Arial" w:cs="Arial"/>
        </w:rPr>
      </w:pPr>
      <w:r w:rsidRPr="00A27F16">
        <w:rPr>
          <w:rFonts w:ascii="Arial" w:hAnsi="Arial" w:cs="Arial"/>
        </w:rPr>
        <w:t>maintain high standards of ethics and behaviour, within and outside the school, by:</w:t>
      </w:r>
    </w:p>
    <w:p w14:paraId="69B37220"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Treating pupils with dignity, building relationships rooted in mutual respect, and </w:t>
      </w:r>
      <w:proofErr w:type="gramStart"/>
      <w:r w:rsidRPr="00A27F16">
        <w:rPr>
          <w:rFonts w:ascii="Arial" w:hAnsi="Arial" w:cs="Arial"/>
        </w:rPr>
        <w:t>at all times</w:t>
      </w:r>
      <w:proofErr w:type="gramEnd"/>
      <w:r w:rsidRPr="00A27F16">
        <w:rPr>
          <w:rFonts w:ascii="Arial" w:hAnsi="Arial" w:cs="Arial"/>
        </w:rPr>
        <w:t xml:space="preserve"> observing proper boundaries appropriate to a teacher’s professional position;</w:t>
      </w:r>
    </w:p>
    <w:p w14:paraId="242E3501"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Have regard for the need to safeguard pupil’s well-being, in accordance with statutory provisions;</w:t>
      </w:r>
    </w:p>
    <w:p w14:paraId="1BB4391D"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Promoting the safety and wellbeing of pupils;</w:t>
      </w:r>
    </w:p>
    <w:p w14:paraId="6BFFC787"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Showing tolerance of, and respect for, the rights of others;</w:t>
      </w:r>
    </w:p>
    <w:p w14:paraId="4E967683"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Not undermining fundamental British values and mutual respect and tolerance of those with different faiths and beliefs;</w:t>
      </w:r>
    </w:p>
    <w:p w14:paraId="7D4D4BCA"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Ensuring that personal beliefs are not expressed in ways which exploit pupil’s vulnerability or might lead them to break the law. Teachers must have proper and professional regard for the ethos, policies and practices of the school in which they teach, and maintain high standards in their own attendance and punctuality; Teachers must </w:t>
      </w:r>
      <w:proofErr w:type="gramStart"/>
      <w:r w:rsidRPr="00A27F16">
        <w:rPr>
          <w:rFonts w:ascii="Arial" w:hAnsi="Arial" w:cs="Arial"/>
        </w:rPr>
        <w:t>have an understanding of</w:t>
      </w:r>
      <w:proofErr w:type="gramEnd"/>
      <w:r w:rsidRPr="00A27F16">
        <w:rPr>
          <w:rFonts w:ascii="Arial" w:hAnsi="Arial" w:cs="Arial"/>
        </w:rPr>
        <w:t>, and always act within, the statutory frameworks which set out their professional duties and responsibilities;</w:t>
      </w:r>
    </w:p>
    <w:p w14:paraId="19617A2C"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Taking part in the school’s appraisal procedures;</w:t>
      </w:r>
    </w:p>
    <w:p w14:paraId="4B98B224"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Where appropriate, taking part in the appraisal and professional development of others. </w:t>
      </w:r>
    </w:p>
    <w:p w14:paraId="3BF6E5D8" w14:textId="77777777" w:rsidR="00A27F16" w:rsidRPr="00A27F16" w:rsidRDefault="00A27F16" w:rsidP="00A27F16">
      <w:pPr>
        <w:rPr>
          <w:rFonts w:ascii="Arial" w:hAnsi="Arial" w:cs="Arial"/>
        </w:rPr>
      </w:pPr>
    </w:p>
    <w:p w14:paraId="09DC7659" w14:textId="77777777" w:rsidR="00A27F16" w:rsidRPr="00A27F16" w:rsidRDefault="00A27F16" w:rsidP="00A27F16">
      <w:pPr>
        <w:rPr>
          <w:rFonts w:ascii="Arial" w:hAnsi="Arial" w:cs="Arial"/>
          <w:b/>
          <w:bCs/>
        </w:rPr>
      </w:pPr>
      <w:r w:rsidRPr="00A27F16">
        <w:rPr>
          <w:rFonts w:ascii="Arial" w:hAnsi="Arial" w:cs="Arial"/>
          <w:b/>
          <w:bCs/>
        </w:rPr>
        <w:t>Additional Duties as Subject Lead</w:t>
      </w:r>
    </w:p>
    <w:p w14:paraId="69B4F6DE" w14:textId="77777777" w:rsidR="00A27F16" w:rsidRPr="00A27F16" w:rsidRDefault="00A27F16" w:rsidP="00A27F16">
      <w:pPr>
        <w:rPr>
          <w:rFonts w:ascii="Arial" w:hAnsi="Arial" w:cs="Arial"/>
        </w:rPr>
      </w:pPr>
    </w:p>
    <w:p w14:paraId="5E6F87E0" w14:textId="77777777" w:rsidR="00A27F16" w:rsidRPr="00A27F16" w:rsidRDefault="00A27F16" w:rsidP="00A27F16">
      <w:pPr>
        <w:rPr>
          <w:rFonts w:ascii="Arial" w:hAnsi="Arial" w:cs="Arial"/>
        </w:rPr>
      </w:pPr>
      <w:r w:rsidRPr="00A27F16">
        <w:rPr>
          <w:rFonts w:ascii="Arial" w:hAnsi="Arial" w:cs="Arial"/>
        </w:rPr>
        <w:t>To take responsibility for your subjects in school linked to the overall aims of the school and with other</w:t>
      </w:r>
    </w:p>
    <w:p w14:paraId="77BC856C" w14:textId="77777777" w:rsidR="00A27F16" w:rsidRPr="00A27F16" w:rsidRDefault="00A27F16" w:rsidP="00A27F16">
      <w:pPr>
        <w:rPr>
          <w:rFonts w:ascii="Arial" w:hAnsi="Arial" w:cs="Arial"/>
        </w:rPr>
      </w:pPr>
      <w:r w:rsidRPr="00A27F16">
        <w:rPr>
          <w:rFonts w:ascii="Arial" w:hAnsi="Arial" w:cs="Arial"/>
        </w:rPr>
        <w:t>subject areas ensuring that pupils achieve in this specific curriculum area/aspect by: -</w:t>
      </w:r>
    </w:p>
    <w:p w14:paraId="16577367"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leading the development of a subject scheme of work suitable for pupils of all abilities which ensures clear progression, cross curricular links and continuity within the subject across the school;</w:t>
      </w:r>
    </w:p>
    <w:p w14:paraId="33F2F0F0"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ensuring that the school follows statutory requirements in the subject area;</w:t>
      </w:r>
    </w:p>
    <w:p w14:paraId="0A11FBB6"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monitoring standards in teaching and learning in the subject using a range of strategies including work and planning scrutiny, pupil interviews and questionnaires, observation of learning through lesson study and learning walks;</w:t>
      </w:r>
    </w:p>
    <w:p w14:paraId="6EF22465"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ensuring assessment of </w:t>
      </w:r>
      <w:proofErr w:type="gramStart"/>
      <w:r w:rsidRPr="00A27F16">
        <w:rPr>
          <w:rFonts w:ascii="Arial" w:hAnsi="Arial" w:cs="Arial"/>
        </w:rPr>
        <w:t>pupils</w:t>
      </w:r>
      <w:proofErr w:type="gramEnd"/>
      <w:r w:rsidRPr="00A27F16">
        <w:rPr>
          <w:rFonts w:ascii="Arial" w:hAnsi="Arial" w:cs="Arial"/>
        </w:rPr>
        <w:t xml:space="preserve"> progress in these specific areas is accurate and in line with agreed assessment process ;</w:t>
      </w:r>
    </w:p>
    <w:p w14:paraId="5A6B2822"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completing Annual Subject Audit and related Action Plan;</w:t>
      </w:r>
    </w:p>
    <w:p w14:paraId="5BEF7A7D" w14:textId="77777777" w:rsidR="00A27F16" w:rsidRPr="00A27F16" w:rsidRDefault="00A27F16" w:rsidP="00A27F16">
      <w:pPr>
        <w:rPr>
          <w:rFonts w:ascii="Arial" w:hAnsi="Arial" w:cs="Arial"/>
        </w:rPr>
      </w:pPr>
      <w:r w:rsidRPr="00A27F16">
        <w:rPr>
          <w:rFonts w:ascii="Arial" w:hAnsi="Arial" w:cs="Arial"/>
        </w:rPr>
        <w:lastRenderedPageBreak/>
        <w:t>•</w:t>
      </w:r>
      <w:r w:rsidRPr="00A27F16">
        <w:rPr>
          <w:rFonts w:ascii="Arial" w:hAnsi="Arial" w:cs="Arial"/>
        </w:rPr>
        <w:tab/>
        <w:t>producing, reviewing and annually updating policies;</w:t>
      </w:r>
    </w:p>
    <w:p w14:paraId="0D3AFAF5"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presenting and monitoring action plans and policies;</w:t>
      </w:r>
    </w:p>
    <w:p w14:paraId="2ABA51E9"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leading, advising and supporting staff in their teaching of the subject to a high standard to pupils of all abilities, including leading staff/curriculum/INSET meetings/</w:t>
      </w:r>
      <w:proofErr w:type="gramStart"/>
      <w:r w:rsidRPr="00A27F16">
        <w:rPr>
          <w:rFonts w:ascii="Arial" w:hAnsi="Arial" w:cs="Arial"/>
        </w:rPr>
        <w:t>CPD;;</w:t>
      </w:r>
      <w:proofErr w:type="gramEnd"/>
    </w:p>
    <w:p w14:paraId="48E5275E"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 xml:space="preserve">Keeping </w:t>
      </w:r>
      <w:proofErr w:type="gramStart"/>
      <w:r w:rsidRPr="00A27F16">
        <w:rPr>
          <w:rFonts w:ascii="Arial" w:hAnsi="Arial" w:cs="Arial"/>
        </w:rPr>
        <w:t>up-to-date</w:t>
      </w:r>
      <w:proofErr w:type="gramEnd"/>
      <w:r w:rsidRPr="00A27F16">
        <w:rPr>
          <w:rFonts w:ascii="Arial" w:hAnsi="Arial" w:cs="Arial"/>
        </w:rPr>
        <w:t xml:space="preserve"> with developments in the subject at local and national level, including attending training to improve knowledge particularly </w:t>
      </w:r>
      <w:proofErr w:type="gramStart"/>
      <w:r w:rsidRPr="00A27F16">
        <w:rPr>
          <w:rFonts w:ascii="Arial" w:hAnsi="Arial" w:cs="Arial"/>
        </w:rPr>
        <w:t>with regard to</w:t>
      </w:r>
      <w:proofErr w:type="gramEnd"/>
      <w:r w:rsidRPr="00A27F16">
        <w:rPr>
          <w:rFonts w:ascii="Arial" w:hAnsi="Arial" w:cs="Arial"/>
        </w:rPr>
        <w:t xml:space="preserve"> new initiatives;</w:t>
      </w:r>
    </w:p>
    <w:p w14:paraId="1A24252E"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providing feedback and guidance to stakeholders including to governors and parents;</w:t>
      </w:r>
    </w:p>
    <w:p w14:paraId="77B31BFE"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ensuring resources are in good order and are effectively used to support and improve teaching and learning across the subject area;</w:t>
      </w:r>
    </w:p>
    <w:p w14:paraId="2D45C7A6" w14:textId="77777777" w:rsidR="00A27F16" w:rsidRPr="00A27F16" w:rsidRDefault="00A27F16" w:rsidP="00A27F16">
      <w:pPr>
        <w:rPr>
          <w:rFonts w:ascii="Arial" w:hAnsi="Arial" w:cs="Arial"/>
        </w:rPr>
      </w:pPr>
      <w:r w:rsidRPr="00A27F16">
        <w:rPr>
          <w:rFonts w:ascii="Arial" w:hAnsi="Arial" w:cs="Arial"/>
        </w:rPr>
        <w:t>•</w:t>
      </w:r>
      <w:r w:rsidRPr="00A27F16">
        <w:rPr>
          <w:rFonts w:ascii="Arial" w:hAnsi="Arial" w:cs="Arial"/>
        </w:rPr>
        <w:tab/>
        <w:t>arranging and organising school-based in-service activities in line with subject development.</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27F16"/>
    <w:rsid w:val="00A667E7"/>
    <w:rsid w:val="00C95BE5"/>
    <w:rsid w:val="00CB13C4"/>
    <w:rsid w:val="00CD628C"/>
    <w:rsid w:val="00D07897"/>
    <w:rsid w:val="00D311D6"/>
    <w:rsid w:val="00D611BB"/>
    <w:rsid w:val="00DB44D3"/>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2608</Words>
  <Characters>14869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2026-09-15T09:24:00Z</dcterms:created>
  <dcterms:modified xsi:type="dcterms:W3CDTF">2026-09-15T09:24:00Z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