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62B23" w14:textId="7017512C" w:rsidR="006D552D" w:rsidRDefault="00437D5F" w:rsidP="0C57BE4A">
      <w:pPr>
        <w:pStyle w:val="NoSpacing"/>
        <w:jc w:val="center"/>
        <w:rPr>
          <w:rFonts w:ascii="Calibri" w:hAnsi="Calibri"/>
        </w:rPr>
      </w:pPr>
      <w:r w:rsidRPr="003603C7">
        <w:rPr>
          <w:rFonts w:ascii="Ebrima" w:hAnsi="Ebrima" w:cs="Arial"/>
          <w:b/>
          <w:noProof/>
          <w:sz w:val="20"/>
          <w:szCs w:val="20"/>
          <w:lang w:eastAsia="en-GB"/>
        </w:rPr>
        <w:drawing>
          <wp:anchor distT="0" distB="0" distL="114300" distR="114300" simplePos="0" relativeHeight="251678720" behindDoc="0" locked="0" layoutInCell="1" allowOverlap="1" wp14:anchorId="12C3B4EC" wp14:editId="359A812F">
            <wp:simplePos x="0" y="0"/>
            <wp:positionH relativeFrom="margin">
              <wp:posOffset>2686050</wp:posOffset>
            </wp:positionH>
            <wp:positionV relativeFrom="paragraph">
              <wp:posOffset>-358774</wp:posOffset>
            </wp:positionV>
            <wp:extent cx="1722319" cy="552450"/>
            <wp:effectExtent l="0" t="0" r="0" b="0"/>
            <wp:wrapNone/>
            <wp:docPr id="1395706473" name="Picture 1395706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46412" cy="560178"/>
                    </a:xfrm>
                    <a:prstGeom prst="rect">
                      <a:avLst/>
                    </a:prstGeom>
                  </pic:spPr>
                </pic:pic>
              </a:graphicData>
            </a:graphic>
            <wp14:sizeRelH relativeFrom="page">
              <wp14:pctWidth>0</wp14:pctWidth>
            </wp14:sizeRelH>
            <wp14:sizeRelV relativeFrom="page">
              <wp14:pctHeight>0</wp14:pctHeight>
            </wp14:sizeRelV>
          </wp:anchor>
        </w:drawing>
      </w:r>
      <w:r w:rsidR="00981F94">
        <w:rPr>
          <w:noProof/>
          <w:lang w:eastAsia="en-GB"/>
        </w:rPr>
        <w:drawing>
          <wp:anchor distT="0" distB="0" distL="114300" distR="114300" simplePos="0" relativeHeight="251670528" behindDoc="1" locked="0" layoutInCell="1" allowOverlap="1" wp14:anchorId="53FD2F30" wp14:editId="337AF110">
            <wp:simplePos x="0" y="0"/>
            <wp:positionH relativeFrom="margin">
              <wp:posOffset>4810125</wp:posOffset>
            </wp:positionH>
            <wp:positionV relativeFrom="paragraph">
              <wp:posOffset>19050</wp:posOffset>
            </wp:positionV>
            <wp:extent cx="1245235" cy="1552575"/>
            <wp:effectExtent l="0" t="0" r="0" b="9525"/>
            <wp:wrapTight wrapText="bothSides">
              <wp:wrapPolygon edited="0">
                <wp:start x="0" y="0"/>
                <wp:lineTo x="0" y="21467"/>
                <wp:lineTo x="21148" y="21467"/>
                <wp:lineTo x="21148" y="0"/>
                <wp:lineTo x="0" y="0"/>
              </wp:wrapPolygon>
            </wp:wrapTight>
            <wp:docPr id="18" name="Picture 18" descr="A blue and white shield with a cas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blue and white shield with a castl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245235" cy="1552575"/>
                    </a:xfrm>
                    <a:prstGeom prst="rect">
                      <a:avLst/>
                    </a:prstGeom>
                  </pic:spPr>
                </pic:pic>
              </a:graphicData>
            </a:graphic>
            <wp14:sizeRelH relativeFrom="margin">
              <wp14:pctWidth>0</wp14:pctWidth>
            </wp14:sizeRelH>
            <wp14:sizeRelV relativeFrom="margin">
              <wp14:pctHeight>0</wp14:pctHeight>
            </wp14:sizeRelV>
          </wp:anchor>
        </w:drawing>
      </w:r>
      <w:r w:rsidR="00632EC6" w:rsidRPr="006D552D">
        <w:rPr>
          <w:rFonts w:ascii="Arial" w:eastAsia="Times New Roman" w:hAnsi="Arial" w:cs="Times New Roman"/>
          <w:b/>
          <w:noProof/>
          <w:szCs w:val="20"/>
          <w:lang w:eastAsia="en-GB"/>
        </w:rPr>
        <mc:AlternateContent>
          <mc:Choice Requires="wps">
            <w:drawing>
              <wp:anchor distT="45720" distB="45720" distL="114300" distR="114300" simplePos="0" relativeHeight="251659264" behindDoc="0" locked="0" layoutInCell="1" allowOverlap="1" wp14:anchorId="1EBA3349" wp14:editId="4AE0C209">
                <wp:simplePos x="0" y="0"/>
                <wp:positionH relativeFrom="margin">
                  <wp:align>left</wp:align>
                </wp:positionH>
                <wp:positionV relativeFrom="paragraph">
                  <wp:posOffset>0</wp:posOffset>
                </wp:positionV>
                <wp:extent cx="4866005" cy="23145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6005" cy="2314575"/>
                        </a:xfrm>
                        <a:prstGeom prst="rect">
                          <a:avLst/>
                        </a:prstGeom>
                        <a:solidFill>
                          <a:srgbClr val="FFFFFF"/>
                        </a:solidFill>
                        <a:ln w="9525">
                          <a:noFill/>
                          <a:miter lim="800000"/>
                          <a:headEnd/>
                          <a:tailEnd/>
                        </a:ln>
                      </wps:spPr>
                      <wps:txbx>
                        <w:txbxContent>
                          <w:p w14:paraId="328CAFDC" w14:textId="7231B58C" w:rsidR="00B434F0" w:rsidRPr="00B434F0" w:rsidRDefault="00261F51" w:rsidP="00B434F0">
                            <w:pPr>
                              <w:spacing w:after="0"/>
                              <w:rPr>
                                <w:rFonts w:ascii="Ebrima" w:eastAsia="Calibri" w:hAnsi="Ebrima"/>
                                <w:b/>
                                <w:bCs/>
                                <w:color w:val="000000"/>
                                <w:sz w:val="20"/>
                                <w:szCs w:val="20"/>
                              </w:rPr>
                            </w:pPr>
                            <w:r w:rsidRPr="004E61C7">
                              <w:rPr>
                                <w:rFonts w:ascii="Century Gothic" w:eastAsia="Calibri" w:hAnsi="Century Gothic"/>
                                <w:b/>
                                <w:color w:val="808080"/>
                                <w:sz w:val="24"/>
                                <w:szCs w:val="24"/>
                              </w:rPr>
                              <w:t xml:space="preserve">Chaloner Primary School </w:t>
                            </w:r>
                            <w:r w:rsidR="00FD750A" w:rsidRPr="004E61C7">
                              <w:rPr>
                                <w:rFonts w:ascii="Century Gothic" w:eastAsia="Calibri" w:hAnsi="Century Gothic"/>
                                <w:b/>
                                <w:color w:val="808080"/>
                                <w:sz w:val="40"/>
                                <w:szCs w:val="40"/>
                              </w:rPr>
                              <w:t xml:space="preserve"> </w:t>
                            </w:r>
                            <w:r w:rsidR="00FD750A" w:rsidRPr="0072004D">
                              <w:rPr>
                                <w:rFonts w:ascii="Century Gothic" w:eastAsia="Calibri" w:hAnsi="Century Gothic"/>
                                <w:b/>
                                <w:color w:val="00B050"/>
                                <w:sz w:val="48"/>
                                <w:szCs w:val="48"/>
                              </w:rPr>
                              <w:br/>
                            </w:r>
                            <w:r w:rsidRPr="004E61C7">
                              <w:rPr>
                                <w:rFonts w:ascii="Century Gothic" w:eastAsia="Calibri" w:hAnsi="Century Gothic"/>
                                <w:b/>
                                <w:color w:val="2E74B5" w:themeColor="accent1" w:themeShade="BF"/>
                                <w:sz w:val="40"/>
                                <w:szCs w:val="40"/>
                              </w:rPr>
                              <w:t>Teaching Assistant</w:t>
                            </w:r>
                            <w:r w:rsidR="00FD750A" w:rsidRPr="0072004D">
                              <w:rPr>
                                <w:rFonts w:ascii="Century Gothic" w:eastAsia="Calibri" w:hAnsi="Century Gothic"/>
                                <w:b/>
                                <w:color w:val="00B050"/>
                              </w:rPr>
                              <w:br/>
                            </w:r>
                            <w:r w:rsidR="00B434F0" w:rsidRPr="00B434F0">
                              <w:rPr>
                                <w:rFonts w:ascii="Ebrima" w:eastAsia="Calibri" w:hAnsi="Ebrima"/>
                                <w:b/>
                                <w:bCs/>
                                <w:color w:val="000000"/>
                                <w:sz w:val="20"/>
                                <w:szCs w:val="20"/>
                              </w:rPr>
                              <w:t xml:space="preserve">Salary: </w:t>
                            </w:r>
                            <w:r w:rsidR="00B434F0" w:rsidRPr="00B434F0">
                              <w:rPr>
                                <w:rFonts w:ascii="Ebrima" w:eastAsia="Calibri" w:hAnsi="Ebrima"/>
                                <w:color w:val="000000"/>
                                <w:sz w:val="20"/>
                                <w:szCs w:val="20"/>
                              </w:rPr>
                              <w:t>Grade C, SCP 6–7 – £20,578–£20,906 actual salary</w:t>
                            </w:r>
                            <w:r w:rsidR="00B434F0" w:rsidRPr="00B434F0">
                              <w:rPr>
                                <w:rFonts w:ascii="Ebrima" w:eastAsia="Calibri" w:hAnsi="Ebrima"/>
                                <w:b/>
                                <w:bCs/>
                                <w:color w:val="000000"/>
                                <w:sz w:val="20"/>
                                <w:szCs w:val="20"/>
                              </w:rPr>
                              <w:br/>
                              <w:t xml:space="preserve">Hours: </w:t>
                            </w:r>
                            <w:r w:rsidR="00B434F0" w:rsidRPr="00B434F0">
                              <w:rPr>
                                <w:rFonts w:ascii="Ebrima" w:eastAsia="Calibri" w:hAnsi="Ebrima"/>
                                <w:color w:val="000000"/>
                                <w:sz w:val="20"/>
                                <w:szCs w:val="20"/>
                              </w:rPr>
                              <w:t>32.5 hours per week</w:t>
                            </w:r>
                            <w:r w:rsidR="00B434F0" w:rsidRPr="00B434F0">
                              <w:rPr>
                                <w:rFonts w:ascii="Ebrima" w:eastAsia="Calibri" w:hAnsi="Ebrima"/>
                                <w:b/>
                                <w:bCs/>
                                <w:color w:val="000000"/>
                                <w:sz w:val="20"/>
                                <w:szCs w:val="20"/>
                              </w:rPr>
                              <w:br/>
                              <w:t xml:space="preserve">Contract: </w:t>
                            </w:r>
                            <w:r w:rsidR="00B434F0" w:rsidRPr="00B434F0">
                              <w:rPr>
                                <w:rFonts w:ascii="Ebrima" w:eastAsia="Calibri" w:hAnsi="Ebrima"/>
                                <w:color w:val="000000"/>
                                <w:sz w:val="20"/>
                                <w:szCs w:val="20"/>
                              </w:rPr>
                              <w:t>Fixed Term</w:t>
                            </w:r>
                            <w:r w:rsidR="00901B14">
                              <w:rPr>
                                <w:rFonts w:ascii="Ebrima" w:eastAsia="Calibri" w:hAnsi="Ebrima"/>
                                <w:color w:val="000000"/>
                                <w:sz w:val="20"/>
                                <w:szCs w:val="20"/>
                              </w:rPr>
                              <w:t xml:space="preserve"> until 31 August 2027</w:t>
                            </w:r>
                            <w:r w:rsidR="00B434F0" w:rsidRPr="00B434F0">
                              <w:rPr>
                                <w:rFonts w:ascii="Ebrima" w:eastAsia="Calibri" w:hAnsi="Ebrima"/>
                                <w:b/>
                                <w:bCs/>
                                <w:color w:val="000000"/>
                                <w:sz w:val="20"/>
                                <w:szCs w:val="20"/>
                              </w:rPr>
                              <w:br/>
                              <w:t xml:space="preserve">Location: </w:t>
                            </w:r>
                            <w:r w:rsidR="00B434F0" w:rsidRPr="00B434F0">
                              <w:rPr>
                                <w:rFonts w:ascii="Ebrima" w:eastAsia="Calibri" w:hAnsi="Ebrima"/>
                                <w:color w:val="000000"/>
                                <w:sz w:val="20"/>
                                <w:szCs w:val="20"/>
                              </w:rPr>
                              <w:t>Guisborough</w:t>
                            </w:r>
                            <w:r w:rsidR="00B434F0" w:rsidRPr="00B434F0">
                              <w:rPr>
                                <w:rFonts w:ascii="Ebrima" w:eastAsia="Calibri" w:hAnsi="Ebrima"/>
                                <w:b/>
                                <w:bCs/>
                                <w:color w:val="000000"/>
                                <w:sz w:val="20"/>
                                <w:szCs w:val="20"/>
                              </w:rPr>
                              <w:br/>
                              <w:t xml:space="preserve">Start Date: </w:t>
                            </w:r>
                            <w:r w:rsidR="00B434F0" w:rsidRPr="00B434F0">
                              <w:rPr>
                                <w:rFonts w:ascii="Ebrima" w:eastAsia="Calibri" w:hAnsi="Ebrima"/>
                                <w:color w:val="000000"/>
                                <w:sz w:val="20"/>
                                <w:szCs w:val="20"/>
                              </w:rPr>
                              <w:t>Monday 5 October 2026</w:t>
                            </w:r>
                            <w:r w:rsidR="00B434F0" w:rsidRPr="00B434F0">
                              <w:rPr>
                                <w:rFonts w:ascii="Ebrima" w:eastAsia="Calibri" w:hAnsi="Ebrima"/>
                                <w:b/>
                                <w:bCs/>
                                <w:color w:val="000000"/>
                                <w:sz w:val="20"/>
                                <w:szCs w:val="20"/>
                              </w:rPr>
                              <w:br/>
                              <w:t xml:space="preserve">Closing Date: </w:t>
                            </w:r>
                            <w:r w:rsidR="00B434F0" w:rsidRPr="00B434F0">
                              <w:rPr>
                                <w:rFonts w:ascii="Ebrima" w:eastAsia="Calibri" w:hAnsi="Ebrima"/>
                                <w:color w:val="000000"/>
                                <w:sz w:val="20"/>
                                <w:szCs w:val="20"/>
                              </w:rPr>
                              <w:t>Monday 28 September 2026</w:t>
                            </w:r>
                            <w:r w:rsidR="00B434F0" w:rsidRPr="00B434F0">
                              <w:rPr>
                                <w:rFonts w:ascii="Ebrima" w:eastAsia="Calibri" w:hAnsi="Ebrima"/>
                                <w:b/>
                                <w:bCs/>
                                <w:color w:val="000000"/>
                                <w:sz w:val="20"/>
                                <w:szCs w:val="20"/>
                              </w:rPr>
                              <w:br/>
                              <w:t>Interview Date:</w:t>
                            </w:r>
                            <w:r w:rsidR="00B434F0" w:rsidRPr="00B434F0">
                              <w:rPr>
                                <w:rFonts w:ascii="Ebrima" w:eastAsia="Calibri" w:hAnsi="Ebrima"/>
                                <w:color w:val="000000"/>
                                <w:sz w:val="20"/>
                                <w:szCs w:val="20"/>
                              </w:rPr>
                              <w:t xml:space="preserve"> Thursday 1 October 2026</w:t>
                            </w:r>
                          </w:p>
                          <w:p w14:paraId="5A435254" w14:textId="77777777" w:rsidR="00B434F0" w:rsidRPr="00B434F0" w:rsidRDefault="00B434F0" w:rsidP="00B434F0">
                            <w:pPr>
                              <w:spacing w:after="0"/>
                              <w:rPr>
                                <w:rFonts w:ascii="Ebrima" w:eastAsia="Calibri" w:hAnsi="Ebrima"/>
                                <w:b/>
                                <w:bCs/>
                                <w:color w:val="000000"/>
                                <w:sz w:val="20"/>
                                <w:szCs w:val="20"/>
                              </w:rPr>
                            </w:pPr>
                            <w:r w:rsidRPr="00B434F0">
                              <w:rPr>
                                <w:rFonts w:ascii="Ebrima" w:eastAsia="Calibri" w:hAnsi="Ebrima"/>
                                <w:b/>
                                <w:bCs/>
                                <w:color w:val="000000"/>
                                <w:sz w:val="20"/>
                                <w:szCs w:val="20"/>
                              </w:rPr>
                              <w:t xml:space="preserve">How to Apply: </w:t>
                            </w:r>
                            <w:r w:rsidRPr="00B434F0">
                              <w:rPr>
                                <w:rFonts w:ascii="Ebrima" w:eastAsia="Calibri" w:hAnsi="Ebrima"/>
                                <w:color w:val="000000"/>
                                <w:sz w:val="20"/>
                                <w:szCs w:val="20"/>
                              </w:rPr>
                              <w:t>Applications must be made using the Employer’s Application Form. Please contact the school directly to request an application pack.</w:t>
                            </w:r>
                          </w:p>
                          <w:p w14:paraId="0E501F16" w14:textId="63BA3E53" w:rsidR="006D552D" w:rsidRPr="00405B15" w:rsidRDefault="006D552D" w:rsidP="00B434F0">
                            <w:pPr>
                              <w:spacing w:after="0"/>
                              <w:rPr>
                                <w:rFonts w:ascii="Century Gothic" w:hAnsi="Century Gothic"/>
                                <w:b/>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BA3349" id="_x0000_t202" coordsize="21600,21600" o:spt="202" path="m,l,21600r21600,l21600,xe">
                <v:stroke joinstyle="miter"/>
                <v:path gradientshapeok="t" o:connecttype="rect"/>
              </v:shapetype>
              <v:shape id="Text Box 2" o:spid="_x0000_s1026" type="#_x0000_t202" style="position:absolute;left:0;text-align:left;margin-left:0;margin-top:0;width:383.15pt;height:182.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moyDQIAAPcDAAAOAAAAZHJzL2Uyb0RvYy54bWysU9uO0zAQfUfiHyy/06SlLd2o6WrpUoS0&#10;XKSFD3Adp7FwPGbsNilfz9jJdgu8IfxgeTzjMzNnjte3fWvYSaHXYEs+neScKSuh0vZQ8m9fd69W&#10;nPkgbCUMWFXys/L8dvPyxbpzhZpBA6ZSyAjE+qJzJW9CcEWWedmoVvgJOGXJWQO2IpCJh6xC0RF6&#10;a7JZni+zDrByCFJ5T7f3g5NvEn5dKxk+17VXgZmSU20h7Zj2fdyzzVoUBxSu0XIsQ/xDFa3QlpJe&#10;oO5FEOyI+i+oVksED3WYSGgzqGstVeqBupnmf3Tz2AinUi9EjncXmvz/g5WfTo/uC7LQv4WeBpia&#10;8O4B5HfPLGwbYQ/qDhG6RomKEk8jZVnnfDE+jVT7wkeQffcRKhqyOAZIQH2NbWSF+mSETgM4X0hX&#10;fWCSLuer5TLPF5xJ8s1eT+eLN4uUQxRPzx368F5By+Kh5EhTTfDi9OBDLEcUTyExmwejq502Jhl4&#10;2G8NspMgBezSGtF/CzOWdSW/WcwWCdlCfJ/E0epACjW6Lfkqj2vQTKTjna1SSBDaDGeqxNiRn0jJ&#10;QE7o9z0FRp72UJ2JKYRBifRz6NAA/uSsIxWW3P84ClScmQ+W2L6ZzudRtskgZmZk4LVnf+0RVhJU&#10;yQNnw3EbktQjDxbuaCq1Tnw9VzLWSupKNI4/Icr32k5Rz/918wsAAP//AwBQSwMEFAAGAAgAAAAh&#10;ANJXUIvbAAAABQEAAA8AAABkcnMvZG93bnJldi54bWxMj8FOwzAQRO9I/QdrK3FB1CltHQhxqoIE&#10;4trSD9jE2yQiXkex26R/j+ECl5VGM5p5m28n24kLDb51rGG5SEAQV860XGs4fr7dP4LwAdlg55g0&#10;XMnDtpjd5JgZN/KeLodQi1jCPkMNTQh9JqWvGrLoF64njt7JDRZDlEMtzYBjLLedfEgSJS22HBca&#10;7Om1oerrcLYaTh/j3eZpLN/DMd2v1Qu2aemuWt/Op90ziEBT+AvDD35EhyIyle7MxotOQ3wk/N7o&#10;pUqtQJQaVmq9AVnk8j998Q0AAP//AwBQSwECLQAUAAYACAAAACEAtoM4kv4AAADhAQAAEwAAAAAA&#10;AAAAAAAAAAAAAAAAW0NvbnRlbnRfVHlwZXNdLnhtbFBLAQItABQABgAIAAAAIQA4/SH/1gAAAJQB&#10;AAALAAAAAAAAAAAAAAAAAC8BAABfcmVscy8ucmVsc1BLAQItABQABgAIAAAAIQCqrmoyDQIAAPcD&#10;AAAOAAAAAAAAAAAAAAAAAC4CAABkcnMvZTJvRG9jLnhtbFBLAQItABQABgAIAAAAIQDSV1CL2wAA&#10;AAUBAAAPAAAAAAAAAAAAAAAAAGcEAABkcnMvZG93bnJldi54bWxQSwUGAAAAAAQABADzAAAAbwUA&#10;AAAA&#10;" stroked="f">
                <v:textbox>
                  <w:txbxContent>
                    <w:p w14:paraId="328CAFDC" w14:textId="7231B58C" w:rsidR="00B434F0" w:rsidRPr="00B434F0" w:rsidRDefault="00261F51" w:rsidP="00B434F0">
                      <w:pPr>
                        <w:spacing w:after="0"/>
                        <w:rPr>
                          <w:rFonts w:ascii="Ebrima" w:eastAsia="Calibri" w:hAnsi="Ebrima"/>
                          <w:b/>
                          <w:bCs/>
                          <w:color w:val="000000"/>
                          <w:sz w:val="20"/>
                          <w:szCs w:val="20"/>
                        </w:rPr>
                      </w:pPr>
                      <w:r w:rsidRPr="004E61C7">
                        <w:rPr>
                          <w:rFonts w:ascii="Century Gothic" w:eastAsia="Calibri" w:hAnsi="Century Gothic"/>
                          <w:b/>
                          <w:color w:val="808080"/>
                          <w:sz w:val="24"/>
                          <w:szCs w:val="24"/>
                        </w:rPr>
                        <w:t xml:space="preserve">Chaloner Primary School </w:t>
                      </w:r>
                      <w:r w:rsidR="00FD750A" w:rsidRPr="004E61C7">
                        <w:rPr>
                          <w:rFonts w:ascii="Century Gothic" w:eastAsia="Calibri" w:hAnsi="Century Gothic"/>
                          <w:b/>
                          <w:color w:val="808080"/>
                          <w:sz w:val="40"/>
                          <w:szCs w:val="40"/>
                        </w:rPr>
                        <w:t xml:space="preserve"> </w:t>
                      </w:r>
                      <w:r w:rsidR="00FD750A" w:rsidRPr="0072004D">
                        <w:rPr>
                          <w:rFonts w:ascii="Century Gothic" w:eastAsia="Calibri" w:hAnsi="Century Gothic"/>
                          <w:b/>
                          <w:color w:val="00B050"/>
                          <w:sz w:val="48"/>
                          <w:szCs w:val="48"/>
                        </w:rPr>
                        <w:br/>
                      </w:r>
                      <w:r w:rsidRPr="004E61C7">
                        <w:rPr>
                          <w:rFonts w:ascii="Century Gothic" w:eastAsia="Calibri" w:hAnsi="Century Gothic"/>
                          <w:b/>
                          <w:color w:val="2E74B5" w:themeColor="accent1" w:themeShade="BF"/>
                          <w:sz w:val="40"/>
                          <w:szCs w:val="40"/>
                        </w:rPr>
                        <w:t>Teaching Assistant</w:t>
                      </w:r>
                      <w:r w:rsidR="00FD750A" w:rsidRPr="0072004D">
                        <w:rPr>
                          <w:rFonts w:ascii="Century Gothic" w:eastAsia="Calibri" w:hAnsi="Century Gothic"/>
                          <w:b/>
                          <w:color w:val="00B050"/>
                        </w:rPr>
                        <w:br/>
                      </w:r>
                      <w:r w:rsidR="00B434F0" w:rsidRPr="00B434F0">
                        <w:rPr>
                          <w:rFonts w:ascii="Ebrima" w:eastAsia="Calibri" w:hAnsi="Ebrima"/>
                          <w:b/>
                          <w:bCs/>
                          <w:color w:val="000000"/>
                          <w:sz w:val="20"/>
                          <w:szCs w:val="20"/>
                        </w:rPr>
                        <w:t xml:space="preserve">Salary: </w:t>
                      </w:r>
                      <w:r w:rsidR="00B434F0" w:rsidRPr="00B434F0">
                        <w:rPr>
                          <w:rFonts w:ascii="Ebrima" w:eastAsia="Calibri" w:hAnsi="Ebrima"/>
                          <w:color w:val="000000"/>
                          <w:sz w:val="20"/>
                          <w:szCs w:val="20"/>
                        </w:rPr>
                        <w:t>Grade C, SCP 6–7 – £20,578–£20,906 actual salary</w:t>
                      </w:r>
                      <w:r w:rsidR="00B434F0" w:rsidRPr="00B434F0">
                        <w:rPr>
                          <w:rFonts w:ascii="Ebrima" w:eastAsia="Calibri" w:hAnsi="Ebrima"/>
                          <w:b/>
                          <w:bCs/>
                          <w:color w:val="000000"/>
                          <w:sz w:val="20"/>
                          <w:szCs w:val="20"/>
                        </w:rPr>
                        <w:br/>
                        <w:t xml:space="preserve">Hours: </w:t>
                      </w:r>
                      <w:r w:rsidR="00B434F0" w:rsidRPr="00B434F0">
                        <w:rPr>
                          <w:rFonts w:ascii="Ebrima" w:eastAsia="Calibri" w:hAnsi="Ebrima"/>
                          <w:color w:val="000000"/>
                          <w:sz w:val="20"/>
                          <w:szCs w:val="20"/>
                        </w:rPr>
                        <w:t>32.5 hours per week</w:t>
                      </w:r>
                      <w:r w:rsidR="00B434F0" w:rsidRPr="00B434F0">
                        <w:rPr>
                          <w:rFonts w:ascii="Ebrima" w:eastAsia="Calibri" w:hAnsi="Ebrima"/>
                          <w:b/>
                          <w:bCs/>
                          <w:color w:val="000000"/>
                          <w:sz w:val="20"/>
                          <w:szCs w:val="20"/>
                        </w:rPr>
                        <w:br/>
                        <w:t xml:space="preserve">Contract: </w:t>
                      </w:r>
                      <w:r w:rsidR="00B434F0" w:rsidRPr="00B434F0">
                        <w:rPr>
                          <w:rFonts w:ascii="Ebrima" w:eastAsia="Calibri" w:hAnsi="Ebrima"/>
                          <w:color w:val="000000"/>
                          <w:sz w:val="20"/>
                          <w:szCs w:val="20"/>
                        </w:rPr>
                        <w:t>Fixed Term</w:t>
                      </w:r>
                      <w:r w:rsidR="00901B14">
                        <w:rPr>
                          <w:rFonts w:ascii="Ebrima" w:eastAsia="Calibri" w:hAnsi="Ebrima"/>
                          <w:color w:val="000000"/>
                          <w:sz w:val="20"/>
                          <w:szCs w:val="20"/>
                        </w:rPr>
                        <w:t xml:space="preserve"> until 31 August 2027</w:t>
                      </w:r>
                      <w:r w:rsidR="00B434F0" w:rsidRPr="00B434F0">
                        <w:rPr>
                          <w:rFonts w:ascii="Ebrima" w:eastAsia="Calibri" w:hAnsi="Ebrima"/>
                          <w:b/>
                          <w:bCs/>
                          <w:color w:val="000000"/>
                          <w:sz w:val="20"/>
                          <w:szCs w:val="20"/>
                        </w:rPr>
                        <w:br/>
                        <w:t xml:space="preserve">Location: </w:t>
                      </w:r>
                      <w:r w:rsidR="00B434F0" w:rsidRPr="00B434F0">
                        <w:rPr>
                          <w:rFonts w:ascii="Ebrima" w:eastAsia="Calibri" w:hAnsi="Ebrima"/>
                          <w:color w:val="000000"/>
                          <w:sz w:val="20"/>
                          <w:szCs w:val="20"/>
                        </w:rPr>
                        <w:t>Guisborough</w:t>
                      </w:r>
                      <w:r w:rsidR="00B434F0" w:rsidRPr="00B434F0">
                        <w:rPr>
                          <w:rFonts w:ascii="Ebrima" w:eastAsia="Calibri" w:hAnsi="Ebrima"/>
                          <w:b/>
                          <w:bCs/>
                          <w:color w:val="000000"/>
                          <w:sz w:val="20"/>
                          <w:szCs w:val="20"/>
                        </w:rPr>
                        <w:br/>
                        <w:t xml:space="preserve">Start Date: </w:t>
                      </w:r>
                      <w:r w:rsidR="00B434F0" w:rsidRPr="00B434F0">
                        <w:rPr>
                          <w:rFonts w:ascii="Ebrima" w:eastAsia="Calibri" w:hAnsi="Ebrima"/>
                          <w:color w:val="000000"/>
                          <w:sz w:val="20"/>
                          <w:szCs w:val="20"/>
                        </w:rPr>
                        <w:t>Monday 5 October 2026</w:t>
                      </w:r>
                      <w:r w:rsidR="00B434F0" w:rsidRPr="00B434F0">
                        <w:rPr>
                          <w:rFonts w:ascii="Ebrima" w:eastAsia="Calibri" w:hAnsi="Ebrima"/>
                          <w:b/>
                          <w:bCs/>
                          <w:color w:val="000000"/>
                          <w:sz w:val="20"/>
                          <w:szCs w:val="20"/>
                        </w:rPr>
                        <w:br/>
                        <w:t xml:space="preserve">Closing Date: </w:t>
                      </w:r>
                      <w:r w:rsidR="00B434F0" w:rsidRPr="00B434F0">
                        <w:rPr>
                          <w:rFonts w:ascii="Ebrima" w:eastAsia="Calibri" w:hAnsi="Ebrima"/>
                          <w:color w:val="000000"/>
                          <w:sz w:val="20"/>
                          <w:szCs w:val="20"/>
                        </w:rPr>
                        <w:t>Monday 28 September 2026</w:t>
                      </w:r>
                      <w:r w:rsidR="00B434F0" w:rsidRPr="00B434F0">
                        <w:rPr>
                          <w:rFonts w:ascii="Ebrima" w:eastAsia="Calibri" w:hAnsi="Ebrima"/>
                          <w:b/>
                          <w:bCs/>
                          <w:color w:val="000000"/>
                          <w:sz w:val="20"/>
                          <w:szCs w:val="20"/>
                        </w:rPr>
                        <w:br/>
                        <w:t>Interview Date:</w:t>
                      </w:r>
                      <w:r w:rsidR="00B434F0" w:rsidRPr="00B434F0">
                        <w:rPr>
                          <w:rFonts w:ascii="Ebrima" w:eastAsia="Calibri" w:hAnsi="Ebrima"/>
                          <w:color w:val="000000"/>
                          <w:sz w:val="20"/>
                          <w:szCs w:val="20"/>
                        </w:rPr>
                        <w:t xml:space="preserve"> Thursday 1 October 2026</w:t>
                      </w:r>
                    </w:p>
                    <w:p w14:paraId="5A435254" w14:textId="77777777" w:rsidR="00B434F0" w:rsidRPr="00B434F0" w:rsidRDefault="00B434F0" w:rsidP="00B434F0">
                      <w:pPr>
                        <w:spacing w:after="0"/>
                        <w:rPr>
                          <w:rFonts w:ascii="Ebrima" w:eastAsia="Calibri" w:hAnsi="Ebrima"/>
                          <w:b/>
                          <w:bCs/>
                          <w:color w:val="000000"/>
                          <w:sz w:val="20"/>
                          <w:szCs w:val="20"/>
                        </w:rPr>
                      </w:pPr>
                      <w:r w:rsidRPr="00B434F0">
                        <w:rPr>
                          <w:rFonts w:ascii="Ebrima" w:eastAsia="Calibri" w:hAnsi="Ebrima"/>
                          <w:b/>
                          <w:bCs/>
                          <w:color w:val="000000"/>
                          <w:sz w:val="20"/>
                          <w:szCs w:val="20"/>
                        </w:rPr>
                        <w:t xml:space="preserve">How to Apply: </w:t>
                      </w:r>
                      <w:r w:rsidRPr="00B434F0">
                        <w:rPr>
                          <w:rFonts w:ascii="Ebrima" w:eastAsia="Calibri" w:hAnsi="Ebrima"/>
                          <w:color w:val="000000"/>
                          <w:sz w:val="20"/>
                          <w:szCs w:val="20"/>
                        </w:rPr>
                        <w:t>Applications must be made using the Employer’s Application Form. Please contact the school directly to request an application pack.</w:t>
                      </w:r>
                    </w:p>
                    <w:p w14:paraId="0E501F16" w14:textId="63BA3E53" w:rsidR="006D552D" w:rsidRPr="00405B15" w:rsidRDefault="006D552D" w:rsidP="00B434F0">
                      <w:pPr>
                        <w:spacing w:after="0"/>
                        <w:rPr>
                          <w:rFonts w:ascii="Century Gothic" w:hAnsi="Century Gothic"/>
                          <w:b/>
                          <w:sz w:val="20"/>
                        </w:rPr>
                      </w:pPr>
                    </w:p>
                  </w:txbxContent>
                </v:textbox>
                <w10:wrap type="square" anchorx="margin"/>
              </v:shape>
            </w:pict>
          </mc:Fallback>
        </mc:AlternateContent>
      </w:r>
      <w:r w:rsidR="00632EC6">
        <w:rPr>
          <w:rFonts w:ascii="Calibri" w:hAnsi="Calibri"/>
          <w:w w:val="95"/>
        </w:rPr>
        <w:tab/>
      </w:r>
      <w:r w:rsidR="00632EC6">
        <w:rPr>
          <w:rFonts w:ascii="Calibri" w:hAnsi="Calibri"/>
          <w:w w:val="95"/>
        </w:rPr>
        <w:tab/>
      </w:r>
    </w:p>
    <w:p w14:paraId="2479398E" w14:textId="77777777" w:rsidR="00981F94" w:rsidRDefault="00981F94" w:rsidP="000955E6">
      <w:pPr>
        <w:pStyle w:val="NoSpacing"/>
        <w:jc w:val="both"/>
        <w:rPr>
          <w:rFonts w:cstheme="minorHAnsi"/>
          <w:b/>
          <w:sz w:val="21"/>
          <w:szCs w:val="21"/>
        </w:rPr>
      </w:pPr>
    </w:p>
    <w:p w14:paraId="2F8C7234" w14:textId="77777777" w:rsidR="00981F94" w:rsidRDefault="00981F94" w:rsidP="000955E6">
      <w:pPr>
        <w:pStyle w:val="NoSpacing"/>
        <w:jc w:val="both"/>
        <w:rPr>
          <w:rFonts w:cstheme="minorHAnsi"/>
          <w:b/>
          <w:sz w:val="21"/>
          <w:szCs w:val="21"/>
        </w:rPr>
      </w:pPr>
    </w:p>
    <w:p w14:paraId="13E33F75" w14:textId="77777777" w:rsidR="00981F94" w:rsidRDefault="00981F94" w:rsidP="000955E6">
      <w:pPr>
        <w:pStyle w:val="NoSpacing"/>
        <w:jc w:val="both"/>
        <w:rPr>
          <w:rFonts w:cstheme="minorHAnsi"/>
          <w:b/>
          <w:sz w:val="21"/>
          <w:szCs w:val="21"/>
        </w:rPr>
      </w:pPr>
    </w:p>
    <w:p w14:paraId="54CB6145" w14:textId="77777777" w:rsidR="00981F94" w:rsidRDefault="00981F94" w:rsidP="000955E6">
      <w:pPr>
        <w:pStyle w:val="NoSpacing"/>
        <w:jc w:val="both"/>
        <w:rPr>
          <w:rFonts w:cstheme="minorHAnsi"/>
          <w:b/>
          <w:sz w:val="21"/>
          <w:szCs w:val="21"/>
        </w:rPr>
      </w:pPr>
    </w:p>
    <w:p w14:paraId="7EC2DB09" w14:textId="77777777" w:rsidR="00981F94" w:rsidRDefault="00981F94" w:rsidP="000955E6">
      <w:pPr>
        <w:pStyle w:val="NoSpacing"/>
        <w:jc w:val="both"/>
        <w:rPr>
          <w:rFonts w:cstheme="minorHAnsi"/>
          <w:b/>
          <w:sz w:val="21"/>
          <w:szCs w:val="21"/>
        </w:rPr>
      </w:pPr>
    </w:p>
    <w:p w14:paraId="5507E06E" w14:textId="77777777" w:rsidR="00981F94" w:rsidRDefault="00981F94" w:rsidP="000955E6">
      <w:pPr>
        <w:pStyle w:val="NoSpacing"/>
        <w:jc w:val="both"/>
        <w:rPr>
          <w:rFonts w:cstheme="minorHAnsi"/>
          <w:b/>
          <w:sz w:val="21"/>
          <w:szCs w:val="21"/>
        </w:rPr>
      </w:pPr>
    </w:p>
    <w:p w14:paraId="06E5BE46" w14:textId="77777777" w:rsidR="00981F94" w:rsidRDefault="00981F94" w:rsidP="000955E6">
      <w:pPr>
        <w:pStyle w:val="NoSpacing"/>
        <w:jc w:val="both"/>
        <w:rPr>
          <w:rFonts w:cstheme="minorHAnsi"/>
          <w:b/>
          <w:sz w:val="21"/>
          <w:szCs w:val="21"/>
        </w:rPr>
      </w:pPr>
    </w:p>
    <w:p w14:paraId="2BBDA6F7" w14:textId="77777777" w:rsidR="00981F94" w:rsidRDefault="00981F94" w:rsidP="000955E6">
      <w:pPr>
        <w:pStyle w:val="NoSpacing"/>
        <w:jc w:val="both"/>
        <w:rPr>
          <w:rFonts w:cstheme="minorHAnsi"/>
          <w:b/>
          <w:sz w:val="21"/>
          <w:szCs w:val="21"/>
        </w:rPr>
      </w:pPr>
    </w:p>
    <w:p w14:paraId="173E8054" w14:textId="77777777" w:rsidR="00981F94" w:rsidRDefault="00981F94" w:rsidP="000955E6">
      <w:pPr>
        <w:pStyle w:val="NoSpacing"/>
        <w:jc w:val="both"/>
        <w:rPr>
          <w:rFonts w:cstheme="minorHAnsi"/>
          <w:b/>
          <w:sz w:val="21"/>
          <w:szCs w:val="21"/>
        </w:rPr>
      </w:pPr>
    </w:p>
    <w:p w14:paraId="1985BE8B" w14:textId="77777777" w:rsidR="00981F94" w:rsidRDefault="00981F94" w:rsidP="000955E6">
      <w:pPr>
        <w:pStyle w:val="NoSpacing"/>
        <w:jc w:val="both"/>
        <w:rPr>
          <w:rFonts w:cstheme="minorHAnsi"/>
          <w:b/>
          <w:sz w:val="21"/>
          <w:szCs w:val="21"/>
        </w:rPr>
      </w:pPr>
    </w:p>
    <w:p w14:paraId="79BAFABD" w14:textId="77777777" w:rsidR="00981F94" w:rsidRDefault="00981F94" w:rsidP="000955E6">
      <w:pPr>
        <w:pStyle w:val="NoSpacing"/>
        <w:jc w:val="both"/>
        <w:rPr>
          <w:rFonts w:cstheme="minorHAnsi"/>
          <w:b/>
          <w:sz w:val="21"/>
          <w:szCs w:val="21"/>
        </w:rPr>
      </w:pPr>
    </w:p>
    <w:p w14:paraId="3DD17A12" w14:textId="77777777" w:rsidR="00981F94" w:rsidRDefault="00981F94" w:rsidP="000955E6">
      <w:pPr>
        <w:pStyle w:val="NoSpacing"/>
        <w:jc w:val="both"/>
        <w:rPr>
          <w:rFonts w:cstheme="minorHAnsi"/>
          <w:b/>
          <w:sz w:val="21"/>
          <w:szCs w:val="21"/>
        </w:rPr>
      </w:pPr>
    </w:p>
    <w:p w14:paraId="1EC1B09A" w14:textId="77777777" w:rsidR="00981F94" w:rsidRDefault="00981F94" w:rsidP="000955E6">
      <w:pPr>
        <w:pStyle w:val="NoSpacing"/>
        <w:jc w:val="both"/>
        <w:rPr>
          <w:rFonts w:cstheme="minorHAnsi"/>
          <w:b/>
          <w:sz w:val="21"/>
          <w:szCs w:val="21"/>
        </w:rPr>
      </w:pPr>
    </w:p>
    <w:p w14:paraId="6E68172E" w14:textId="6FC97606" w:rsidR="00FD750A" w:rsidRDefault="004B3799" w:rsidP="000955E6">
      <w:pPr>
        <w:pStyle w:val="NoSpacing"/>
        <w:jc w:val="both"/>
        <w:rPr>
          <w:rFonts w:cstheme="minorHAnsi"/>
          <w:b/>
          <w:sz w:val="21"/>
          <w:szCs w:val="21"/>
        </w:rPr>
      </w:pPr>
      <w:r w:rsidRPr="004B3799">
        <w:rPr>
          <w:rFonts w:cstheme="minorHAnsi"/>
          <w:b/>
          <w:sz w:val="21"/>
          <w:szCs w:val="21"/>
        </w:rPr>
        <w:t xml:space="preserve">We are seeking a highly motivated, competent and enthusiastic Teaching Assistant to join our </w:t>
      </w:r>
      <w:r w:rsidR="00806BD7">
        <w:rPr>
          <w:rFonts w:cstheme="minorHAnsi"/>
          <w:b/>
          <w:sz w:val="21"/>
          <w:szCs w:val="21"/>
        </w:rPr>
        <w:t xml:space="preserve">Early Years </w:t>
      </w:r>
      <w:r w:rsidRPr="004B3799">
        <w:rPr>
          <w:rFonts w:cstheme="minorHAnsi"/>
          <w:b/>
          <w:sz w:val="21"/>
          <w:szCs w:val="21"/>
        </w:rPr>
        <w:t xml:space="preserve">teaching team.  Candidates will need to possess both initiative and creativity and be proven effective team members. </w:t>
      </w:r>
    </w:p>
    <w:p w14:paraId="08B0C99C" w14:textId="77777777" w:rsidR="00C6416B" w:rsidRPr="00632EC6" w:rsidRDefault="00C6416B" w:rsidP="000955E6">
      <w:pPr>
        <w:pStyle w:val="NoSpacing"/>
        <w:jc w:val="both"/>
        <w:rPr>
          <w:rFonts w:cstheme="minorHAnsi"/>
          <w:b/>
          <w:sz w:val="21"/>
          <w:szCs w:val="21"/>
        </w:rPr>
      </w:pPr>
    </w:p>
    <w:p w14:paraId="46BA7381" w14:textId="77777777" w:rsidR="00A77769" w:rsidRDefault="00A77769" w:rsidP="000955E6">
      <w:pPr>
        <w:pStyle w:val="NoSpacing"/>
        <w:jc w:val="both"/>
        <w:rPr>
          <w:rFonts w:cstheme="minorHAnsi"/>
          <w:bCs/>
          <w:sz w:val="21"/>
          <w:szCs w:val="21"/>
        </w:rPr>
      </w:pPr>
      <w:r w:rsidRPr="00A77769">
        <w:rPr>
          <w:rFonts w:cstheme="minorHAnsi"/>
          <w:bCs/>
          <w:sz w:val="21"/>
          <w:szCs w:val="21"/>
        </w:rPr>
        <w:t xml:space="preserve">Chaloner Primary is a good school with happy and enthusiastic children and adults. We achieve high academic standards through a carefully planned progressive curriculum which is creative, fun and purposeful. </w:t>
      </w:r>
    </w:p>
    <w:p w14:paraId="66DDFB6D" w14:textId="77777777" w:rsidR="00E41BF8" w:rsidRPr="00A77769" w:rsidRDefault="00E41BF8" w:rsidP="000955E6">
      <w:pPr>
        <w:pStyle w:val="NoSpacing"/>
        <w:jc w:val="both"/>
        <w:rPr>
          <w:rFonts w:cstheme="minorHAnsi"/>
          <w:bCs/>
          <w:sz w:val="21"/>
          <w:szCs w:val="21"/>
        </w:rPr>
      </w:pPr>
    </w:p>
    <w:p w14:paraId="3AF7750B" w14:textId="77777777" w:rsidR="00A77769" w:rsidRPr="00A77769" w:rsidRDefault="00A77769" w:rsidP="000955E6">
      <w:pPr>
        <w:pStyle w:val="NoSpacing"/>
        <w:jc w:val="both"/>
        <w:rPr>
          <w:rFonts w:cstheme="minorHAnsi"/>
          <w:bCs/>
          <w:sz w:val="21"/>
          <w:szCs w:val="21"/>
        </w:rPr>
      </w:pPr>
      <w:r w:rsidRPr="00A77769">
        <w:rPr>
          <w:rFonts w:cstheme="minorHAnsi"/>
          <w:bCs/>
          <w:sz w:val="21"/>
          <w:szCs w:val="21"/>
        </w:rPr>
        <w:t>We can offer you:</w:t>
      </w:r>
    </w:p>
    <w:p w14:paraId="4251FBBD" w14:textId="77777777" w:rsidR="00A77769" w:rsidRPr="00A77769" w:rsidRDefault="00A77769" w:rsidP="000955E6">
      <w:pPr>
        <w:pStyle w:val="NoSpacing"/>
        <w:numPr>
          <w:ilvl w:val="0"/>
          <w:numId w:val="34"/>
        </w:numPr>
        <w:jc w:val="both"/>
        <w:rPr>
          <w:rFonts w:cstheme="minorHAnsi"/>
          <w:bCs/>
          <w:sz w:val="21"/>
          <w:szCs w:val="21"/>
        </w:rPr>
      </w:pPr>
      <w:r w:rsidRPr="00A77769">
        <w:rPr>
          <w:rFonts w:cstheme="minorHAnsi"/>
          <w:bCs/>
          <w:sz w:val="21"/>
          <w:szCs w:val="21"/>
        </w:rPr>
        <w:t>An ethos of kindness and respect- which is evident in the everyday life of the school</w:t>
      </w:r>
    </w:p>
    <w:p w14:paraId="5E336C35" w14:textId="77777777" w:rsidR="00A77769" w:rsidRPr="00A77769" w:rsidRDefault="00A77769" w:rsidP="000955E6">
      <w:pPr>
        <w:pStyle w:val="NoSpacing"/>
        <w:numPr>
          <w:ilvl w:val="0"/>
          <w:numId w:val="34"/>
        </w:numPr>
        <w:jc w:val="both"/>
        <w:rPr>
          <w:rFonts w:cstheme="minorHAnsi"/>
          <w:bCs/>
          <w:sz w:val="21"/>
          <w:szCs w:val="21"/>
        </w:rPr>
      </w:pPr>
      <w:r w:rsidRPr="00A77769">
        <w:rPr>
          <w:rFonts w:cstheme="minorHAnsi"/>
          <w:bCs/>
          <w:sz w:val="21"/>
          <w:szCs w:val="21"/>
        </w:rPr>
        <w:t>Pupils who are enthusiastic and eager to learn.</w:t>
      </w:r>
    </w:p>
    <w:p w14:paraId="75CB1254" w14:textId="77777777" w:rsidR="00A77769" w:rsidRPr="00A77769" w:rsidRDefault="00A77769" w:rsidP="000955E6">
      <w:pPr>
        <w:pStyle w:val="NoSpacing"/>
        <w:numPr>
          <w:ilvl w:val="0"/>
          <w:numId w:val="34"/>
        </w:numPr>
        <w:jc w:val="both"/>
        <w:rPr>
          <w:rFonts w:cstheme="minorHAnsi"/>
          <w:bCs/>
          <w:sz w:val="21"/>
          <w:szCs w:val="21"/>
        </w:rPr>
      </w:pPr>
      <w:r w:rsidRPr="00A77769">
        <w:rPr>
          <w:rFonts w:cstheme="minorHAnsi"/>
          <w:bCs/>
          <w:sz w:val="21"/>
          <w:szCs w:val="21"/>
        </w:rPr>
        <w:t>Wonderful families who want to work with us.</w:t>
      </w:r>
    </w:p>
    <w:p w14:paraId="0A8B21FF" w14:textId="77777777" w:rsidR="00A77769" w:rsidRPr="00A77769" w:rsidRDefault="00A77769" w:rsidP="000955E6">
      <w:pPr>
        <w:pStyle w:val="NoSpacing"/>
        <w:numPr>
          <w:ilvl w:val="0"/>
          <w:numId w:val="34"/>
        </w:numPr>
        <w:jc w:val="both"/>
        <w:rPr>
          <w:rFonts w:cstheme="minorHAnsi"/>
          <w:bCs/>
          <w:sz w:val="21"/>
          <w:szCs w:val="21"/>
        </w:rPr>
      </w:pPr>
      <w:r w:rsidRPr="00A77769">
        <w:rPr>
          <w:rFonts w:cstheme="minorHAnsi"/>
          <w:bCs/>
          <w:sz w:val="21"/>
          <w:szCs w:val="21"/>
        </w:rPr>
        <w:t>A beautiful and well-resourced learning environment.</w:t>
      </w:r>
    </w:p>
    <w:p w14:paraId="16A3E252" w14:textId="77777777" w:rsidR="00A77769" w:rsidRPr="00A77769" w:rsidRDefault="00A77769" w:rsidP="000955E6">
      <w:pPr>
        <w:pStyle w:val="NoSpacing"/>
        <w:numPr>
          <w:ilvl w:val="0"/>
          <w:numId w:val="34"/>
        </w:numPr>
        <w:jc w:val="both"/>
        <w:rPr>
          <w:rFonts w:cstheme="minorHAnsi"/>
          <w:bCs/>
          <w:sz w:val="21"/>
          <w:szCs w:val="21"/>
        </w:rPr>
      </w:pPr>
      <w:r w:rsidRPr="00A77769">
        <w:rPr>
          <w:rFonts w:cstheme="minorHAnsi"/>
          <w:bCs/>
          <w:sz w:val="21"/>
          <w:szCs w:val="21"/>
        </w:rPr>
        <w:t>A talented and dedicated team of colleague to work with and learn from.</w:t>
      </w:r>
    </w:p>
    <w:p w14:paraId="282E1D7C" w14:textId="77777777" w:rsidR="00A77769" w:rsidRPr="00A77769" w:rsidRDefault="00A77769" w:rsidP="000955E6">
      <w:pPr>
        <w:pStyle w:val="NoSpacing"/>
        <w:numPr>
          <w:ilvl w:val="0"/>
          <w:numId w:val="34"/>
        </w:numPr>
        <w:jc w:val="both"/>
        <w:rPr>
          <w:rFonts w:cstheme="minorHAnsi"/>
          <w:bCs/>
          <w:sz w:val="21"/>
          <w:szCs w:val="21"/>
        </w:rPr>
      </w:pPr>
      <w:r w:rsidRPr="00A77769">
        <w:rPr>
          <w:rFonts w:cstheme="minorHAnsi"/>
          <w:bCs/>
          <w:sz w:val="21"/>
          <w:szCs w:val="21"/>
        </w:rPr>
        <w:t xml:space="preserve">A commitment to your professional and personal development. </w:t>
      </w:r>
    </w:p>
    <w:p w14:paraId="0C2DF2A5" w14:textId="77777777" w:rsidR="00A77769" w:rsidRPr="00A77769" w:rsidRDefault="00A77769" w:rsidP="000955E6">
      <w:pPr>
        <w:pStyle w:val="NoSpacing"/>
        <w:jc w:val="both"/>
        <w:rPr>
          <w:rFonts w:cstheme="minorHAnsi"/>
          <w:bCs/>
          <w:sz w:val="21"/>
          <w:szCs w:val="21"/>
        </w:rPr>
      </w:pPr>
      <w:r w:rsidRPr="00A77769">
        <w:rPr>
          <w:rFonts w:cstheme="minorHAnsi"/>
          <w:bCs/>
          <w:sz w:val="21"/>
          <w:szCs w:val="21"/>
        </w:rPr>
        <w:t>The successful candidate will:</w:t>
      </w:r>
    </w:p>
    <w:p w14:paraId="59C25A30" w14:textId="77777777" w:rsidR="00A77769" w:rsidRPr="00A77769" w:rsidRDefault="00A77769" w:rsidP="000955E6">
      <w:pPr>
        <w:pStyle w:val="NoSpacing"/>
        <w:numPr>
          <w:ilvl w:val="0"/>
          <w:numId w:val="35"/>
        </w:numPr>
        <w:jc w:val="both"/>
        <w:rPr>
          <w:rFonts w:cstheme="minorHAnsi"/>
          <w:bCs/>
          <w:sz w:val="21"/>
          <w:szCs w:val="21"/>
        </w:rPr>
      </w:pPr>
      <w:r w:rsidRPr="00A77769">
        <w:rPr>
          <w:rFonts w:cstheme="minorHAnsi"/>
          <w:bCs/>
          <w:sz w:val="21"/>
          <w:szCs w:val="21"/>
        </w:rPr>
        <w:t>Be an excellent practitioner.</w:t>
      </w:r>
    </w:p>
    <w:p w14:paraId="100AD0C3" w14:textId="77777777" w:rsidR="00A77769" w:rsidRPr="00A77769" w:rsidRDefault="00A77769" w:rsidP="000955E6">
      <w:pPr>
        <w:pStyle w:val="NoSpacing"/>
        <w:numPr>
          <w:ilvl w:val="0"/>
          <w:numId w:val="35"/>
        </w:numPr>
        <w:jc w:val="both"/>
        <w:rPr>
          <w:rFonts w:cstheme="minorHAnsi"/>
          <w:bCs/>
          <w:sz w:val="21"/>
          <w:szCs w:val="21"/>
        </w:rPr>
      </w:pPr>
      <w:r w:rsidRPr="00A77769">
        <w:rPr>
          <w:rFonts w:cstheme="minorHAnsi"/>
          <w:bCs/>
          <w:sz w:val="21"/>
          <w:szCs w:val="21"/>
        </w:rPr>
        <w:t>Have high expectations of behaviour (including learning).</w:t>
      </w:r>
    </w:p>
    <w:p w14:paraId="09F77CD8" w14:textId="77777777" w:rsidR="00A77769" w:rsidRPr="00A77769" w:rsidRDefault="00A77769" w:rsidP="000955E6">
      <w:pPr>
        <w:pStyle w:val="NoSpacing"/>
        <w:numPr>
          <w:ilvl w:val="0"/>
          <w:numId w:val="35"/>
        </w:numPr>
        <w:jc w:val="both"/>
        <w:rPr>
          <w:rFonts w:cstheme="minorHAnsi"/>
          <w:bCs/>
          <w:sz w:val="21"/>
          <w:szCs w:val="21"/>
        </w:rPr>
      </w:pPr>
      <w:r w:rsidRPr="00A77769">
        <w:rPr>
          <w:rFonts w:cstheme="minorHAnsi"/>
          <w:bCs/>
          <w:sz w:val="21"/>
          <w:szCs w:val="21"/>
        </w:rPr>
        <w:t>Have the ability to inspire and be a positive role model.</w:t>
      </w:r>
    </w:p>
    <w:p w14:paraId="767D2030" w14:textId="77777777" w:rsidR="00A77769" w:rsidRPr="00A77769" w:rsidRDefault="00A77769" w:rsidP="000955E6">
      <w:pPr>
        <w:pStyle w:val="NoSpacing"/>
        <w:numPr>
          <w:ilvl w:val="0"/>
          <w:numId w:val="35"/>
        </w:numPr>
        <w:jc w:val="both"/>
        <w:rPr>
          <w:rFonts w:cstheme="minorHAnsi"/>
          <w:bCs/>
          <w:sz w:val="21"/>
          <w:szCs w:val="21"/>
        </w:rPr>
      </w:pPr>
      <w:r w:rsidRPr="00A77769">
        <w:rPr>
          <w:rFonts w:cstheme="minorHAnsi"/>
          <w:bCs/>
          <w:sz w:val="21"/>
          <w:szCs w:val="21"/>
        </w:rPr>
        <w:t>Be caring and determined to make a difference.</w:t>
      </w:r>
    </w:p>
    <w:p w14:paraId="3948DAB5" w14:textId="77777777" w:rsidR="00A77769" w:rsidRPr="00A77769" w:rsidRDefault="00A77769" w:rsidP="000955E6">
      <w:pPr>
        <w:pStyle w:val="NoSpacing"/>
        <w:numPr>
          <w:ilvl w:val="0"/>
          <w:numId w:val="35"/>
        </w:numPr>
        <w:jc w:val="both"/>
        <w:rPr>
          <w:rFonts w:cstheme="minorHAnsi"/>
          <w:bCs/>
          <w:sz w:val="21"/>
          <w:szCs w:val="21"/>
        </w:rPr>
      </w:pPr>
      <w:r w:rsidRPr="00A77769">
        <w:rPr>
          <w:rFonts w:cstheme="minorHAnsi"/>
          <w:bCs/>
          <w:sz w:val="21"/>
          <w:szCs w:val="21"/>
        </w:rPr>
        <w:t>Be passionate to develop in your individual practice and within a team.</w:t>
      </w:r>
    </w:p>
    <w:p w14:paraId="3AFB229A" w14:textId="77777777" w:rsidR="00A77769" w:rsidRPr="00A77769" w:rsidRDefault="00A77769" w:rsidP="000955E6">
      <w:pPr>
        <w:pStyle w:val="NoSpacing"/>
        <w:numPr>
          <w:ilvl w:val="0"/>
          <w:numId w:val="35"/>
        </w:numPr>
        <w:jc w:val="both"/>
        <w:rPr>
          <w:rFonts w:cstheme="minorHAnsi"/>
          <w:bCs/>
          <w:sz w:val="21"/>
          <w:szCs w:val="21"/>
        </w:rPr>
      </w:pPr>
      <w:r w:rsidRPr="00A77769">
        <w:rPr>
          <w:rFonts w:cstheme="minorHAnsi"/>
          <w:bCs/>
          <w:sz w:val="21"/>
          <w:szCs w:val="21"/>
        </w:rPr>
        <w:t xml:space="preserve">Be a reflective practitioner, responding well to advice. </w:t>
      </w:r>
    </w:p>
    <w:p w14:paraId="4F6B4769" w14:textId="77777777" w:rsidR="00A77769" w:rsidRPr="00A77769" w:rsidRDefault="00A77769" w:rsidP="000955E6">
      <w:pPr>
        <w:pStyle w:val="NoSpacing"/>
        <w:numPr>
          <w:ilvl w:val="0"/>
          <w:numId w:val="35"/>
        </w:numPr>
        <w:jc w:val="both"/>
        <w:rPr>
          <w:rFonts w:cstheme="minorHAnsi"/>
          <w:bCs/>
          <w:sz w:val="21"/>
          <w:szCs w:val="21"/>
        </w:rPr>
      </w:pPr>
      <w:r w:rsidRPr="00A77769">
        <w:rPr>
          <w:rFonts w:cstheme="minorHAnsi"/>
          <w:bCs/>
          <w:sz w:val="21"/>
          <w:szCs w:val="21"/>
        </w:rPr>
        <w:t>Communicate effectively with adults and children.</w:t>
      </w:r>
    </w:p>
    <w:p w14:paraId="27EB7CD8" w14:textId="77777777" w:rsidR="00A77769" w:rsidRPr="00632EC6" w:rsidRDefault="00A77769" w:rsidP="000955E6">
      <w:pPr>
        <w:pStyle w:val="NoSpacing"/>
        <w:jc w:val="both"/>
        <w:rPr>
          <w:rFonts w:cstheme="minorHAnsi"/>
          <w:b/>
          <w:sz w:val="21"/>
          <w:szCs w:val="21"/>
        </w:rPr>
      </w:pPr>
    </w:p>
    <w:p w14:paraId="46F895F5" w14:textId="77777777" w:rsidR="001F41CC" w:rsidRPr="00632EC6" w:rsidRDefault="001F41CC" w:rsidP="000955E6">
      <w:pPr>
        <w:jc w:val="both"/>
        <w:rPr>
          <w:rFonts w:cstheme="minorHAnsi"/>
          <w:sz w:val="21"/>
          <w:szCs w:val="21"/>
        </w:rPr>
      </w:pPr>
      <w:r w:rsidRPr="00632EC6">
        <w:rPr>
          <w:rFonts w:cstheme="minorHAnsi"/>
          <w:sz w:val="21"/>
          <w:szCs w:val="21"/>
        </w:rPr>
        <w:t>The school is committed to safeguarding and promoting the welfare of children and expects all staff to share this commitment. The post is subject to a successful DBS clearance (certificate of disclosure form from the Disc</w:t>
      </w:r>
      <w:r w:rsidR="001227AD" w:rsidRPr="00632EC6">
        <w:rPr>
          <w:rFonts w:cstheme="minorHAnsi"/>
          <w:sz w:val="21"/>
          <w:szCs w:val="21"/>
        </w:rPr>
        <w:t>losure and Barring Service). P</w:t>
      </w:r>
      <w:r w:rsidRPr="00632EC6">
        <w:rPr>
          <w:rFonts w:cstheme="minorHAnsi"/>
          <w:sz w:val="21"/>
          <w:szCs w:val="21"/>
        </w:rPr>
        <w:t>re-employment checks</w:t>
      </w:r>
      <w:r w:rsidR="001227AD" w:rsidRPr="00632EC6">
        <w:rPr>
          <w:rFonts w:cstheme="minorHAnsi"/>
          <w:sz w:val="21"/>
          <w:szCs w:val="21"/>
        </w:rPr>
        <w:t xml:space="preserve"> including an online and</w:t>
      </w:r>
      <w:r w:rsidR="000A6F60" w:rsidRPr="00632EC6">
        <w:rPr>
          <w:rFonts w:cstheme="minorHAnsi"/>
          <w:sz w:val="21"/>
          <w:szCs w:val="21"/>
        </w:rPr>
        <w:t xml:space="preserve"> social media search (KCSIE</w:t>
      </w:r>
      <w:r w:rsidR="001227AD" w:rsidRPr="00632EC6">
        <w:rPr>
          <w:rFonts w:cstheme="minorHAnsi"/>
          <w:sz w:val="21"/>
          <w:szCs w:val="21"/>
        </w:rPr>
        <w:t>)</w:t>
      </w:r>
      <w:r w:rsidRPr="00632EC6">
        <w:rPr>
          <w:rFonts w:cstheme="minorHAnsi"/>
          <w:sz w:val="21"/>
          <w:szCs w:val="21"/>
        </w:rPr>
        <w:t xml:space="preserve"> will be undertaken before an appointment is confirmed.</w:t>
      </w:r>
    </w:p>
    <w:p w14:paraId="499DBE6E" w14:textId="667C1D8D" w:rsidR="007474AC" w:rsidRPr="00632EC6" w:rsidRDefault="00880564" w:rsidP="000955E6">
      <w:pPr>
        <w:jc w:val="both"/>
        <w:rPr>
          <w:rFonts w:cstheme="minorHAnsi"/>
          <w:color w:val="161616"/>
          <w:w w:val="105"/>
          <w:sz w:val="21"/>
          <w:szCs w:val="21"/>
        </w:rPr>
      </w:pPr>
      <w:r w:rsidRPr="00632EC6">
        <w:rPr>
          <w:rFonts w:cstheme="minorHAnsi"/>
          <w:color w:val="161616"/>
          <w:w w:val="105"/>
          <w:sz w:val="21"/>
          <w:szCs w:val="21"/>
        </w:rPr>
        <w:t xml:space="preserve">The post will be based in </w:t>
      </w:r>
      <w:r w:rsidR="00EB1E0A" w:rsidRPr="00632EC6">
        <w:rPr>
          <w:rFonts w:cstheme="minorHAnsi"/>
          <w:color w:val="161616"/>
          <w:w w:val="105"/>
          <w:sz w:val="21"/>
          <w:szCs w:val="21"/>
        </w:rPr>
        <w:t>Chaloner</w:t>
      </w:r>
      <w:r w:rsidRPr="00632EC6">
        <w:rPr>
          <w:rFonts w:cstheme="minorHAnsi"/>
          <w:color w:val="161616"/>
          <w:w w:val="105"/>
          <w:sz w:val="21"/>
          <w:szCs w:val="21"/>
        </w:rPr>
        <w:t xml:space="preserve"> Primary School</w:t>
      </w:r>
      <w:r w:rsidR="00724A27" w:rsidRPr="00632EC6">
        <w:rPr>
          <w:rFonts w:cstheme="minorHAnsi"/>
          <w:color w:val="161616"/>
          <w:w w:val="105"/>
          <w:sz w:val="21"/>
          <w:szCs w:val="21"/>
        </w:rPr>
        <w:t xml:space="preserve"> however, the Trust reserves the right to require you to work at other schools within the Trust. As part of Lingfield Education Trust</w:t>
      </w:r>
      <w:r w:rsidR="00724A27" w:rsidRPr="00632EC6">
        <w:rPr>
          <w:rFonts w:cstheme="minorHAnsi"/>
          <w:color w:val="333333"/>
          <w:w w:val="105"/>
          <w:sz w:val="21"/>
          <w:szCs w:val="21"/>
        </w:rPr>
        <w:t xml:space="preserve">, </w:t>
      </w:r>
      <w:r w:rsidR="00724A27" w:rsidRPr="00632EC6">
        <w:rPr>
          <w:rFonts w:cstheme="minorHAnsi"/>
          <w:color w:val="161616"/>
          <w:w w:val="105"/>
          <w:sz w:val="21"/>
          <w:szCs w:val="21"/>
        </w:rPr>
        <w:t>there are exciting opportunities to work across the Trust and for career progression.</w:t>
      </w:r>
    </w:p>
    <w:p w14:paraId="2998A2AB" w14:textId="77777777" w:rsidR="00824499" w:rsidRPr="00824499" w:rsidRDefault="00824499" w:rsidP="000955E6">
      <w:pPr>
        <w:jc w:val="both"/>
        <w:rPr>
          <w:rFonts w:cstheme="minorHAnsi"/>
          <w:color w:val="161616"/>
          <w:w w:val="105"/>
          <w:sz w:val="21"/>
          <w:szCs w:val="21"/>
        </w:rPr>
      </w:pPr>
      <w:r w:rsidRPr="00824499">
        <w:rPr>
          <w:rFonts w:cstheme="minorHAnsi"/>
          <w:color w:val="161616"/>
          <w:w w:val="105"/>
          <w:sz w:val="21"/>
          <w:szCs w:val="21"/>
        </w:rPr>
        <w:t>If this sounds like you and you would like to join Chaloner Primary School, please look carefully at the following materials and complete the application form.</w:t>
      </w:r>
    </w:p>
    <w:p w14:paraId="5FA55529" w14:textId="5F2AD4E4" w:rsidR="00824499" w:rsidRPr="00824499" w:rsidRDefault="00824499" w:rsidP="000955E6">
      <w:pPr>
        <w:jc w:val="both"/>
        <w:rPr>
          <w:rFonts w:cstheme="minorHAnsi"/>
          <w:color w:val="161616"/>
          <w:w w:val="105"/>
          <w:sz w:val="21"/>
          <w:szCs w:val="21"/>
        </w:rPr>
      </w:pPr>
      <w:r w:rsidRPr="00824499">
        <w:rPr>
          <w:rFonts w:cstheme="minorHAnsi"/>
          <w:color w:val="161616"/>
          <w:w w:val="105"/>
          <w:sz w:val="21"/>
          <w:szCs w:val="21"/>
        </w:rPr>
        <w:t xml:space="preserve">Visits to the school are welcomed; please contact </w:t>
      </w:r>
      <w:r w:rsidR="007E6236">
        <w:rPr>
          <w:rFonts w:cstheme="minorHAnsi"/>
          <w:color w:val="161616"/>
          <w:w w:val="105"/>
          <w:sz w:val="21"/>
          <w:szCs w:val="21"/>
        </w:rPr>
        <w:t>the</w:t>
      </w:r>
      <w:r w:rsidRPr="00824499">
        <w:rPr>
          <w:rFonts w:cstheme="minorHAnsi"/>
          <w:color w:val="161616"/>
          <w:w w:val="105"/>
          <w:sz w:val="21"/>
          <w:szCs w:val="21"/>
        </w:rPr>
        <w:t xml:space="preserve"> school office to arrange a time.</w:t>
      </w:r>
    </w:p>
    <w:p w14:paraId="4B1C5B40" w14:textId="07835A50" w:rsidR="001A5938" w:rsidRPr="001A5938" w:rsidRDefault="001A5938" w:rsidP="000955E6">
      <w:pPr>
        <w:jc w:val="both"/>
        <w:rPr>
          <w:rFonts w:cstheme="minorHAnsi"/>
          <w:sz w:val="21"/>
          <w:szCs w:val="21"/>
        </w:rPr>
      </w:pPr>
      <w:r w:rsidRPr="001A5938">
        <w:rPr>
          <w:rFonts w:cstheme="minorHAnsi"/>
          <w:sz w:val="21"/>
          <w:szCs w:val="21"/>
        </w:rPr>
        <w:t>You</w:t>
      </w:r>
      <w:r w:rsidRPr="00632EC6">
        <w:rPr>
          <w:rFonts w:cstheme="minorHAnsi"/>
          <w:sz w:val="21"/>
          <w:szCs w:val="21"/>
        </w:rPr>
        <w:t xml:space="preserve"> </w:t>
      </w:r>
      <w:r w:rsidRPr="001A5938">
        <w:rPr>
          <w:rFonts w:cstheme="minorHAnsi"/>
          <w:sz w:val="21"/>
          <w:szCs w:val="21"/>
        </w:rPr>
        <w:t xml:space="preserve">can download an application pack from our school website. Alternatively, ask for an application pack from our school office.  All applications must be on the supplied proforma; we will not accept CVs. All completed application forms can be returned to the school by hand or by email to </w:t>
      </w:r>
      <w:hyperlink r:id="rId12" w:history="1">
        <w:r w:rsidR="007E6236" w:rsidRPr="000A1F73">
          <w:rPr>
            <w:rStyle w:val="Hyperlink"/>
            <w:rFonts w:cstheme="minorHAnsi"/>
            <w:sz w:val="21"/>
            <w:szCs w:val="21"/>
          </w:rPr>
          <w:t>office@chaloner.lingfieldtrust.org.uk</w:t>
        </w:r>
      </w:hyperlink>
      <w:r w:rsidR="00352AB4">
        <w:rPr>
          <w:rFonts w:cstheme="minorHAnsi"/>
          <w:sz w:val="21"/>
          <w:szCs w:val="21"/>
        </w:rPr>
        <w:t xml:space="preserve"> </w:t>
      </w:r>
    </w:p>
    <w:p w14:paraId="40B33A31" w14:textId="181A45BE" w:rsidR="00E41BF8" w:rsidRDefault="001A5938" w:rsidP="000955E6">
      <w:pPr>
        <w:jc w:val="both"/>
        <w:rPr>
          <w:rFonts w:cstheme="minorHAnsi"/>
          <w:sz w:val="21"/>
          <w:szCs w:val="21"/>
        </w:rPr>
      </w:pPr>
      <w:r w:rsidRPr="001A5938">
        <w:rPr>
          <w:rFonts w:cstheme="minorHAnsi"/>
          <w:b/>
          <w:sz w:val="21"/>
          <w:szCs w:val="21"/>
        </w:rPr>
        <w:t>Closing Date</w:t>
      </w:r>
      <w:r w:rsidRPr="001A5938">
        <w:rPr>
          <w:rFonts w:cstheme="minorHAnsi"/>
          <w:sz w:val="21"/>
          <w:szCs w:val="21"/>
        </w:rPr>
        <w:t xml:space="preserve">: </w:t>
      </w:r>
      <w:r w:rsidR="00CD207C">
        <w:rPr>
          <w:rFonts w:cstheme="minorHAnsi"/>
          <w:sz w:val="21"/>
          <w:szCs w:val="21"/>
        </w:rPr>
        <w:t>28</w:t>
      </w:r>
      <w:r w:rsidR="00CD207C" w:rsidRPr="00CD207C">
        <w:rPr>
          <w:rFonts w:cstheme="minorHAnsi"/>
          <w:sz w:val="21"/>
          <w:szCs w:val="21"/>
          <w:vertAlign w:val="superscript"/>
        </w:rPr>
        <w:t>th</w:t>
      </w:r>
      <w:r w:rsidR="00CD207C">
        <w:rPr>
          <w:rFonts w:cstheme="minorHAnsi"/>
          <w:sz w:val="21"/>
          <w:szCs w:val="21"/>
        </w:rPr>
        <w:t xml:space="preserve"> </w:t>
      </w:r>
      <w:r w:rsidR="00EE1B24">
        <w:rPr>
          <w:rFonts w:cstheme="minorHAnsi"/>
          <w:sz w:val="21"/>
          <w:szCs w:val="21"/>
        </w:rPr>
        <w:t>September 2026 at 12.00 noon</w:t>
      </w:r>
      <w:r w:rsidRPr="001A5938">
        <w:rPr>
          <w:rFonts w:cstheme="minorHAnsi"/>
          <w:sz w:val="21"/>
          <w:szCs w:val="21"/>
        </w:rPr>
        <w:t xml:space="preserve">     </w:t>
      </w:r>
    </w:p>
    <w:p w14:paraId="19E58B08" w14:textId="22FCBAD0" w:rsidR="001A5938" w:rsidRPr="001A5938" w:rsidRDefault="001A5938" w:rsidP="000955E6">
      <w:pPr>
        <w:jc w:val="both"/>
        <w:rPr>
          <w:rFonts w:cstheme="minorHAnsi"/>
          <w:sz w:val="21"/>
          <w:szCs w:val="21"/>
        </w:rPr>
      </w:pPr>
      <w:r w:rsidRPr="001A5938">
        <w:rPr>
          <w:rFonts w:cstheme="minorHAnsi"/>
          <w:b/>
          <w:bCs/>
          <w:sz w:val="21"/>
          <w:szCs w:val="21"/>
        </w:rPr>
        <w:t>Shortlisting:</w:t>
      </w:r>
      <w:r w:rsidRPr="001A5938">
        <w:rPr>
          <w:rFonts w:cstheme="minorHAnsi"/>
          <w:sz w:val="21"/>
          <w:szCs w:val="21"/>
        </w:rPr>
        <w:t xml:space="preserve"> </w:t>
      </w:r>
      <w:r w:rsidR="00F16298">
        <w:rPr>
          <w:rFonts w:cstheme="minorHAnsi"/>
          <w:sz w:val="21"/>
          <w:szCs w:val="21"/>
        </w:rPr>
        <w:t>29</w:t>
      </w:r>
      <w:r w:rsidR="00F16298" w:rsidRPr="00F16298">
        <w:rPr>
          <w:rFonts w:cstheme="minorHAnsi"/>
          <w:sz w:val="21"/>
          <w:szCs w:val="21"/>
          <w:vertAlign w:val="superscript"/>
        </w:rPr>
        <w:t>th</w:t>
      </w:r>
      <w:r w:rsidR="00F16298">
        <w:rPr>
          <w:rFonts w:cstheme="minorHAnsi"/>
          <w:sz w:val="21"/>
          <w:szCs w:val="21"/>
        </w:rPr>
        <w:t xml:space="preserve"> September</w:t>
      </w:r>
      <w:r w:rsidRPr="001A5938">
        <w:rPr>
          <w:rFonts w:cstheme="minorHAnsi"/>
          <w:sz w:val="21"/>
          <w:szCs w:val="21"/>
        </w:rPr>
        <w:t xml:space="preserve"> </w:t>
      </w:r>
      <w:r w:rsidR="00F16298">
        <w:rPr>
          <w:rFonts w:cstheme="minorHAnsi"/>
          <w:sz w:val="21"/>
          <w:szCs w:val="21"/>
        </w:rPr>
        <w:t>2026</w:t>
      </w:r>
    </w:p>
    <w:p w14:paraId="16137126" w14:textId="4C16BF25" w:rsidR="001A5938" w:rsidRPr="001A5938" w:rsidRDefault="001A5938" w:rsidP="000955E6">
      <w:pPr>
        <w:jc w:val="both"/>
        <w:rPr>
          <w:rFonts w:cstheme="minorHAnsi"/>
          <w:sz w:val="21"/>
          <w:szCs w:val="21"/>
        </w:rPr>
      </w:pPr>
      <w:r w:rsidRPr="001A5938">
        <w:rPr>
          <w:rFonts w:cstheme="minorHAnsi"/>
          <w:b/>
          <w:sz w:val="21"/>
          <w:szCs w:val="21"/>
        </w:rPr>
        <w:lastRenderedPageBreak/>
        <w:t>Interviews</w:t>
      </w:r>
      <w:r w:rsidRPr="001A5938">
        <w:rPr>
          <w:rFonts w:cstheme="minorHAnsi"/>
          <w:sz w:val="21"/>
          <w:szCs w:val="21"/>
        </w:rPr>
        <w:t xml:space="preserve">: </w:t>
      </w:r>
      <w:r w:rsidR="00F16298">
        <w:rPr>
          <w:rFonts w:cstheme="minorHAnsi"/>
          <w:sz w:val="21"/>
          <w:szCs w:val="21"/>
        </w:rPr>
        <w:t>1</w:t>
      </w:r>
      <w:r w:rsidR="00F16298" w:rsidRPr="00F16298">
        <w:rPr>
          <w:rFonts w:cstheme="minorHAnsi"/>
          <w:sz w:val="21"/>
          <w:szCs w:val="21"/>
          <w:vertAlign w:val="superscript"/>
        </w:rPr>
        <w:t>st</w:t>
      </w:r>
      <w:r w:rsidR="00F16298">
        <w:rPr>
          <w:rFonts w:cstheme="minorHAnsi"/>
          <w:sz w:val="21"/>
          <w:szCs w:val="21"/>
        </w:rPr>
        <w:t xml:space="preserve"> October</w:t>
      </w:r>
      <w:r w:rsidR="00EE1B24">
        <w:rPr>
          <w:rFonts w:cstheme="minorHAnsi"/>
          <w:sz w:val="21"/>
          <w:szCs w:val="21"/>
        </w:rPr>
        <w:t xml:space="preserve"> from 9.00am</w:t>
      </w:r>
      <w:r w:rsidR="008D09F0" w:rsidRPr="00632EC6">
        <w:rPr>
          <w:rFonts w:cstheme="minorHAnsi"/>
          <w:sz w:val="21"/>
          <w:szCs w:val="21"/>
        </w:rPr>
        <w:t xml:space="preserve"> </w:t>
      </w:r>
    </w:p>
    <w:p w14:paraId="02E87DF9" w14:textId="15C63621" w:rsidR="001A5938" w:rsidRPr="001A5938" w:rsidRDefault="001A5938" w:rsidP="001A5938">
      <w:pPr>
        <w:jc w:val="both"/>
        <w:rPr>
          <w:rFonts w:cstheme="minorHAnsi"/>
          <w:sz w:val="21"/>
          <w:szCs w:val="21"/>
        </w:rPr>
      </w:pPr>
      <w:r w:rsidRPr="001A5938">
        <w:rPr>
          <w:rFonts w:cstheme="minorHAnsi"/>
          <w:sz w:val="21"/>
          <w:szCs w:val="21"/>
        </w:rPr>
        <w:t xml:space="preserve">If you are not contacted on/after the shortlisting date, please assume that you were unsuccessful in being shortlisted this time. </w:t>
      </w:r>
    </w:p>
    <w:p w14:paraId="05555C34" w14:textId="0A44D310" w:rsidR="006D552D" w:rsidRDefault="00926307" w:rsidP="00D30CBC">
      <w:pPr>
        <w:pStyle w:val="Heading5"/>
        <w:rPr>
          <w:rFonts w:ascii="Ebrima" w:hAnsi="Ebrima" w:cs="Arial"/>
          <w:i w:val="0"/>
          <w:noProof/>
          <w:sz w:val="22"/>
          <w:szCs w:val="22"/>
        </w:rPr>
      </w:pPr>
      <w:r>
        <w:rPr>
          <w:noProof/>
        </w:rPr>
        <w:drawing>
          <wp:anchor distT="0" distB="0" distL="114300" distR="114300" simplePos="0" relativeHeight="251672576" behindDoc="1" locked="0" layoutInCell="1" allowOverlap="1" wp14:anchorId="4CE15CFD" wp14:editId="0194267D">
            <wp:simplePos x="0" y="0"/>
            <wp:positionH relativeFrom="margin">
              <wp:align>right</wp:align>
            </wp:positionH>
            <wp:positionV relativeFrom="paragraph">
              <wp:posOffset>-276225</wp:posOffset>
            </wp:positionV>
            <wp:extent cx="609600" cy="759460"/>
            <wp:effectExtent l="0" t="0" r="0" b="2540"/>
            <wp:wrapNone/>
            <wp:docPr id="1711892307" name="Picture 1711892307" descr="A blue and white shield with a cas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blue and white shield with a castl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09600" cy="759460"/>
                    </a:xfrm>
                    <a:prstGeom prst="rect">
                      <a:avLst/>
                    </a:prstGeom>
                  </pic:spPr>
                </pic:pic>
              </a:graphicData>
            </a:graphic>
            <wp14:sizeRelH relativeFrom="margin">
              <wp14:pctWidth>0</wp14:pctWidth>
            </wp14:sizeRelH>
            <wp14:sizeRelV relativeFrom="margin">
              <wp14:pctHeight>0</wp14:pctHeight>
            </wp14:sizeRelV>
          </wp:anchor>
        </w:drawing>
      </w:r>
      <w:r w:rsidR="006D552D" w:rsidRPr="00692115">
        <w:rPr>
          <w:rFonts w:ascii="Ebrima" w:hAnsi="Ebrima" w:cs="Arial"/>
          <w:i w:val="0"/>
          <w:sz w:val="22"/>
          <w:szCs w:val="22"/>
        </w:rPr>
        <w:t>JOB DESCRIPTION</w:t>
      </w:r>
      <w:r w:rsidR="006D552D">
        <w:rPr>
          <w:rFonts w:ascii="Ebrima" w:hAnsi="Ebrima" w:cs="Arial"/>
          <w:i w:val="0"/>
          <w:noProof/>
          <w:sz w:val="22"/>
          <w:szCs w:val="22"/>
        </w:rPr>
        <w:t xml:space="preserve">                                                 </w:t>
      </w:r>
    </w:p>
    <w:p w14:paraId="4351215F" w14:textId="160002AA" w:rsidR="00C3121D" w:rsidRPr="00C3121D" w:rsidRDefault="00C3121D" w:rsidP="00C3121D">
      <w:pPr>
        <w:rPr>
          <w:lang w:eastAsia="en-GB"/>
        </w:rPr>
      </w:pP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0"/>
        <w:gridCol w:w="520"/>
        <w:gridCol w:w="7935"/>
      </w:tblGrid>
      <w:tr w:rsidR="006D552D" w:rsidRPr="003603C7" w14:paraId="13DE5626" w14:textId="77777777" w:rsidTr="0C57BE4A">
        <w:tc>
          <w:tcPr>
            <w:tcW w:w="2820" w:type="dxa"/>
            <w:gridSpan w:val="2"/>
            <w:tcBorders>
              <w:right w:val="nil"/>
            </w:tcBorders>
            <w:shd w:val="clear" w:color="auto" w:fill="E7E6E6" w:themeFill="background2"/>
          </w:tcPr>
          <w:p w14:paraId="5673DB56" w14:textId="77777777" w:rsidR="006D552D" w:rsidRPr="003603C7" w:rsidRDefault="006D552D" w:rsidP="008B3EF2">
            <w:pPr>
              <w:pStyle w:val="BodyText"/>
              <w:rPr>
                <w:rFonts w:ascii="Ebrima" w:hAnsi="Ebrima"/>
                <w:sz w:val="22"/>
                <w:szCs w:val="22"/>
              </w:rPr>
            </w:pPr>
            <w:r w:rsidRPr="003603C7">
              <w:rPr>
                <w:rFonts w:ascii="Ebrima" w:hAnsi="Ebrima"/>
                <w:sz w:val="22"/>
                <w:szCs w:val="22"/>
              </w:rPr>
              <w:t>POST:</w:t>
            </w:r>
          </w:p>
        </w:tc>
        <w:tc>
          <w:tcPr>
            <w:tcW w:w="8095" w:type="dxa"/>
            <w:tcBorders>
              <w:left w:val="nil"/>
            </w:tcBorders>
            <w:shd w:val="clear" w:color="auto" w:fill="E7E6E6" w:themeFill="background2"/>
          </w:tcPr>
          <w:p w14:paraId="35B24A6F" w14:textId="7CCD2ED8" w:rsidR="006D552D" w:rsidRPr="003603C7" w:rsidRDefault="006D552D" w:rsidP="008B3EF2">
            <w:pPr>
              <w:pStyle w:val="BodyText"/>
              <w:rPr>
                <w:rFonts w:ascii="Ebrima" w:hAnsi="Ebrima"/>
                <w:sz w:val="22"/>
                <w:szCs w:val="22"/>
              </w:rPr>
            </w:pPr>
            <w:r w:rsidRPr="003603C7">
              <w:rPr>
                <w:rFonts w:ascii="Ebrima" w:hAnsi="Ebrima"/>
                <w:sz w:val="22"/>
                <w:szCs w:val="22"/>
              </w:rPr>
              <w:t xml:space="preserve">Teaching Assistant </w:t>
            </w:r>
          </w:p>
        </w:tc>
      </w:tr>
      <w:tr w:rsidR="006D552D" w:rsidRPr="003603C7" w14:paraId="26CE5CBA" w14:textId="77777777" w:rsidTr="0C57BE4A">
        <w:tc>
          <w:tcPr>
            <w:tcW w:w="2820" w:type="dxa"/>
            <w:gridSpan w:val="2"/>
            <w:tcBorders>
              <w:right w:val="nil"/>
            </w:tcBorders>
          </w:tcPr>
          <w:p w14:paraId="539BB0C4" w14:textId="77777777" w:rsidR="006D552D" w:rsidRPr="003603C7" w:rsidRDefault="006D552D" w:rsidP="008B3EF2">
            <w:pPr>
              <w:pStyle w:val="BodyText"/>
              <w:rPr>
                <w:rFonts w:ascii="Ebrima" w:hAnsi="Ebrima"/>
                <w:sz w:val="22"/>
                <w:szCs w:val="22"/>
              </w:rPr>
            </w:pPr>
            <w:r w:rsidRPr="003603C7">
              <w:rPr>
                <w:rFonts w:ascii="Ebrima" w:hAnsi="Ebrima"/>
                <w:b w:val="0"/>
                <w:sz w:val="22"/>
                <w:szCs w:val="22"/>
              </w:rPr>
              <w:t>GRADE:</w:t>
            </w:r>
            <w:r w:rsidRPr="003603C7">
              <w:rPr>
                <w:rFonts w:ascii="Ebrima" w:hAnsi="Ebrima"/>
                <w:b w:val="0"/>
                <w:sz w:val="22"/>
                <w:szCs w:val="22"/>
              </w:rPr>
              <w:tab/>
            </w:r>
          </w:p>
        </w:tc>
        <w:tc>
          <w:tcPr>
            <w:tcW w:w="8095" w:type="dxa"/>
            <w:tcBorders>
              <w:left w:val="nil"/>
            </w:tcBorders>
          </w:tcPr>
          <w:p w14:paraId="16D93B8D" w14:textId="2BBF99A4" w:rsidR="006D552D" w:rsidRPr="00F56852" w:rsidRDefault="00690A4E" w:rsidP="00F56852">
            <w:pPr>
              <w:pStyle w:val="BodyText"/>
              <w:rPr>
                <w:rFonts w:ascii="Ebrima" w:hAnsi="Ebrima"/>
                <w:b w:val="0"/>
                <w:color w:val="000000" w:themeColor="text1"/>
                <w:sz w:val="22"/>
                <w:szCs w:val="22"/>
              </w:rPr>
            </w:pPr>
            <w:r>
              <w:rPr>
                <w:rFonts w:ascii="Ebrima" w:hAnsi="Ebrima"/>
                <w:b w:val="0"/>
                <w:color w:val="000000" w:themeColor="text1"/>
                <w:sz w:val="22"/>
                <w:szCs w:val="22"/>
              </w:rPr>
              <w:t>Grade 6 (SCP 6-7)</w:t>
            </w:r>
          </w:p>
        </w:tc>
      </w:tr>
      <w:tr w:rsidR="006D552D" w:rsidRPr="003603C7" w14:paraId="3B3209D2" w14:textId="77777777" w:rsidTr="0C57BE4A">
        <w:trPr>
          <w:trHeight w:val="335"/>
        </w:trPr>
        <w:tc>
          <w:tcPr>
            <w:tcW w:w="2820" w:type="dxa"/>
            <w:gridSpan w:val="2"/>
            <w:tcBorders>
              <w:right w:val="nil"/>
            </w:tcBorders>
          </w:tcPr>
          <w:p w14:paraId="55C81081" w14:textId="77777777" w:rsidR="006D552D" w:rsidRPr="003603C7" w:rsidRDefault="006D552D" w:rsidP="008B3EF2">
            <w:pPr>
              <w:pStyle w:val="BodyText"/>
              <w:rPr>
                <w:rFonts w:ascii="Ebrima" w:hAnsi="Ebrima"/>
                <w:sz w:val="22"/>
                <w:szCs w:val="22"/>
              </w:rPr>
            </w:pPr>
            <w:r w:rsidRPr="003603C7">
              <w:rPr>
                <w:rFonts w:ascii="Ebrima" w:hAnsi="Ebrima"/>
                <w:b w:val="0"/>
                <w:sz w:val="22"/>
                <w:szCs w:val="22"/>
              </w:rPr>
              <w:t>RESPONSIBLE TO:</w:t>
            </w:r>
          </w:p>
        </w:tc>
        <w:tc>
          <w:tcPr>
            <w:tcW w:w="8095" w:type="dxa"/>
            <w:tcBorders>
              <w:left w:val="nil"/>
            </w:tcBorders>
          </w:tcPr>
          <w:p w14:paraId="772E02E5" w14:textId="4A272213" w:rsidR="006D552D" w:rsidRPr="003603C7" w:rsidRDefault="00F930D5" w:rsidP="00FD750A">
            <w:pPr>
              <w:pStyle w:val="BodyText"/>
              <w:rPr>
                <w:rFonts w:ascii="Ebrima" w:hAnsi="Ebrima"/>
                <w:b w:val="0"/>
                <w:sz w:val="22"/>
                <w:szCs w:val="22"/>
              </w:rPr>
            </w:pPr>
            <w:r>
              <w:rPr>
                <w:rFonts w:ascii="Ebrima" w:hAnsi="Ebrima"/>
                <w:b w:val="0"/>
                <w:sz w:val="22"/>
                <w:szCs w:val="22"/>
              </w:rPr>
              <w:t>Headteacher</w:t>
            </w:r>
            <w:r w:rsidR="00FD750A">
              <w:rPr>
                <w:rFonts w:ascii="Ebrima" w:hAnsi="Ebrima"/>
                <w:b w:val="0"/>
                <w:sz w:val="22"/>
                <w:szCs w:val="22"/>
              </w:rPr>
              <w:t xml:space="preserve"> </w:t>
            </w:r>
          </w:p>
        </w:tc>
      </w:tr>
      <w:tr w:rsidR="006D552D" w:rsidRPr="003603C7" w14:paraId="4E979C18" w14:textId="77777777" w:rsidTr="0C57BE4A">
        <w:tc>
          <w:tcPr>
            <w:tcW w:w="2820" w:type="dxa"/>
            <w:gridSpan w:val="2"/>
            <w:tcBorders>
              <w:right w:val="nil"/>
            </w:tcBorders>
          </w:tcPr>
          <w:p w14:paraId="09AF963C" w14:textId="77777777" w:rsidR="006D552D" w:rsidRPr="003603C7" w:rsidRDefault="006D552D" w:rsidP="008B3EF2">
            <w:pPr>
              <w:pStyle w:val="BodyText"/>
              <w:rPr>
                <w:rFonts w:ascii="Ebrima" w:hAnsi="Ebrima"/>
                <w:sz w:val="22"/>
                <w:szCs w:val="22"/>
              </w:rPr>
            </w:pPr>
            <w:r w:rsidRPr="003603C7">
              <w:rPr>
                <w:rFonts w:ascii="Ebrima" w:hAnsi="Ebrima"/>
                <w:b w:val="0"/>
                <w:sz w:val="22"/>
                <w:szCs w:val="22"/>
              </w:rPr>
              <w:t>STAFF MANAGED:</w:t>
            </w:r>
          </w:p>
        </w:tc>
        <w:tc>
          <w:tcPr>
            <w:tcW w:w="8095" w:type="dxa"/>
            <w:tcBorders>
              <w:left w:val="nil"/>
            </w:tcBorders>
          </w:tcPr>
          <w:p w14:paraId="30232037" w14:textId="412AF42B" w:rsidR="006D552D" w:rsidRPr="003603C7" w:rsidRDefault="006D552D" w:rsidP="008B3EF2">
            <w:pPr>
              <w:pStyle w:val="BodyText"/>
              <w:rPr>
                <w:rFonts w:ascii="Ebrima" w:hAnsi="Ebrima"/>
                <w:b w:val="0"/>
                <w:sz w:val="22"/>
                <w:szCs w:val="22"/>
              </w:rPr>
            </w:pPr>
            <w:r w:rsidRPr="003603C7">
              <w:rPr>
                <w:rFonts w:ascii="Ebrima" w:hAnsi="Ebrima"/>
                <w:b w:val="0"/>
                <w:sz w:val="22"/>
                <w:szCs w:val="22"/>
              </w:rPr>
              <w:t>None</w:t>
            </w:r>
          </w:p>
        </w:tc>
      </w:tr>
      <w:tr w:rsidR="006D552D" w:rsidRPr="003603C7" w14:paraId="53EF98C4" w14:textId="77777777" w:rsidTr="0C57BE4A">
        <w:tc>
          <w:tcPr>
            <w:tcW w:w="2288" w:type="dxa"/>
            <w:tcBorders>
              <w:right w:val="nil"/>
            </w:tcBorders>
          </w:tcPr>
          <w:p w14:paraId="294C34D0" w14:textId="77777777" w:rsidR="006D552D" w:rsidRPr="003603C7" w:rsidRDefault="006D552D" w:rsidP="008B3EF2">
            <w:pPr>
              <w:pStyle w:val="BodyText"/>
              <w:rPr>
                <w:rFonts w:ascii="Ebrima" w:hAnsi="Ebrima"/>
                <w:sz w:val="22"/>
                <w:szCs w:val="22"/>
              </w:rPr>
            </w:pPr>
            <w:r w:rsidRPr="003603C7">
              <w:rPr>
                <w:rFonts w:ascii="Ebrima" w:hAnsi="Ebrima"/>
                <w:sz w:val="22"/>
                <w:szCs w:val="22"/>
              </w:rPr>
              <w:t>JOB PURPOSE:</w:t>
            </w:r>
          </w:p>
        </w:tc>
        <w:tc>
          <w:tcPr>
            <w:tcW w:w="8627" w:type="dxa"/>
            <w:gridSpan w:val="2"/>
            <w:tcBorders>
              <w:left w:val="nil"/>
            </w:tcBorders>
          </w:tcPr>
          <w:p w14:paraId="6B92DF35" w14:textId="5685DA10" w:rsidR="006D552D" w:rsidRDefault="006D552D" w:rsidP="00E42120">
            <w:pPr>
              <w:pStyle w:val="NoSpacing"/>
              <w:rPr>
                <w:rFonts w:ascii="Segoe UI" w:hAnsi="Segoe UI" w:cs="Segoe UI"/>
              </w:rPr>
            </w:pPr>
            <w:r w:rsidRPr="00E42120">
              <w:rPr>
                <w:rFonts w:ascii="Segoe UI" w:hAnsi="Segoe UI" w:cs="Segoe UI"/>
              </w:rPr>
              <w:t>To complement the professional work of teachers by taking responsibility for</w:t>
            </w:r>
            <w:r w:rsidR="00E42120" w:rsidRPr="00E42120">
              <w:rPr>
                <w:rFonts w:ascii="Segoe UI" w:hAnsi="Segoe UI" w:cs="Segoe UI"/>
              </w:rPr>
              <w:t xml:space="preserve"> </w:t>
            </w:r>
            <w:r w:rsidRPr="00E42120">
              <w:rPr>
                <w:rFonts w:ascii="Segoe UI" w:hAnsi="Segoe UI" w:cs="Segoe UI"/>
              </w:rPr>
              <w:t>agreed learning activities under an agreed system of supervision.</w:t>
            </w:r>
          </w:p>
          <w:p w14:paraId="53488390" w14:textId="77777777" w:rsidR="00E42120" w:rsidRPr="00E42120" w:rsidRDefault="00E42120" w:rsidP="00E42120">
            <w:pPr>
              <w:pStyle w:val="NoSpacing"/>
              <w:rPr>
                <w:rFonts w:ascii="Segoe UI" w:hAnsi="Segoe UI" w:cs="Segoe UI"/>
              </w:rPr>
            </w:pPr>
          </w:p>
          <w:p w14:paraId="3AFC0CF2" w14:textId="77777777" w:rsidR="00E42120" w:rsidRDefault="5458B4C2" w:rsidP="00E42120">
            <w:pPr>
              <w:pStyle w:val="NoSpacing"/>
              <w:rPr>
                <w:rFonts w:ascii="Segoe UI" w:eastAsia="Segoe UI" w:hAnsi="Segoe UI" w:cs="Segoe UI"/>
              </w:rPr>
            </w:pPr>
            <w:r w:rsidRPr="00E42120">
              <w:rPr>
                <w:rFonts w:ascii="Segoe UI" w:eastAsia="Segoe UI" w:hAnsi="Segoe UI" w:cs="Segoe UI"/>
              </w:rPr>
              <w:t xml:space="preserve">To support and enhance children’s learning and development across our early years setting, working with individual children and small groups. Duties include planning, preparing and delivering engaging, play-based learning opportunities, supporting children’s personal, social and emotional development, and observing, assessing, recording and reporting on children’s progress and achievements. </w:t>
            </w:r>
          </w:p>
          <w:p w14:paraId="7C89F7AD" w14:textId="1FEBFAAA" w:rsidR="006D552D" w:rsidRPr="00E42120" w:rsidRDefault="5458B4C2" w:rsidP="00E42120">
            <w:pPr>
              <w:pStyle w:val="NoSpacing"/>
              <w:rPr>
                <w:rFonts w:ascii="Segoe UI" w:hAnsi="Segoe UI" w:cs="Segoe UI"/>
              </w:rPr>
            </w:pPr>
            <w:r w:rsidRPr="00E42120">
              <w:rPr>
                <w:rFonts w:ascii="Segoe UI" w:eastAsia="Segoe UI" w:hAnsi="Segoe UI" w:cs="Segoe UI"/>
              </w:rPr>
              <w:t>This work is carried out under the guidance of the class teacher and in line with the Early Years Foundation Stage framework to promote positive outcomes for all children.</w:t>
            </w:r>
          </w:p>
        </w:tc>
      </w:tr>
      <w:tr w:rsidR="006D552D" w:rsidRPr="003603C7" w14:paraId="6EAA9641" w14:textId="77777777" w:rsidTr="0C57BE4A">
        <w:tc>
          <w:tcPr>
            <w:tcW w:w="10915" w:type="dxa"/>
            <w:gridSpan w:val="3"/>
          </w:tcPr>
          <w:p w14:paraId="29C466DB" w14:textId="53A84B58" w:rsidR="006D552D" w:rsidRPr="003603C7" w:rsidRDefault="006D552D" w:rsidP="008B3EF2">
            <w:pPr>
              <w:rPr>
                <w:rFonts w:ascii="Ebrima" w:hAnsi="Ebrima"/>
              </w:rPr>
            </w:pPr>
            <w:r w:rsidRPr="003603C7">
              <w:rPr>
                <w:rFonts w:ascii="Ebrima" w:hAnsi="Ebrima"/>
                <w:b/>
              </w:rPr>
              <w:br/>
              <w:t>ACCOUNTABILITIES / MAIN RESPONSIBILITIES</w:t>
            </w:r>
          </w:p>
        </w:tc>
      </w:tr>
      <w:tr w:rsidR="006D552D" w:rsidRPr="003603C7" w14:paraId="3AC32CDC" w14:textId="77777777" w:rsidTr="0C57BE4A">
        <w:tc>
          <w:tcPr>
            <w:tcW w:w="2288" w:type="dxa"/>
          </w:tcPr>
          <w:p w14:paraId="21532C62" w14:textId="19A13FA1" w:rsidR="006D552D" w:rsidRPr="003603C7" w:rsidRDefault="006D552D" w:rsidP="008B3EF2">
            <w:pPr>
              <w:rPr>
                <w:rFonts w:ascii="Ebrima" w:hAnsi="Ebrima" w:cs="Arial"/>
              </w:rPr>
            </w:pPr>
          </w:p>
          <w:p w14:paraId="0EDA6D51" w14:textId="5FD0EC8E" w:rsidR="006D552D" w:rsidRPr="003603C7" w:rsidRDefault="006D552D" w:rsidP="008B3EF2">
            <w:pPr>
              <w:rPr>
                <w:rFonts w:ascii="Ebrima" w:hAnsi="Ebrima" w:cs="Arial"/>
                <w:b/>
              </w:rPr>
            </w:pPr>
            <w:r w:rsidRPr="003603C7">
              <w:rPr>
                <w:rFonts w:ascii="Ebrima" w:hAnsi="Ebrima" w:cs="Arial"/>
                <w:b/>
              </w:rPr>
              <w:t>Supporting Learning &amp; Development</w:t>
            </w:r>
          </w:p>
          <w:p w14:paraId="6CA07B5D" w14:textId="127413AB" w:rsidR="006D552D" w:rsidRPr="003603C7" w:rsidRDefault="006D552D" w:rsidP="008B3EF2">
            <w:pPr>
              <w:rPr>
                <w:rFonts w:ascii="Ebrima" w:hAnsi="Ebrima" w:cs="Arial"/>
              </w:rPr>
            </w:pPr>
          </w:p>
        </w:tc>
        <w:tc>
          <w:tcPr>
            <w:tcW w:w="8627" w:type="dxa"/>
            <w:gridSpan w:val="2"/>
          </w:tcPr>
          <w:p w14:paraId="5E9716F5" w14:textId="00311563" w:rsidR="006D552D" w:rsidRPr="00F671D1" w:rsidRDefault="29785882" w:rsidP="0C57BE4A">
            <w:pPr>
              <w:numPr>
                <w:ilvl w:val="0"/>
                <w:numId w:val="22"/>
              </w:numPr>
              <w:overflowPunct w:val="0"/>
              <w:autoSpaceDE w:val="0"/>
              <w:autoSpaceDN w:val="0"/>
              <w:adjustRightInd w:val="0"/>
              <w:spacing w:after="0" w:line="240" w:lineRule="auto"/>
              <w:textAlignment w:val="baseline"/>
              <w:rPr>
                <w:rFonts w:ascii="Segoe UI" w:eastAsia="Segoe UI" w:hAnsi="Segoe UI" w:cs="Segoe UI"/>
              </w:rPr>
            </w:pPr>
            <w:r w:rsidRPr="00F671D1">
              <w:rPr>
                <w:rFonts w:ascii="Segoe UI" w:eastAsia="Segoe UI" w:hAnsi="Segoe UI" w:cs="Segoe UI"/>
              </w:rPr>
              <w:t>Deliver learning experiences and activities planned by the class teacher, supporting children’s learning through a balance of adult-led and child-initiated play, while promoting positive behaviour and engagement.</w:t>
            </w:r>
          </w:p>
          <w:p w14:paraId="2AE530E7" w14:textId="43F7D4AC" w:rsidR="006D552D" w:rsidRPr="00F671D1" w:rsidRDefault="29785882" w:rsidP="0C57BE4A">
            <w:pPr>
              <w:numPr>
                <w:ilvl w:val="0"/>
                <w:numId w:val="22"/>
              </w:numPr>
              <w:overflowPunct w:val="0"/>
              <w:autoSpaceDE w:val="0"/>
              <w:autoSpaceDN w:val="0"/>
              <w:adjustRightInd w:val="0"/>
              <w:spacing w:after="0" w:line="240" w:lineRule="auto"/>
              <w:textAlignment w:val="baseline"/>
              <w:rPr>
                <w:rFonts w:ascii="Segoe UI" w:eastAsia="Segoe UI" w:hAnsi="Segoe UI" w:cs="Segoe UI"/>
              </w:rPr>
            </w:pPr>
            <w:r w:rsidRPr="00F671D1">
              <w:rPr>
                <w:rFonts w:ascii="Segoe UI" w:eastAsia="Segoe UI" w:hAnsi="Segoe UI" w:cs="Segoe UI"/>
              </w:rPr>
              <w:t>Within an agreed framework of supervision, contribute to the planning and preparation of stimulating early years learning opportunities, deliver activities, and adapt provision in response to children’s interests, developmental needs and learning outcomes.</w:t>
            </w:r>
          </w:p>
          <w:p w14:paraId="14593742" w14:textId="6E1216E2" w:rsidR="006D552D" w:rsidRPr="00E42120" w:rsidRDefault="29785882" w:rsidP="00E42120">
            <w:pPr>
              <w:pStyle w:val="NoSpacing"/>
              <w:numPr>
                <w:ilvl w:val="0"/>
                <w:numId w:val="22"/>
              </w:numPr>
              <w:rPr>
                <w:rFonts w:ascii="Segoe UI" w:hAnsi="Segoe UI" w:cs="Segoe UI"/>
              </w:rPr>
            </w:pPr>
            <w:r w:rsidRPr="00E42120">
              <w:rPr>
                <w:rFonts w:ascii="Segoe UI" w:hAnsi="Segoe UI" w:cs="Segoe UI"/>
              </w:rPr>
              <w:t>Observe, monitor, record and evaluate children’s learning and development through a range of assessment methods, including observations, learning journeys and formative assessment, against EYFS learning and development goals.</w:t>
            </w:r>
          </w:p>
          <w:p w14:paraId="0A14335E" w14:textId="2F2A97B5" w:rsidR="006D552D" w:rsidRPr="00E42120" w:rsidRDefault="29785882" w:rsidP="00E42120">
            <w:pPr>
              <w:pStyle w:val="NoSpacing"/>
              <w:numPr>
                <w:ilvl w:val="0"/>
                <w:numId w:val="22"/>
              </w:numPr>
              <w:rPr>
                <w:rFonts w:ascii="Segoe UI" w:hAnsi="Segoe UI" w:cs="Segoe UI"/>
              </w:rPr>
            </w:pPr>
            <w:r w:rsidRPr="00E42120">
              <w:rPr>
                <w:rFonts w:ascii="Segoe UI" w:hAnsi="Segoe UI" w:cs="Segoe UI"/>
              </w:rPr>
              <w:t>Interact with children in ways that promote curiosity, language development, critical thinking and independent learning, supporting them to become confident and active learners.</w:t>
            </w:r>
          </w:p>
          <w:p w14:paraId="2826572A" w14:textId="74D9B4A0" w:rsidR="00E42120" w:rsidRPr="00E42120" w:rsidRDefault="29785882" w:rsidP="00E42120">
            <w:pPr>
              <w:pStyle w:val="NoSpacing"/>
              <w:numPr>
                <w:ilvl w:val="0"/>
                <w:numId w:val="22"/>
              </w:numPr>
              <w:rPr>
                <w:rFonts w:ascii="Segoe UI" w:hAnsi="Segoe UI" w:cs="Segoe UI"/>
              </w:rPr>
            </w:pPr>
            <w:r w:rsidRPr="00E42120">
              <w:rPr>
                <w:rFonts w:ascii="Segoe UI" w:hAnsi="Segoe UI" w:cs="Segoe UI"/>
              </w:rPr>
              <w:t>Support the development and implementation of positive behaviour strategies, helping children to regulate their emotions, develop self-control and build positive relationships with others</w:t>
            </w:r>
            <w:r w:rsidR="00E42120">
              <w:rPr>
                <w:rFonts w:ascii="Segoe UI" w:hAnsi="Segoe UI" w:cs="Segoe UI"/>
              </w:rPr>
              <w:t>.</w:t>
            </w:r>
          </w:p>
          <w:p w14:paraId="3793A3FD" w14:textId="56442EFF" w:rsidR="00E42120" w:rsidRPr="00E42120" w:rsidRDefault="29785882" w:rsidP="00E42120">
            <w:pPr>
              <w:pStyle w:val="NoSpacing"/>
              <w:numPr>
                <w:ilvl w:val="0"/>
                <w:numId w:val="22"/>
              </w:numPr>
              <w:rPr>
                <w:rFonts w:ascii="Segoe UI" w:hAnsi="Segoe UI" w:cs="Segoe UI"/>
              </w:rPr>
            </w:pPr>
            <w:r w:rsidRPr="00F671D1">
              <w:rPr>
                <w:rFonts w:ascii="Segoe UI" w:hAnsi="Segoe UI" w:cs="Segoe UI"/>
              </w:rPr>
              <w:t>Promote children’s personal, social and emotional development, supporting their wellbeing through nurturing interactions and planned programmes that encourage healthy lifestyles, physical development and emotional resilience.</w:t>
            </w:r>
          </w:p>
          <w:p w14:paraId="65B6876E" w14:textId="5416E2FA" w:rsidR="006D552D" w:rsidRPr="00F671D1" w:rsidRDefault="29785882" w:rsidP="00F671D1">
            <w:pPr>
              <w:pStyle w:val="NoSpacing"/>
              <w:numPr>
                <w:ilvl w:val="0"/>
                <w:numId w:val="22"/>
              </w:numPr>
              <w:rPr>
                <w:rFonts w:ascii="Segoe UI" w:hAnsi="Segoe UI" w:cs="Segoe UI"/>
              </w:rPr>
            </w:pPr>
            <w:r w:rsidRPr="00F671D1">
              <w:rPr>
                <w:rFonts w:ascii="Segoe UI" w:hAnsi="Segoe UI" w:cs="Segoe UI"/>
              </w:rPr>
              <w:t>Encourage and motivate children to develop independence, confidence, resilience and a positive self-image through praise, encouragement and appropriate challenge.</w:t>
            </w:r>
          </w:p>
          <w:p w14:paraId="708939C2" w14:textId="0A5B7547" w:rsidR="006D552D" w:rsidRPr="00F671D1" w:rsidRDefault="29785882" w:rsidP="00F671D1">
            <w:pPr>
              <w:pStyle w:val="NoSpacing"/>
              <w:numPr>
                <w:ilvl w:val="0"/>
                <w:numId w:val="22"/>
              </w:numPr>
              <w:rPr>
                <w:rFonts w:ascii="Segoe UI" w:hAnsi="Segoe UI" w:cs="Segoe UI"/>
              </w:rPr>
            </w:pPr>
            <w:r w:rsidRPr="00F671D1">
              <w:rPr>
                <w:rFonts w:ascii="Segoe UI" w:hAnsi="Segoe UI" w:cs="Segoe UI"/>
              </w:rPr>
              <w:lastRenderedPageBreak/>
              <w:t>Contribute to the implementation and monitoring of systems relating to attendance, safeguarding, transition and inclusion, ensuring all children feel safe, valued and fully engaged in school life.</w:t>
            </w:r>
          </w:p>
          <w:p w14:paraId="74125916" w14:textId="27AD356B" w:rsidR="006D552D" w:rsidRPr="00F671D1" w:rsidRDefault="29785882" w:rsidP="00F671D1">
            <w:pPr>
              <w:pStyle w:val="NoSpacing"/>
              <w:numPr>
                <w:ilvl w:val="0"/>
                <w:numId w:val="22"/>
              </w:numPr>
              <w:rPr>
                <w:rFonts w:ascii="Segoe UI" w:hAnsi="Segoe UI" w:cs="Segoe UI"/>
              </w:rPr>
            </w:pPr>
            <w:r w:rsidRPr="00F671D1">
              <w:rPr>
                <w:rFonts w:ascii="Segoe UI" w:hAnsi="Segoe UI" w:cs="Segoe UI"/>
              </w:rPr>
              <w:t>Support the creation and maintenance of an engaging, inclusive and stimulating learning environment, both indoors and outdoors, that reflects children's interests and promotes high-quality play and exploration.</w:t>
            </w:r>
          </w:p>
          <w:p w14:paraId="26FFB4AE" w14:textId="31EC9905" w:rsidR="006D552D" w:rsidRPr="00F671D1" w:rsidRDefault="29785882" w:rsidP="00F671D1">
            <w:pPr>
              <w:pStyle w:val="ListParagraph"/>
              <w:numPr>
                <w:ilvl w:val="0"/>
                <w:numId w:val="22"/>
              </w:numPr>
              <w:rPr>
                <w:rFonts w:ascii="Segoe UI" w:hAnsi="Segoe UI" w:cs="Segoe UI"/>
              </w:rPr>
            </w:pPr>
            <w:r w:rsidRPr="00F671D1">
              <w:rPr>
                <w:rFonts w:ascii="Segoe UI" w:hAnsi="Segoe UI" w:cs="Segoe UI"/>
              </w:rPr>
              <w:t>Work collaboratively with teachers, families and other professionals to support children's learning, development and wellbeing, ensuring a consistent and child-centred.</w:t>
            </w:r>
          </w:p>
        </w:tc>
      </w:tr>
      <w:tr w:rsidR="006D552D" w:rsidRPr="003603C7" w14:paraId="60F39851" w14:textId="77777777" w:rsidTr="0C57BE4A">
        <w:tc>
          <w:tcPr>
            <w:tcW w:w="2288" w:type="dxa"/>
          </w:tcPr>
          <w:p w14:paraId="6C9CCFDB" w14:textId="77777777" w:rsidR="006D552D" w:rsidRPr="003603C7" w:rsidRDefault="006D552D" w:rsidP="008B3EF2">
            <w:pPr>
              <w:rPr>
                <w:rFonts w:ascii="Ebrima" w:hAnsi="Ebrima" w:cs="Arial"/>
              </w:rPr>
            </w:pPr>
          </w:p>
          <w:p w14:paraId="56DEFFE4" w14:textId="77777777" w:rsidR="006D552D" w:rsidRPr="003603C7" w:rsidRDefault="006D552D" w:rsidP="008B3EF2">
            <w:pPr>
              <w:rPr>
                <w:rFonts w:ascii="Ebrima" w:hAnsi="Ebrima" w:cs="Arial"/>
              </w:rPr>
            </w:pPr>
            <w:r w:rsidRPr="003603C7">
              <w:rPr>
                <w:rFonts w:ascii="Ebrima" w:hAnsi="Ebrima" w:cs="Arial"/>
                <w:b/>
              </w:rPr>
              <w:t xml:space="preserve">Communication </w:t>
            </w:r>
          </w:p>
        </w:tc>
        <w:tc>
          <w:tcPr>
            <w:tcW w:w="8627" w:type="dxa"/>
            <w:gridSpan w:val="2"/>
          </w:tcPr>
          <w:p w14:paraId="440BA711" w14:textId="77777777" w:rsidR="00B949AB" w:rsidRDefault="00B949AB" w:rsidP="0C57BE4A">
            <w:pPr>
              <w:pStyle w:val="ListParagraph"/>
              <w:overflowPunct w:val="0"/>
              <w:autoSpaceDE w:val="0"/>
              <w:autoSpaceDN w:val="0"/>
              <w:adjustRightInd w:val="0"/>
              <w:spacing w:after="0" w:line="240" w:lineRule="auto"/>
              <w:textAlignment w:val="baseline"/>
              <w:rPr>
                <w:rFonts w:ascii="Segoe UI" w:eastAsia="Segoe UI" w:hAnsi="Segoe UI" w:cs="Segoe UI"/>
              </w:rPr>
            </w:pPr>
          </w:p>
          <w:p w14:paraId="0E151DD5" w14:textId="77777777" w:rsidR="006D552D" w:rsidRPr="003603C7" w:rsidRDefault="006D552D" w:rsidP="0C57BE4A">
            <w:pPr>
              <w:pStyle w:val="ListParagraph"/>
              <w:numPr>
                <w:ilvl w:val="0"/>
                <w:numId w:val="26"/>
              </w:numPr>
              <w:overflowPunct w:val="0"/>
              <w:autoSpaceDE w:val="0"/>
              <w:autoSpaceDN w:val="0"/>
              <w:adjustRightInd w:val="0"/>
              <w:spacing w:after="0" w:line="240" w:lineRule="auto"/>
              <w:textAlignment w:val="baseline"/>
              <w:rPr>
                <w:rFonts w:ascii="Segoe UI" w:eastAsia="Segoe UI" w:hAnsi="Segoe UI" w:cs="Segoe UI"/>
              </w:rPr>
            </w:pPr>
            <w:r w:rsidRPr="0C57BE4A">
              <w:rPr>
                <w:rFonts w:ascii="Segoe UI" w:eastAsia="Segoe UI" w:hAnsi="Segoe UI" w:cs="Segoe UI"/>
              </w:rPr>
              <w:t>Establish constructive and respectful relationships with parents/carers, exchange appropriate information, facilitate their support for their child’s attendance, access to learning and support home to school and community links.</w:t>
            </w:r>
          </w:p>
          <w:p w14:paraId="5B262202" w14:textId="77777777" w:rsidR="006D552D" w:rsidRPr="003603C7" w:rsidRDefault="006D552D" w:rsidP="0C57BE4A">
            <w:pPr>
              <w:pStyle w:val="ListParagraph"/>
              <w:numPr>
                <w:ilvl w:val="0"/>
                <w:numId w:val="26"/>
              </w:numPr>
              <w:overflowPunct w:val="0"/>
              <w:autoSpaceDE w:val="0"/>
              <w:autoSpaceDN w:val="0"/>
              <w:adjustRightInd w:val="0"/>
              <w:spacing w:after="0" w:line="240" w:lineRule="auto"/>
              <w:textAlignment w:val="baseline"/>
              <w:rPr>
                <w:rFonts w:ascii="Segoe UI" w:eastAsia="Segoe UI" w:hAnsi="Segoe UI" w:cs="Segoe UI"/>
              </w:rPr>
            </w:pPr>
            <w:r w:rsidRPr="0C57BE4A">
              <w:rPr>
                <w:rFonts w:ascii="Segoe UI" w:eastAsia="Segoe UI" w:hAnsi="Segoe UI" w:cs="Segoe UI"/>
              </w:rPr>
              <w:t>Play an appropriate part in establishing effective relationships and communicate with other agencies/professionals in liaison with the teacher, to support achievement and progress of pupils.</w:t>
            </w:r>
          </w:p>
        </w:tc>
      </w:tr>
      <w:tr w:rsidR="006D552D" w:rsidRPr="003603C7" w14:paraId="58E70B57" w14:textId="77777777" w:rsidTr="0C57BE4A">
        <w:tc>
          <w:tcPr>
            <w:tcW w:w="2288" w:type="dxa"/>
          </w:tcPr>
          <w:p w14:paraId="7C274359" w14:textId="77777777" w:rsidR="006D552D" w:rsidRPr="003603C7" w:rsidRDefault="006D552D" w:rsidP="008B3EF2">
            <w:pPr>
              <w:rPr>
                <w:rFonts w:ascii="Ebrima" w:hAnsi="Ebrima" w:cs="Arial"/>
                <w:b/>
              </w:rPr>
            </w:pPr>
          </w:p>
          <w:p w14:paraId="094FAB11" w14:textId="77777777" w:rsidR="006D552D" w:rsidRPr="003603C7" w:rsidRDefault="006D552D" w:rsidP="008B3EF2">
            <w:pPr>
              <w:rPr>
                <w:rFonts w:ascii="Ebrima" w:hAnsi="Ebrima" w:cs="Arial"/>
                <w:b/>
              </w:rPr>
            </w:pPr>
            <w:r w:rsidRPr="003603C7">
              <w:rPr>
                <w:rFonts w:ascii="Ebrima" w:hAnsi="Ebrima" w:cs="Arial"/>
                <w:b/>
              </w:rPr>
              <w:t>Sharing Information</w:t>
            </w:r>
          </w:p>
          <w:p w14:paraId="506256DC" w14:textId="77777777" w:rsidR="006D552D" w:rsidRPr="003603C7" w:rsidRDefault="006D552D" w:rsidP="008B3EF2">
            <w:pPr>
              <w:rPr>
                <w:rFonts w:ascii="Ebrima" w:hAnsi="Ebrima" w:cs="Arial"/>
              </w:rPr>
            </w:pPr>
          </w:p>
        </w:tc>
        <w:tc>
          <w:tcPr>
            <w:tcW w:w="8627" w:type="dxa"/>
            <w:gridSpan w:val="2"/>
          </w:tcPr>
          <w:p w14:paraId="67AB0BCA" w14:textId="77777777" w:rsidR="006D552D" w:rsidRPr="003603C7" w:rsidRDefault="006D552D" w:rsidP="008B3EF2">
            <w:pPr>
              <w:pStyle w:val="ListParagraph"/>
              <w:numPr>
                <w:ilvl w:val="0"/>
                <w:numId w:val="25"/>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Provide objective and accurate feedback and reports on pupil attainment, progress and other matters, ensuring the availability of appropriate evidence.</w:t>
            </w:r>
          </w:p>
          <w:p w14:paraId="27F0245E" w14:textId="4B6452B2" w:rsidR="006D552D" w:rsidRPr="003603C7" w:rsidRDefault="006D552D" w:rsidP="008B3EF2">
            <w:pPr>
              <w:pStyle w:val="ListParagraph"/>
              <w:numPr>
                <w:ilvl w:val="0"/>
                <w:numId w:val="25"/>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Participate in meetings with other staff, external professionals, and parents, regarding pupils, in a support capacity to the teacher, who will normally lead on such matters.</w:t>
            </w:r>
          </w:p>
          <w:p w14:paraId="42AFF7C6" w14:textId="2900B7BC" w:rsidR="006D552D" w:rsidRPr="003603C7" w:rsidRDefault="006D552D" w:rsidP="008B3EF2">
            <w:pPr>
              <w:pStyle w:val="ListParagraph"/>
              <w:numPr>
                <w:ilvl w:val="0"/>
                <w:numId w:val="25"/>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Pay due regard to professional boundaries, maintaining appropriate levels of confidentiality.</w:t>
            </w:r>
          </w:p>
          <w:p w14:paraId="73C147A9" w14:textId="77777777" w:rsidR="006D552D" w:rsidRPr="003603C7" w:rsidRDefault="006D552D" w:rsidP="008B3EF2">
            <w:pPr>
              <w:pStyle w:val="ListParagraph"/>
              <w:numPr>
                <w:ilvl w:val="0"/>
                <w:numId w:val="25"/>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Share information about pupils with teachers and other professionals as required.</w:t>
            </w:r>
          </w:p>
        </w:tc>
      </w:tr>
      <w:tr w:rsidR="006D552D" w:rsidRPr="003603C7" w14:paraId="0914432F" w14:textId="77777777" w:rsidTr="0C57BE4A">
        <w:tc>
          <w:tcPr>
            <w:tcW w:w="2288" w:type="dxa"/>
          </w:tcPr>
          <w:p w14:paraId="32AAE6A4" w14:textId="77777777" w:rsidR="006D552D" w:rsidRPr="003603C7" w:rsidRDefault="006D552D" w:rsidP="008B3EF2">
            <w:pPr>
              <w:rPr>
                <w:rFonts w:ascii="Ebrima" w:hAnsi="Ebrima" w:cs="Arial"/>
                <w:b/>
              </w:rPr>
            </w:pPr>
            <w:r w:rsidRPr="003603C7">
              <w:rPr>
                <w:rFonts w:ascii="Ebrima" w:hAnsi="Ebrima" w:cs="Arial"/>
                <w:b/>
              </w:rPr>
              <w:t>Safeguarding and Promoting the Welfare of Children/Young People</w:t>
            </w:r>
          </w:p>
        </w:tc>
        <w:tc>
          <w:tcPr>
            <w:tcW w:w="8627" w:type="dxa"/>
            <w:gridSpan w:val="2"/>
          </w:tcPr>
          <w:p w14:paraId="615EF9D8" w14:textId="77777777" w:rsidR="006D552D" w:rsidRPr="003603C7" w:rsidRDefault="006D552D" w:rsidP="008B3EF2">
            <w:pPr>
              <w:pStyle w:val="ListParagraph"/>
              <w:numPr>
                <w:ilvl w:val="0"/>
                <w:numId w:val="27"/>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Assist pupils with personal hygiene and welfare, including physical and medical needs, whilst encouraging independence.</w:t>
            </w:r>
          </w:p>
          <w:p w14:paraId="13A3AC43" w14:textId="77777777" w:rsidR="006D552D" w:rsidRPr="003603C7" w:rsidRDefault="006D552D" w:rsidP="008B3EF2">
            <w:pPr>
              <w:pStyle w:val="ListParagraph"/>
              <w:numPr>
                <w:ilvl w:val="0"/>
                <w:numId w:val="27"/>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Be responsible for promoting and safeguarding the welfare of pupils that you are responsible for and come into contact with, reporting concerns as appropriate.</w:t>
            </w:r>
          </w:p>
        </w:tc>
      </w:tr>
      <w:tr w:rsidR="006D552D" w:rsidRPr="003603C7" w14:paraId="28A64324" w14:textId="77777777" w:rsidTr="0C57BE4A">
        <w:tc>
          <w:tcPr>
            <w:tcW w:w="2288" w:type="dxa"/>
          </w:tcPr>
          <w:p w14:paraId="6962286E" w14:textId="77777777" w:rsidR="006D552D" w:rsidRPr="003603C7" w:rsidRDefault="006D552D" w:rsidP="008B3EF2">
            <w:pPr>
              <w:rPr>
                <w:rFonts w:ascii="Ebrima" w:hAnsi="Ebrima" w:cs="Arial"/>
                <w:b/>
              </w:rPr>
            </w:pPr>
          </w:p>
          <w:p w14:paraId="75B5F34D" w14:textId="77777777" w:rsidR="006D552D" w:rsidRPr="003603C7" w:rsidRDefault="006D552D" w:rsidP="008B3EF2">
            <w:pPr>
              <w:rPr>
                <w:rFonts w:ascii="Ebrima" w:hAnsi="Ebrima" w:cs="Arial"/>
                <w:b/>
              </w:rPr>
            </w:pPr>
            <w:r w:rsidRPr="003603C7">
              <w:rPr>
                <w:rFonts w:ascii="Ebrima" w:hAnsi="Ebrima" w:cs="Arial"/>
                <w:b/>
              </w:rPr>
              <w:t>Administration/Other</w:t>
            </w:r>
          </w:p>
          <w:p w14:paraId="6043CE07" w14:textId="77777777" w:rsidR="006D552D" w:rsidRPr="003603C7" w:rsidRDefault="006D552D" w:rsidP="008B3EF2">
            <w:pPr>
              <w:rPr>
                <w:rFonts w:ascii="Ebrima" w:hAnsi="Ebrima" w:cs="Arial"/>
              </w:rPr>
            </w:pPr>
          </w:p>
        </w:tc>
        <w:tc>
          <w:tcPr>
            <w:tcW w:w="8627" w:type="dxa"/>
            <w:gridSpan w:val="2"/>
          </w:tcPr>
          <w:p w14:paraId="568A82AB" w14:textId="4EC26FA3" w:rsidR="006D552D" w:rsidRPr="003603C7" w:rsidRDefault="006D552D" w:rsidP="008B3EF2">
            <w:pPr>
              <w:pStyle w:val="ListParagraph"/>
              <w:numPr>
                <w:ilvl w:val="0"/>
                <w:numId w:val="28"/>
              </w:numPr>
              <w:overflowPunct w:val="0"/>
              <w:autoSpaceDE w:val="0"/>
              <w:autoSpaceDN w:val="0"/>
              <w:adjustRightInd w:val="0"/>
              <w:spacing w:after="0" w:line="240" w:lineRule="auto"/>
              <w:textAlignment w:val="baseline"/>
              <w:rPr>
                <w:rFonts w:ascii="Ebrima" w:hAnsi="Ebrima" w:cs="Arial"/>
              </w:rPr>
            </w:pPr>
            <w:r w:rsidRPr="0C57BE4A">
              <w:rPr>
                <w:rFonts w:ascii="Ebrima" w:hAnsi="Ebrima" w:cs="Arial"/>
              </w:rPr>
              <w:t>Organise and manage an appropriate learning environment and resources.</w:t>
            </w:r>
          </w:p>
          <w:p w14:paraId="61E42A24" w14:textId="140EA484" w:rsidR="006D552D" w:rsidRPr="003603C7" w:rsidRDefault="006D552D" w:rsidP="008B3EF2">
            <w:pPr>
              <w:pStyle w:val="ListParagraph"/>
              <w:numPr>
                <w:ilvl w:val="0"/>
                <w:numId w:val="28"/>
              </w:numPr>
              <w:overflowPunct w:val="0"/>
              <w:autoSpaceDE w:val="0"/>
              <w:autoSpaceDN w:val="0"/>
              <w:adjustRightInd w:val="0"/>
              <w:spacing w:after="0" w:line="240" w:lineRule="auto"/>
              <w:textAlignment w:val="baseline"/>
              <w:rPr>
                <w:rFonts w:ascii="Ebrima" w:hAnsi="Ebrima" w:cs="Arial"/>
              </w:rPr>
            </w:pPr>
            <w:r w:rsidRPr="0C57BE4A">
              <w:rPr>
                <w:rFonts w:ascii="Ebrima" w:hAnsi="Ebrima" w:cs="Arial"/>
              </w:rPr>
              <w:t>Assist with administrative support e.g. dealing with correspondence, compilation/ analysis, reporting on attendance</w:t>
            </w:r>
            <w:r w:rsidR="63C81B66" w:rsidRPr="0C57BE4A">
              <w:rPr>
                <w:rFonts w:ascii="Ebrima" w:hAnsi="Ebrima" w:cs="Arial"/>
              </w:rPr>
              <w:t xml:space="preserve"> and</w:t>
            </w:r>
            <w:r w:rsidRPr="0C57BE4A">
              <w:rPr>
                <w:rFonts w:ascii="Ebrima" w:hAnsi="Ebrima" w:cs="Arial"/>
              </w:rPr>
              <w:t xml:space="preserve"> making phone calls.</w:t>
            </w:r>
          </w:p>
          <w:p w14:paraId="4BC6C20F" w14:textId="77777777" w:rsidR="006D552D" w:rsidRPr="003603C7" w:rsidRDefault="006D552D" w:rsidP="008B3EF2">
            <w:pPr>
              <w:pStyle w:val="ListParagraph"/>
              <w:numPr>
                <w:ilvl w:val="0"/>
                <w:numId w:val="28"/>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Under the guidance and supervision of a class teacher be responsible for marking the register when covering classes.</w:t>
            </w:r>
          </w:p>
          <w:p w14:paraId="230F9A7C" w14:textId="77777777" w:rsidR="006D552D" w:rsidRPr="003603C7" w:rsidRDefault="006D552D" w:rsidP="008B3EF2">
            <w:pPr>
              <w:pStyle w:val="ListParagraph"/>
              <w:numPr>
                <w:ilvl w:val="0"/>
                <w:numId w:val="28"/>
              </w:numPr>
              <w:overflowPunct w:val="0"/>
              <w:autoSpaceDE w:val="0"/>
              <w:autoSpaceDN w:val="0"/>
              <w:adjustRightInd w:val="0"/>
              <w:spacing w:after="0" w:line="240" w:lineRule="auto"/>
              <w:textAlignment w:val="baseline"/>
              <w:rPr>
                <w:rFonts w:ascii="Ebrima" w:hAnsi="Ebrima" w:cs="Arial"/>
              </w:rPr>
            </w:pPr>
            <w:r w:rsidRPr="003603C7">
              <w:rPr>
                <w:rFonts w:ascii="Ebrima" w:hAnsi="Ebrima" w:cs="Arial"/>
              </w:rPr>
              <w:t>Participate in training and appraisal.</w:t>
            </w:r>
          </w:p>
        </w:tc>
      </w:tr>
      <w:tr w:rsidR="006D552D" w:rsidRPr="003603C7" w14:paraId="7EDF1788" w14:textId="77777777" w:rsidTr="0C57BE4A">
        <w:tc>
          <w:tcPr>
            <w:tcW w:w="2288" w:type="dxa"/>
          </w:tcPr>
          <w:p w14:paraId="0D6A897C" w14:textId="77777777" w:rsidR="006D552D" w:rsidRPr="003603C7" w:rsidRDefault="006D552D" w:rsidP="008B3EF2">
            <w:pPr>
              <w:pStyle w:val="BodyText"/>
              <w:rPr>
                <w:rFonts w:ascii="Ebrima" w:hAnsi="Ebrima"/>
                <w:sz w:val="22"/>
                <w:szCs w:val="22"/>
              </w:rPr>
            </w:pPr>
            <w:r w:rsidRPr="003603C7">
              <w:rPr>
                <w:rFonts w:ascii="Ebrima" w:hAnsi="Ebrima"/>
                <w:sz w:val="22"/>
                <w:szCs w:val="22"/>
              </w:rPr>
              <w:t>Data Protection</w:t>
            </w:r>
          </w:p>
        </w:tc>
        <w:tc>
          <w:tcPr>
            <w:tcW w:w="8627" w:type="dxa"/>
            <w:gridSpan w:val="2"/>
          </w:tcPr>
          <w:p w14:paraId="4B28FF83" w14:textId="77777777" w:rsidR="006D552D" w:rsidRPr="003603C7" w:rsidRDefault="006D552D" w:rsidP="008B3EF2">
            <w:pPr>
              <w:pStyle w:val="ListParagraph"/>
              <w:numPr>
                <w:ilvl w:val="0"/>
                <w:numId w:val="28"/>
              </w:numPr>
              <w:tabs>
                <w:tab w:val="num" w:pos="1610"/>
              </w:tabs>
              <w:spacing w:after="0" w:line="240" w:lineRule="auto"/>
              <w:rPr>
                <w:rFonts w:ascii="Ebrima" w:hAnsi="Ebrima" w:cs="Arial"/>
              </w:rPr>
            </w:pPr>
            <w:r w:rsidRPr="003603C7">
              <w:rPr>
                <w:rFonts w:ascii="Ebrima" w:hAnsi="Ebrima" w:cs="Arial"/>
              </w:rPr>
              <w:t>To comply with Lingfield Education Trust’s policies and supporting documentation in relation to GDPR - this includes Data Protection, Information Security and Confidentiality</w:t>
            </w:r>
          </w:p>
        </w:tc>
      </w:tr>
      <w:tr w:rsidR="006D552D" w:rsidRPr="003603C7" w14:paraId="4AE07DDA" w14:textId="77777777" w:rsidTr="0C57BE4A">
        <w:tc>
          <w:tcPr>
            <w:tcW w:w="2288" w:type="dxa"/>
          </w:tcPr>
          <w:p w14:paraId="4F96BF88" w14:textId="77777777" w:rsidR="006D552D" w:rsidRPr="003603C7" w:rsidRDefault="006D552D" w:rsidP="008B3EF2">
            <w:pPr>
              <w:rPr>
                <w:rFonts w:ascii="Ebrima" w:hAnsi="Ebrima" w:cs="Arial"/>
                <w:b/>
              </w:rPr>
            </w:pPr>
            <w:r w:rsidRPr="003603C7">
              <w:rPr>
                <w:rFonts w:ascii="Ebrima" w:hAnsi="Ebrima" w:cs="Arial"/>
                <w:b/>
              </w:rPr>
              <w:t xml:space="preserve">Health &amp; Safety </w:t>
            </w:r>
          </w:p>
          <w:p w14:paraId="653E9973" w14:textId="77777777" w:rsidR="006D552D" w:rsidRPr="003603C7" w:rsidRDefault="006D552D" w:rsidP="008B3EF2">
            <w:pPr>
              <w:rPr>
                <w:rFonts w:ascii="Ebrima" w:hAnsi="Ebrima" w:cs="Arial"/>
                <w:color w:val="3366FF"/>
              </w:rPr>
            </w:pPr>
          </w:p>
        </w:tc>
        <w:tc>
          <w:tcPr>
            <w:tcW w:w="8627" w:type="dxa"/>
            <w:gridSpan w:val="2"/>
          </w:tcPr>
          <w:p w14:paraId="2D91B0D6" w14:textId="77777777" w:rsidR="006D552D" w:rsidRPr="003603C7" w:rsidRDefault="006D552D" w:rsidP="008B3EF2">
            <w:pPr>
              <w:pStyle w:val="ListParagraph"/>
              <w:numPr>
                <w:ilvl w:val="0"/>
                <w:numId w:val="28"/>
              </w:numPr>
              <w:spacing w:after="0" w:line="240" w:lineRule="auto"/>
              <w:rPr>
                <w:rFonts w:ascii="Ebrima" w:hAnsi="Ebrima" w:cs="Arial"/>
              </w:rPr>
            </w:pPr>
            <w:r w:rsidRPr="003603C7">
              <w:rPr>
                <w:rFonts w:ascii="Ebrima" w:hAnsi="Ebrima" w:cs="Arial"/>
              </w:rPr>
              <w:t>Be aware of and implement your health and safety responsibilities as an employee and where appropriate any additional specialist or managerial health and safety responsibilities as defined in the Health and Safety policy and procedure.</w:t>
            </w:r>
          </w:p>
          <w:p w14:paraId="4939D656" w14:textId="77777777" w:rsidR="006D552D" w:rsidRPr="003603C7" w:rsidRDefault="006D552D" w:rsidP="008B3EF2">
            <w:pPr>
              <w:pStyle w:val="ListParagraph"/>
              <w:numPr>
                <w:ilvl w:val="0"/>
                <w:numId w:val="28"/>
              </w:numPr>
              <w:spacing w:after="0" w:line="240" w:lineRule="auto"/>
              <w:rPr>
                <w:rFonts w:ascii="Ebrima" w:hAnsi="Ebrima" w:cs="Arial"/>
              </w:rPr>
            </w:pPr>
            <w:r w:rsidRPr="003603C7">
              <w:rPr>
                <w:rFonts w:ascii="Ebrima" w:hAnsi="Ebrima" w:cs="Arial"/>
              </w:rPr>
              <w:t>Work with colleagues and others to maintain health, safety and welfare within the working environment.</w:t>
            </w:r>
          </w:p>
        </w:tc>
      </w:tr>
      <w:tr w:rsidR="006D552D" w:rsidRPr="003603C7" w14:paraId="57A8E316" w14:textId="77777777" w:rsidTr="0C57BE4A">
        <w:tc>
          <w:tcPr>
            <w:tcW w:w="2288" w:type="dxa"/>
          </w:tcPr>
          <w:p w14:paraId="21490185" w14:textId="77777777" w:rsidR="006D552D" w:rsidRPr="003603C7" w:rsidRDefault="006D552D" w:rsidP="008B3EF2">
            <w:pPr>
              <w:rPr>
                <w:rFonts w:ascii="Ebrima" w:hAnsi="Ebrima" w:cs="Arial"/>
              </w:rPr>
            </w:pPr>
          </w:p>
          <w:p w14:paraId="08CBFF52" w14:textId="77777777" w:rsidR="006D552D" w:rsidRPr="003603C7" w:rsidRDefault="006D552D" w:rsidP="008B3EF2">
            <w:pPr>
              <w:rPr>
                <w:rFonts w:ascii="Ebrima" w:hAnsi="Ebrima" w:cs="Arial"/>
                <w:b/>
              </w:rPr>
            </w:pPr>
            <w:r w:rsidRPr="003603C7">
              <w:rPr>
                <w:rFonts w:ascii="Ebrima" w:hAnsi="Ebrima" w:cs="Arial"/>
                <w:b/>
              </w:rPr>
              <w:lastRenderedPageBreak/>
              <w:t>Equalities</w:t>
            </w:r>
          </w:p>
        </w:tc>
        <w:tc>
          <w:tcPr>
            <w:tcW w:w="8627" w:type="dxa"/>
            <w:gridSpan w:val="2"/>
          </w:tcPr>
          <w:p w14:paraId="150EA284" w14:textId="77777777" w:rsidR="006D552D" w:rsidRPr="003603C7" w:rsidRDefault="006D552D" w:rsidP="008B3EF2">
            <w:pPr>
              <w:pStyle w:val="ListParagraph"/>
              <w:numPr>
                <w:ilvl w:val="0"/>
                <w:numId w:val="29"/>
              </w:numPr>
              <w:spacing w:after="0" w:line="240" w:lineRule="auto"/>
              <w:rPr>
                <w:rFonts w:ascii="Ebrima" w:hAnsi="Ebrima" w:cs="Arial"/>
              </w:rPr>
            </w:pPr>
            <w:r w:rsidRPr="003603C7">
              <w:rPr>
                <w:rFonts w:ascii="Ebrima" w:hAnsi="Ebrima" w:cs="Arial"/>
              </w:rPr>
              <w:lastRenderedPageBreak/>
              <w:t>Promote inclusion and acceptance of all pupils.</w:t>
            </w:r>
          </w:p>
          <w:p w14:paraId="6D7D5E7E" w14:textId="77777777" w:rsidR="006D552D" w:rsidRPr="003603C7" w:rsidRDefault="006D552D" w:rsidP="008B3EF2">
            <w:pPr>
              <w:pStyle w:val="ListParagraph"/>
              <w:numPr>
                <w:ilvl w:val="0"/>
                <w:numId w:val="29"/>
              </w:numPr>
              <w:spacing w:after="0" w:line="240" w:lineRule="auto"/>
              <w:rPr>
                <w:rFonts w:ascii="Ebrima" w:hAnsi="Ebrima" w:cs="Arial"/>
              </w:rPr>
            </w:pPr>
            <w:r w:rsidRPr="003603C7">
              <w:rPr>
                <w:rFonts w:ascii="Ebrima" w:hAnsi="Ebrima" w:cs="Arial"/>
              </w:rPr>
              <w:lastRenderedPageBreak/>
              <w:t>Ensure services are delivered in accordance with the aims of the Equality Policy Statement.</w:t>
            </w:r>
          </w:p>
          <w:p w14:paraId="7D9EFEFB" w14:textId="77777777" w:rsidR="006D552D" w:rsidRPr="003603C7" w:rsidRDefault="006D552D" w:rsidP="008B3EF2">
            <w:pPr>
              <w:pStyle w:val="ListParagraph"/>
              <w:numPr>
                <w:ilvl w:val="0"/>
                <w:numId w:val="29"/>
              </w:numPr>
              <w:tabs>
                <w:tab w:val="num" w:pos="6120"/>
              </w:tabs>
              <w:spacing w:after="0" w:line="240" w:lineRule="auto"/>
              <w:rPr>
                <w:rFonts w:ascii="Ebrima" w:hAnsi="Ebrima" w:cs="Arial"/>
              </w:rPr>
            </w:pPr>
            <w:r w:rsidRPr="003603C7">
              <w:rPr>
                <w:rFonts w:ascii="Ebrima" w:hAnsi="Ebrima" w:cs="Arial"/>
              </w:rPr>
              <w:t>Develop own and team members understanding of equality issues.</w:t>
            </w:r>
          </w:p>
        </w:tc>
      </w:tr>
      <w:tr w:rsidR="006D552D" w:rsidRPr="003603C7" w14:paraId="1354E799" w14:textId="77777777" w:rsidTr="0C57BE4A">
        <w:tc>
          <w:tcPr>
            <w:tcW w:w="2288" w:type="dxa"/>
          </w:tcPr>
          <w:p w14:paraId="051C9F3C" w14:textId="77777777" w:rsidR="006D552D" w:rsidRPr="003603C7" w:rsidRDefault="006D552D" w:rsidP="008B3EF2">
            <w:pPr>
              <w:pStyle w:val="BodyText"/>
              <w:rPr>
                <w:rFonts w:ascii="Ebrima" w:hAnsi="Ebrima"/>
                <w:sz w:val="22"/>
                <w:szCs w:val="22"/>
              </w:rPr>
            </w:pPr>
            <w:r w:rsidRPr="003603C7">
              <w:rPr>
                <w:rFonts w:ascii="Ebrima" w:hAnsi="Ebrima"/>
                <w:sz w:val="22"/>
                <w:szCs w:val="22"/>
              </w:rPr>
              <w:lastRenderedPageBreak/>
              <w:t xml:space="preserve">Lingfield Education Trust </w:t>
            </w:r>
          </w:p>
        </w:tc>
        <w:tc>
          <w:tcPr>
            <w:tcW w:w="8627" w:type="dxa"/>
            <w:gridSpan w:val="2"/>
          </w:tcPr>
          <w:p w14:paraId="361564EA" w14:textId="77777777" w:rsidR="006D552D" w:rsidRPr="003603C7" w:rsidRDefault="006D552D" w:rsidP="008B3EF2">
            <w:pPr>
              <w:pStyle w:val="ListParagraph"/>
              <w:numPr>
                <w:ilvl w:val="0"/>
                <w:numId w:val="31"/>
              </w:numPr>
              <w:spacing w:after="0" w:line="240" w:lineRule="auto"/>
              <w:jc w:val="both"/>
              <w:rPr>
                <w:rFonts w:ascii="Ebrima" w:eastAsia="Times New Roman" w:hAnsi="Ebrima" w:cs="Arial"/>
              </w:rPr>
            </w:pPr>
            <w:r w:rsidRPr="003603C7">
              <w:rPr>
                <w:rFonts w:ascii="Ebrima" w:eastAsia="Times New Roman" w:hAnsi="Ebrima" w:cs="Arial"/>
              </w:rPr>
              <w:t>To comply with wider Trust policies and procedures as well as Health and Safety policies, organisation statements and procedures, report any incidents/accidents/hazards and take a pro-active approach to health and safety matters in order to protect both yourself and others.</w:t>
            </w:r>
          </w:p>
          <w:p w14:paraId="6DCD2D9C" w14:textId="77777777" w:rsidR="006D552D" w:rsidRPr="003603C7" w:rsidRDefault="006D552D" w:rsidP="008B3EF2">
            <w:pPr>
              <w:spacing w:after="0" w:line="240" w:lineRule="auto"/>
              <w:ind w:left="1496"/>
              <w:jc w:val="both"/>
              <w:rPr>
                <w:rFonts w:ascii="Ebrima" w:eastAsia="Times New Roman" w:hAnsi="Ebrima" w:cs="Arial"/>
              </w:rPr>
            </w:pPr>
          </w:p>
          <w:p w14:paraId="735BBA3F" w14:textId="77777777" w:rsidR="006D552D" w:rsidRPr="003603C7" w:rsidRDefault="006D552D" w:rsidP="008B3EF2">
            <w:pPr>
              <w:spacing w:after="120" w:line="240" w:lineRule="auto"/>
              <w:jc w:val="both"/>
              <w:rPr>
                <w:rFonts w:ascii="Ebrima" w:eastAsia="Times New Roman" w:hAnsi="Ebrima" w:cs="Arial"/>
                <w:i/>
              </w:rPr>
            </w:pPr>
            <w:r w:rsidRPr="003603C7">
              <w:rPr>
                <w:rFonts w:ascii="Ebrima" w:eastAsia="Times New Roman" w:hAnsi="Ebrima" w:cs="Arial"/>
                <w:i/>
              </w:rPr>
              <w:t>These duties are neither exclusive nor exhaustive, and the post holder will be required to undertake other duties and responsibilities, which the Trust Board may determine.</w:t>
            </w:r>
          </w:p>
          <w:p w14:paraId="2104F767" w14:textId="77777777" w:rsidR="006D552D" w:rsidRPr="003603C7" w:rsidRDefault="006D552D" w:rsidP="008B3EF2">
            <w:pPr>
              <w:tabs>
                <w:tab w:val="left" w:pos="817"/>
                <w:tab w:val="left" w:pos="9464"/>
              </w:tabs>
              <w:overflowPunct w:val="0"/>
              <w:autoSpaceDE w:val="0"/>
              <w:autoSpaceDN w:val="0"/>
              <w:adjustRightInd w:val="0"/>
              <w:spacing w:after="0" w:line="240" w:lineRule="auto"/>
              <w:jc w:val="both"/>
              <w:textAlignment w:val="baseline"/>
              <w:rPr>
                <w:rFonts w:ascii="Ebrima" w:eastAsia="Times New Roman" w:hAnsi="Ebrima" w:cs="Arial"/>
                <w:b/>
                <w:lang w:eastAsia="en-GB"/>
              </w:rPr>
            </w:pPr>
          </w:p>
          <w:p w14:paraId="5693EF47" w14:textId="77777777" w:rsidR="006D552D" w:rsidRPr="003603C7" w:rsidRDefault="006D552D" w:rsidP="008B3EF2">
            <w:pPr>
              <w:tabs>
                <w:tab w:val="left" w:pos="817"/>
                <w:tab w:val="left" w:pos="9464"/>
              </w:tabs>
              <w:overflowPunct w:val="0"/>
              <w:autoSpaceDE w:val="0"/>
              <w:autoSpaceDN w:val="0"/>
              <w:adjustRightInd w:val="0"/>
              <w:spacing w:after="0" w:line="240" w:lineRule="auto"/>
              <w:jc w:val="both"/>
              <w:textAlignment w:val="baseline"/>
              <w:rPr>
                <w:rFonts w:ascii="Ebrima" w:eastAsia="Times New Roman" w:hAnsi="Ebrima" w:cs="Arial"/>
                <w:b/>
                <w:lang w:eastAsia="en-GB"/>
              </w:rPr>
            </w:pPr>
            <w:r w:rsidRPr="003603C7">
              <w:rPr>
                <w:rFonts w:ascii="Ebrima" w:eastAsia="Times New Roman" w:hAnsi="Ebrima" w:cs="Arial"/>
                <w:b/>
                <w:lang w:eastAsia="en-GB"/>
              </w:rPr>
              <w:t>PLEASE NOTE THAT SUCCESSFUL APPLICANTS WILL BE REQUIRED TO COMPLY WITH ALL SCHOOL POLICIES, INCLUDING THE NO SMOKING POLICY.</w:t>
            </w:r>
          </w:p>
          <w:p w14:paraId="044F4DDD" w14:textId="30C25481" w:rsidR="006D552D" w:rsidRPr="003603C7" w:rsidRDefault="006D552D" w:rsidP="008B3EF2">
            <w:pPr>
              <w:spacing w:after="0" w:line="240" w:lineRule="auto"/>
              <w:jc w:val="both"/>
              <w:rPr>
                <w:rFonts w:ascii="Ebrima" w:eastAsia="Times New Roman" w:hAnsi="Ebrima" w:cs="Arial"/>
                <w:lang w:eastAsia="en-GB"/>
              </w:rPr>
            </w:pPr>
          </w:p>
          <w:p w14:paraId="716ACD4E" w14:textId="77777777" w:rsidR="006D552D" w:rsidRPr="00EA5826" w:rsidRDefault="006D552D" w:rsidP="00EA5826">
            <w:pPr>
              <w:pStyle w:val="NoSpacing"/>
              <w:rPr>
                <w:rFonts w:ascii="Segoe UI" w:hAnsi="Segoe UI" w:cs="Segoe UI"/>
                <w:lang w:eastAsia="en-GB"/>
              </w:rPr>
            </w:pPr>
            <w:r w:rsidRPr="00EA5826">
              <w:rPr>
                <w:rFonts w:ascii="Segoe UI" w:hAnsi="Segoe UI" w:cs="Segoe UI"/>
                <w:lang w:eastAsia="en-GB"/>
              </w:rPr>
              <w:t xml:space="preserve">The School is committed to safeguarding and promoting the welfare of children and expects all staff to share this commitment. </w:t>
            </w:r>
          </w:p>
          <w:p w14:paraId="2953281E" w14:textId="77777777" w:rsidR="006D552D" w:rsidRPr="00EA5826" w:rsidRDefault="006D552D" w:rsidP="00EA5826">
            <w:pPr>
              <w:pStyle w:val="NoSpacing"/>
              <w:rPr>
                <w:rFonts w:ascii="Segoe UI" w:hAnsi="Segoe UI" w:cs="Segoe UI"/>
                <w:lang w:eastAsia="en-GB"/>
              </w:rPr>
            </w:pPr>
          </w:p>
          <w:p w14:paraId="7636C742" w14:textId="1B8CE15F" w:rsidR="006D552D" w:rsidRPr="00EA5826" w:rsidRDefault="006D552D" w:rsidP="00EA5826">
            <w:pPr>
              <w:pStyle w:val="NoSpacing"/>
              <w:rPr>
                <w:rFonts w:ascii="Segoe UI" w:hAnsi="Segoe UI" w:cs="Segoe UI"/>
                <w:szCs w:val="24"/>
              </w:rPr>
            </w:pPr>
            <w:r w:rsidRPr="00EA5826">
              <w:rPr>
                <w:rFonts w:ascii="Segoe UI" w:hAnsi="Segoe UI" w:cs="Segoe UI"/>
                <w:szCs w:val="24"/>
              </w:rPr>
              <w:t xml:space="preserve">The post will be based in </w:t>
            </w:r>
            <w:r w:rsidR="00F930D5" w:rsidRPr="00EA5826">
              <w:rPr>
                <w:rFonts w:ascii="Segoe UI" w:hAnsi="Segoe UI" w:cs="Segoe UI"/>
                <w:szCs w:val="24"/>
              </w:rPr>
              <w:t xml:space="preserve">Chaloner </w:t>
            </w:r>
            <w:r w:rsidRPr="00EA5826">
              <w:rPr>
                <w:rFonts w:ascii="Segoe UI" w:hAnsi="Segoe UI" w:cs="Segoe UI"/>
                <w:szCs w:val="24"/>
              </w:rPr>
              <w:t xml:space="preserve">Primary School however; the Trust reserves the right to require you to work at other schools in the Trust depending on the needs of the business. As part of Lingfield Education Trust, there are exciting opportunities to work across the Trust and for career progression. </w:t>
            </w:r>
          </w:p>
          <w:p w14:paraId="2E87304E" w14:textId="77777777" w:rsidR="006D552D" w:rsidRPr="003603C7" w:rsidRDefault="006D552D" w:rsidP="008B3EF2">
            <w:pPr>
              <w:pStyle w:val="Heading2"/>
              <w:spacing w:before="0" w:after="0"/>
              <w:jc w:val="both"/>
              <w:rPr>
                <w:rFonts w:ascii="Ebrima" w:hAnsi="Ebrima" w:cs="Arial"/>
                <w:b w:val="0"/>
                <w:i w:val="0"/>
                <w:sz w:val="22"/>
                <w:szCs w:val="22"/>
              </w:rPr>
            </w:pPr>
          </w:p>
        </w:tc>
      </w:tr>
      <w:tr w:rsidR="006D552D" w:rsidRPr="003603C7" w14:paraId="37729432" w14:textId="77777777" w:rsidTr="0C57BE4A">
        <w:tc>
          <w:tcPr>
            <w:tcW w:w="2288" w:type="dxa"/>
          </w:tcPr>
          <w:p w14:paraId="3B458218" w14:textId="77777777" w:rsidR="006D552D" w:rsidRPr="003603C7" w:rsidRDefault="006D552D" w:rsidP="008B3EF2">
            <w:pPr>
              <w:rPr>
                <w:rFonts w:ascii="Ebrima" w:hAnsi="Ebrima"/>
              </w:rPr>
            </w:pPr>
            <w:r w:rsidRPr="003603C7">
              <w:rPr>
                <w:rFonts w:ascii="Ebrima" w:hAnsi="Ebrima"/>
              </w:rPr>
              <w:t>Date of Issue:</w:t>
            </w:r>
          </w:p>
        </w:tc>
        <w:tc>
          <w:tcPr>
            <w:tcW w:w="8627" w:type="dxa"/>
            <w:gridSpan w:val="2"/>
          </w:tcPr>
          <w:p w14:paraId="749C9E52" w14:textId="0EBD3A07" w:rsidR="006D552D" w:rsidRPr="003603C7" w:rsidRDefault="16801D26" w:rsidP="008B3EF2">
            <w:r w:rsidRPr="0C57BE4A">
              <w:rPr>
                <w:rFonts w:ascii="Ebrima" w:hAnsi="Ebrima" w:cs="Arial"/>
              </w:rPr>
              <w:t>September 2026</w:t>
            </w:r>
          </w:p>
        </w:tc>
      </w:tr>
    </w:tbl>
    <w:p w14:paraId="41AC04ED" w14:textId="6A6563F8" w:rsidR="006D552D" w:rsidRPr="003603C7" w:rsidRDefault="006D552D" w:rsidP="006D552D">
      <w:pPr>
        <w:pStyle w:val="BodyText"/>
        <w:rPr>
          <w:rFonts w:ascii="Ebrima" w:hAnsi="Ebrima"/>
          <w:sz w:val="22"/>
          <w:szCs w:val="22"/>
        </w:rPr>
      </w:pPr>
    </w:p>
    <w:p w14:paraId="7F45CBDD" w14:textId="77777777" w:rsidR="006D552D" w:rsidRPr="003603C7" w:rsidRDefault="006D552D" w:rsidP="006D552D">
      <w:pPr>
        <w:pBdr>
          <w:top w:val="single" w:sz="6" w:space="2" w:color="auto"/>
          <w:left w:val="single" w:sz="6" w:space="4" w:color="auto"/>
          <w:bottom w:val="single" w:sz="6" w:space="1" w:color="auto"/>
          <w:right w:val="single" w:sz="6" w:space="4" w:color="auto"/>
        </w:pBdr>
        <w:tabs>
          <w:tab w:val="left" w:pos="817"/>
          <w:tab w:val="left" w:pos="9464"/>
        </w:tabs>
        <w:spacing w:after="0" w:line="240" w:lineRule="auto"/>
        <w:jc w:val="both"/>
        <w:rPr>
          <w:rFonts w:ascii="Ebrima" w:eastAsia="Times New Roman" w:hAnsi="Ebrima" w:cs="Arial"/>
          <w:i/>
          <w:sz w:val="18"/>
          <w:szCs w:val="18"/>
          <w:lang w:eastAsia="en-GB"/>
        </w:rPr>
      </w:pPr>
      <w:r w:rsidRPr="003603C7">
        <w:rPr>
          <w:rFonts w:ascii="Ebrima" w:eastAsia="Times New Roman" w:hAnsi="Ebrima" w:cs="Arial"/>
          <w:i/>
          <w:sz w:val="18"/>
          <w:szCs w:val="18"/>
          <w:lang w:eastAsia="en-GB"/>
        </w:rPr>
        <w:t>THE SUCCESSFUL APPLICANT WILL BE SUBJECT TO RELEVANT VETTING CHECKS, INCLUDING A SATISFACTORY ENHANCED DBS CHECK BEFORE AN OFFER OF APPOINTMENT IS CONFIRMED.  FOLLOWING APPOINTMENT, THE EMPLOYEE WILL BE SUBJECT TO RE-CHECKING AS REQUIRED FROM TIME TO TIME BY THE SCHOOL.</w:t>
      </w:r>
    </w:p>
    <w:p w14:paraId="33AAE056" w14:textId="62A4D11C" w:rsidR="006D552D" w:rsidRPr="003603C7" w:rsidRDefault="006D552D" w:rsidP="006D552D">
      <w:pPr>
        <w:rPr>
          <w:rFonts w:ascii="Ebrima" w:hAnsi="Ebrima"/>
        </w:rPr>
      </w:pPr>
    </w:p>
    <w:p w14:paraId="46B9E1DE" w14:textId="77777777" w:rsidR="006D552D" w:rsidRDefault="006D552D" w:rsidP="006D552D">
      <w:pPr>
        <w:rPr>
          <w:rFonts w:ascii="Ebrima" w:hAnsi="Ebrima"/>
        </w:rPr>
      </w:pPr>
    </w:p>
    <w:p w14:paraId="73B3EF7A" w14:textId="77777777" w:rsidR="00437D5F" w:rsidRDefault="00437D5F" w:rsidP="006D552D">
      <w:pPr>
        <w:rPr>
          <w:rFonts w:ascii="Ebrima" w:hAnsi="Ebrima"/>
        </w:rPr>
      </w:pPr>
    </w:p>
    <w:p w14:paraId="1B7D2EB4" w14:textId="77777777" w:rsidR="00437D5F" w:rsidRDefault="00437D5F" w:rsidP="006D552D">
      <w:pPr>
        <w:rPr>
          <w:rFonts w:ascii="Ebrima" w:hAnsi="Ebrima"/>
        </w:rPr>
      </w:pPr>
    </w:p>
    <w:p w14:paraId="31BA29A7" w14:textId="77777777" w:rsidR="00437D5F" w:rsidRDefault="00437D5F" w:rsidP="006D552D">
      <w:pPr>
        <w:rPr>
          <w:rFonts w:ascii="Ebrima" w:hAnsi="Ebrima"/>
        </w:rPr>
      </w:pPr>
    </w:p>
    <w:p w14:paraId="28D14691" w14:textId="07A1176E" w:rsidR="00437D5F" w:rsidRDefault="00437D5F" w:rsidP="006D552D">
      <w:pPr>
        <w:rPr>
          <w:rFonts w:ascii="Ebrima" w:hAnsi="Ebrima"/>
        </w:rPr>
      </w:pPr>
    </w:p>
    <w:p w14:paraId="5AF7A98D" w14:textId="0693BC8A" w:rsidR="00437D5F" w:rsidRDefault="00437D5F" w:rsidP="006D552D">
      <w:pPr>
        <w:rPr>
          <w:rFonts w:ascii="Ebrima" w:hAnsi="Ebrima"/>
        </w:rPr>
      </w:pPr>
      <w:r w:rsidRPr="003603C7">
        <w:rPr>
          <w:rFonts w:ascii="Ebrima" w:hAnsi="Ebrima" w:cs="Arial"/>
          <w:b/>
          <w:noProof/>
          <w:sz w:val="20"/>
          <w:szCs w:val="20"/>
          <w:lang w:eastAsia="en-GB"/>
        </w:rPr>
        <w:drawing>
          <wp:anchor distT="0" distB="0" distL="114300" distR="114300" simplePos="0" relativeHeight="251676672" behindDoc="0" locked="0" layoutInCell="1" allowOverlap="1" wp14:anchorId="6165A37E" wp14:editId="6CC0A583">
            <wp:simplePos x="0" y="0"/>
            <wp:positionH relativeFrom="margin">
              <wp:posOffset>4762500</wp:posOffset>
            </wp:positionH>
            <wp:positionV relativeFrom="paragraph">
              <wp:posOffset>1961515</wp:posOffset>
            </wp:positionV>
            <wp:extent cx="1830294" cy="571500"/>
            <wp:effectExtent l="0" t="0" r="0" b="0"/>
            <wp:wrapNone/>
            <wp:docPr id="867070981" name="Picture 867070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p>
    <w:p w14:paraId="3D6D113E" w14:textId="60506085" w:rsidR="00437D5F" w:rsidRPr="003603C7" w:rsidRDefault="00437D5F" w:rsidP="006D552D">
      <w:pPr>
        <w:rPr>
          <w:rFonts w:ascii="Ebrima" w:hAnsi="Ebrima"/>
        </w:rPr>
        <w:sectPr w:rsidR="00437D5F" w:rsidRPr="003603C7" w:rsidSect="00195DA3">
          <w:headerReference w:type="even" r:id="rId13"/>
          <w:headerReference w:type="default" r:id="rId14"/>
          <w:footerReference w:type="even" r:id="rId15"/>
          <w:footerReference w:type="default" r:id="rId16"/>
          <w:headerReference w:type="first" r:id="rId17"/>
          <w:footerReference w:type="first" r:id="rId18"/>
          <w:pgSz w:w="11906" w:h="16838" w:code="9"/>
          <w:pgMar w:top="720" w:right="720" w:bottom="720" w:left="720" w:header="709" w:footer="709" w:gutter="0"/>
          <w:cols w:space="708"/>
          <w:docGrid w:linePitch="360"/>
        </w:sectPr>
      </w:pPr>
    </w:p>
    <w:p w14:paraId="1C3B54BD" w14:textId="67F7157B" w:rsidR="00D30CBC" w:rsidRDefault="00120120" w:rsidP="006D552D">
      <w:pPr>
        <w:rPr>
          <w:rFonts w:ascii="Ebrima" w:hAnsi="Ebrima"/>
          <w:b/>
        </w:rPr>
      </w:pPr>
      <w:r>
        <w:rPr>
          <w:noProof/>
          <w:lang w:eastAsia="en-GB"/>
        </w:rPr>
        <w:lastRenderedPageBreak/>
        <w:drawing>
          <wp:anchor distT="0" distB="0" distL="114300" distR="114300" simplePos="0" relativeHeight="251674624" behindDoc="1" locked="0" layoutInCell="1" allowOverlap="1" wp14:anchorId="44BB1CB1" wp14:editId="0D00089F">
            <wp:simplePos x="0" y="0"/>
            <wp:positionH relativeFrom="margin">
              <wp:align>left</wp:align>
            </wp:positionH>
            <wp:positionV relativeFrom="paragraph">
              <wp:posOffset>9525</wp:posOffset>
            </wp:positionV>
            <wp:extent cx="609600" cy="759460"/>
            <wp:effectExtent l="0" t="0" r="0" b="2540"/>
            <wp:wrapNone/>
            <wp:docPr id="595632949" name="Picture 595632949" descr="A blue and white shield with a cas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blue and white shield with a castl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09600" cy="759460"/>
                    </a:xfrm>
                    <a:prstGeom prst="rect">
                      <a:avLst/>
                    </a:prstGeom>
                  </pic:spPr>
                </pic:pic>
              </a:graphicData>
            </a:graphic>
            <wp14:sizeRelH relativeFrom="margin">
              <wp14:pctWidth>0</wp14:pctWidth>
            </wp14:sizeRelH>
            <wp14:sizeRelV relativeFrom="margin">
              <wp14:pctHeight>0</wp14:pctHeight>
            </wp14:sizeRelV>
          </wp:anchor>
        </w:drawing>
      </w:r>
    </w:p>
    <w:p w14:paraId="2B2E88A4" w14:textId="5F416365" w:rsidR="006D552D" w:rsidRPr="003603C7" w:rsidRDefault="006D552D" w:rsidP="006D552D">
      <w:pPr>
        <w:rPr>
          <w:rFonts w:ascii="Ebrima" w:hAnsi="Ebrima"/>
          <w:b/>
          <w:color w:val="00B050"/>
        </w:rPr>
      </w:pPr>
      <w:r w:rsidRPr="003603C7">
        <w:rPr>
          <w:rFonts w:ascii="Ebrima" w:hAnsi="Ebrima" w:cs="Arial"/>
          <w:b/>
          <w:noProof/>
          <w:sz w:val="20"/>
          <w:szCs w:val="20"/>
          <w:lang w:eastAsia="en-GB"/>
        </w:rPr>
        <w:drawing>
          <wp:anchor distT="0" distB="0" distL="114300" distR="114300" simplePos="0" relativeHeight="251662336" behindDoc="0" locked="0" layoutInCell="1" allowOverlap="1" wp14:anchorId="40CD5D5F" wp14:editId="334EAFF2">
            <wp:simplePos x="0" y="0"/>
            <wp:positionH relativeFrom="margin">
              <wp:align>right</wp:align>
            </wp:positionH>
            <wp:positionV relativeFrom="paragraph">
              <wp:posOffset>-210185</wp:posOffset>
            </wp:positionV>
            <wp:extent cx="1830294" cy="571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r w:rsidR="00120120">
        <w:rPr>
          <w:rFonts w:ascii="Ebrima" w:hAnsi="Ebrima"/>
          <w:b/>
        </w:rPr>
        <w:t xml:space="preserve">                </w:t>
      </w:r>
      <w:r w:rsidRPr="00724A27">
        <w:rPr>
          <w:rFonts w:ascii="Ebrima" w:hAnsi="Ebrima"/>
          <w:b/>
        </w:rPr>
        <w:t>PERSON SPECIFICATION</w:t>
      </w:r>
      <w:r>
        <w:rPr>
          <w:rFonts w:ascii="Ebrima" w:hAnsi="Ebrima"/>
          <w:b/>
        </w:rPr>
        <w:t xml:space="preserve"> </w:t>
      </w:r>
      <w:r w:rsidR="00B949AB">
        <w:rPr>
          <w:rFonts w:ascii="Ebrima" w:hAnsi="Ebrima"/>
          <w:b/>
        </w:rPr>
        <w:t>-</w:t>
      </w:r>
      <w:r w:rsidRPr="00724A27">
        <w:rPr>
          <w:rFonts w:ascii="Ebrima" w:hAnsi="Ebrima"/>
          <w:b/>
        </w:rPr>
        <w:t xml:space="preserve"> Teaching Assistant </w:t>
      </w:r>
      <w:r w:rsidRPr="003603C7">
        <w:rPr>
          <w:rFonts w:ascii="Ebrima" w:hAnsi="Ebrima"/>
          <w:b/>
          <w:color w:val="00B050"/>
        </w:rPr>
        <w:br/>
      </w:r>
    </w:p>
    <w:tbl>
      <w:tblPr>
        <w:tblpPr w:leftFromText="180" w:rightFromText="180" w:vertAnchor="text" w:tblpXSpec="right" w:tblpY="1"/>
        <w:tblOverlap w:val="never"/>
        <w:tblW w:w="155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4"/>
        <w:gridCol w:w="6798"/>
      </w:tblGrid>
      <w:tr w:rsidR="006D552D" w:rsidRPr="003603C7" w14:paraId="46E4023A" w14:textId="77777777" w:rsidTr="00437D5F">
        <w:trPr>
          <w:tblHeader/>
          <w:jc w:val="right"/>
        </w:trPr>
        <w:tc>
          <w:tcPr>
            <w:tcW w:w="8784" w:type="dxa"/>
            <w:tcBorders>
              <w:bottom w:val="single" w:sz="4" w:space="0" w:color="auto"/>
            </w:tcBorders>
          </w:tcPr>
          <w:p w14:paraId="333CB4F9" w14:textId="77777777" w:rsidR="006D552D" w:rsidRPr="003603C7" w:rsidRDefault="006D552D" w:rsidP="003B7500">
            <w:pPr>
              <w:rPr>
                <w:rFonts w:ascii="Ebrima" w:hAnsi="Ebrima"/>
                <w:b/>
              </w:rPr>
            </w:pPr>
            <w:r w:rsidRPr="003603C7">
              <w:rPr>
                <w:rFonts w:ascii="Ebrima" w:hAnsi="Ebrima"/>
                <w:b/>
              </w:rPr>
              <w:t>Essential upon appointment</w:t>
            </w:r>
          </w:p>
        </w:tc>
        <w:tc>
          <w:tcPr>
            <w:tcW w:w="6798" w:type="dxa"/>
            <w:tcBorders>
              <w:bottom w:val="single" w:sz="4" w:space="0" w:color="auto"/>
            </w:tcBorders>
          </w:tcPr>
          <w:p w14:paraId="3AF7938B" w14:textId="77777777" w:rsidR="006D552D" w:rsidRPr="003603C7" w:rsidRDefault="006D552D" w:rsidP="003B7500">
            <w:pPr>
              <w:rPr>
                <w:rFonts w:ascii="Ebrima" w:hAnsi="Ebrima"/>
                <w:b/>
              </w:rPr>
            </w:pPr>
            <w:r w:rsidRPr="003603C7">
              <w:rPr>
                <w:rFonts w:ascii="Ebrima" w:hAnsi="Ebrima"/>
                <w:b/>
              </w:rPr>
              <w:t>Desirable on appointment</w:t>
            </w:r>
            <w:r w:rsidRPr="003603C7">
              <w:rPr>
                <w:rFonts w:ascii="Ebrima" w:hAnsi="Ebrima"/>
              </w:rPr>
              <w:t xml:space="preserve"> (if not attained, development may be provided for successful candidate)</w:t>
            </w:r>
          </w:p>
        </w:tc>
      </w:tr>
      <w:tr w:rsidR="00EC1F59" w:rsidRPr="003603C7" w14:paraId="3E2AF293" w14:textId="77777777" w:rsidTr="00437D5F">
        <w:trPr>
          <w:trHeight w:val="233"/>
          <w:jc w:val="right"/>
        </w:trPr>
        <w:tc>
          <w:tcPr>
            <w:tcW w:w="8784" w:type="dxa"/>
            <w:tcBorders>
              <w:bottom w:val="nil"/>
            </w:tcBorders>
          </w:tcPr>
          <w:p w14:paraId="343656E5" w14:textId="77777777" w:rsidR="00EC1F59" w:rsidRPr="003603C7" w:rsidRDefault="00EC1F59" w:rsidP="00EC1F59">
            <w:pPr>
              <w:jc w:val="center"/>
              <w:rPr>
                <w:rFonts w:ascii="Ebrima" w:hAnsi="Ebrima"/>
                <w:b/>
              </w:rPr>
            </w:pPr>
            <w:r w:rsidRPr="003603C7">
              <w:rPr>
                <w:rFonts w:ascii="Ebrima" w:hAnsi="Ebrima"/>
                <w:b/>
              </w:rPr>
              <w:t>Knowledge</w:t>
            </w:r>
          </w:p>
        </w:tc>
        <w:tc>
          <w:tcPr>
            <w:tcW w:w="6798" w:type="dxa"/>
          </w:tcPr>
          <w:p w14:paraId="23B05148" w14:textId="2EA39D16" w:rsidR="00EC1F59" w:rsidRPr="00EC1F59" w:rsidRDefault="00EC1F59" w:rsidP="003B7500">
            <w:pPr>
              <w:jc w:val="center"/>
              <w:rPr>
                <w:rFonts w:ascii="Ebrima" w:hAnsi="Ebrima"/>
                <w:bCs/>
              </w:rPr>
            </w:pPr>
            <w:r w:rsidRPr="003603C7">
              <w:rPr>
                <w:rFonts w:ascii="Ebrima" w:hAnsi="Ebrima"/>
                <w:b/>
              </w:rPr>
              <w:t>Knowledge</w:t>
            </w:r>
          </w:p>
        </w:tc>
      </w:tr>
      <w:tr w:rsidR="00EC1F59" w:rsidRPr="003603C7" w14:paraId="2248AE45" w14:textId="77777777" w:rsidTr="00437D5F">
        <w:trPr>
          <w:trHeight w:val="232"/>
          <w:jc w:val="right"/>
        </w:trPr>
        <w:tc>
          <w:tcPr>
            <w:tcW w:w="8784" w:type="dxa"/>
            <w:tcBorders>
              <w:bottom w:val="nil"/>
            </w:tcBorders>
          </w:tcPr>
          <w:p w14:paraId="476189E0" w14:textId="77777777" w:rsidR="00EC1F59" w:rsidRPr="003603C7" w:rsidRDefault="00EC1F59" w:rsidP="003B7500">
            <w:pPr>
              <w:rPr>
                <w:rFonts w:ascii="Ebrima" w:hAnsi="Ebrima"/>
                <w:b/>
              </w:rPr>
            </w:pPr>
          </w:p>
        </w:tc>
        <w:tc>
          <w:tcPr>
            <w:tcW w:w="6798" w:type="dxa"/>
            <w:tcBorders>
              <w:bottom w:val="nil"/>
            </w:tcBorders>
          </w:tcPr>
          <w:p w14:paraId="03F327C0" w14:textId="77777777" w:rsidR="00EC1F59" w:rsidRPr="003603C7" w:rsidRDefault="00EC1F59" w:rsidP="003B7500">
            <w:pPr>
              <w:jc w:val="center"/>
              <w:rPr>
                <w:rFonts w:ascii="Ebrima" w:hAnsi="Ebrima"/>
                <w:b/>
              </w:rPr>
            </w:pPr>
          </w:p>
        </w:tc>
      </w:tr>
      <w:tr w:rsidR="006D552D" w:rsidRPr="003603C7" w14:paraId="116C0250" w14:textId="77777777" w:rsidTr="00437D5F">
        <w:trPr>
          <w:jc w:val="right"/>
        </w:trPr>
        <w:tc>
          <w:tcPr>
            <w:tcW w:w="8784" w:type="dxa"/>
            <w:tcBorders>
              <w:top w:val="nil"/>
              <w:bottom w:val="single" w:sz="4" w:space="0" w:color="auto"/>
            </w:tcBorders>
          </w:tcPr>
          <w:p w14:paraId="10A8CCD1" w14:textId="77777777" w:rsidR="00F56852" w:rsidRPr="003603C7" w:rsidRDefault="00F56852" w:rsidP="003B7500">
            <w:pPr>
              <w:numPr>
                <w:ilvl w:val="0"/>
                <w:numId w:val="10"/>
              </w:numPr>
              <w:spacing w:after="0" w:line="240" w:lineRule="auto"/>
              <w:rPr>
                <w:rFonts w:ascii="Ebrima" w:hAnsi="Ebrima"/>
              </w:rPr>
            </w:pPr>
            <w:r w:rsidRPr="003603C7">
              <w:rPr>
                <w:rFonts w:ascii="Ebrima" w:hAnsi="Ebrima"/>
              </w:rPr>
              <w:t xml:space="preserve">Good understanding of child/young people’s development and learning processes – (AF, I, R) </w:t>
            </w:r>
          </w:p>
          <w:p w14:paraId="36C6387B" w14:textId="77777777" w:rsidR="006D552D" w:rsidRPr="00F56852" w:rsidRDefault="00F56852" w:rsidP="003B7500">
            <w:pPr>
              <w:pStyle w:val="ListParagraph"/>
              <w:numPr>
                <w:ilvl w:val="0"/>
                <w:numId w:val="10"/>
              </w:numPr>
              <w:spacing w:after="0" w:line="240" w:lineRule="auto"/>
              <w:rPr>
                <w:rFonts w:ascii="Ebrima" w:hAnsi="Ebrima"/>
              </w:rPr>
            </w:pPr>
            <w:r w:rsidRPr="00F56852">
              <w:rPr>
                <w:rFonts w:ascii="Ebrima" w:hAnsi="Ebrima"/>
              </w:rPr>
              <w:t>An understanding that children/Young people have differing needs and knowledge of inclusive practice (AF, I, R)</w:t>
            </w:r>
          </w:p>
        </w:tc>
        <w:tc>
          <w:tcPr>
            <w:tcW w:w="6798" w:type="dxa"/>
            <w:tcBorders>
              <w:top w:val="nil"/>
              <w:bottom w:val="single" w:sz="4" w:space="0" w:color="auto"/>
            </w:tcBorders>
          </w:tcPr>
          <w:p w14:paraId="6D719641" w14:textId="77777777" w:rsidR="006D552D" w:rsidRPr="003603C7" w:rsidRDefault="006D552D" w:rsidP="003B7500">
            <w:pPr>
              <w:numPr>
                <w:ilvl w:val="0"/>
                <w:numId w:val="10"/>
              </w:numPr>
              <w:spacing w:after="0" w:line="240" w:lineRule="auto"/>
              <w:rPr>
                <w:rFonts w:ascii="Ebrima" w:hAnsi="Ebrima"/>
              </w:rPr>
            </w:pPr>
            <w:r w:rsidRPr="003603C7">
              <w:rPr>
                <w:rFonts w:ascii="Ebrima" w:hAnsi="Ebrima"/>
              </w:rPr>
              <w:t>Knowledge of Behaviour Management techniques (AF, R, I)</w:t>
            </w:r>
          </w:p>
          <w:p w14:paraId="399E3812" w14:textId="77777777" w:rsidR="006D552D" w:rsidRDefault="006D552D" w:rsidP="003B7500">
            <w:pPr>
              <w:numPr>
                <w:ilvl w:val="0"/>
                <w:numId w:val="10"/>
              </w:numPr>
              <w:spacing w:after="0" w:line="240" w:lineRule="auto"/>
              <w:rPr>
                <w:rFonts w:ascii="Ebrima" w:hAnsi="Ebrima"/>
              </w:rPr>
            </w:pPr>
            <w:r w:rsidRPr="003603C7">
              <w:rPr>
                <w:rFonts w:ascii="Ebrima" w:hAnsi="Ebrima"/>
              </w:rPr>
              <w:t>Knowledge of Child Protection and Health &amp; Safety legislations and procedures (AF, R, I)</w:t>
            </w:r>
          </w:p>
          <w:p w14:paraId="05D9D925" w14:textId="77777777" w:rsidR="00F56852" w:rsidRPr="003603C7" w:rsidRDefault="00F56852" w:rsidP="003B7500">
            <w:pPr>
              <w:numPr>
                <w:ilvl w:val="0"/>
                <w:numId w:val="10"/>
              </w:numPr>
              <w:spacing w:after="0" w:line="240" w:lineRule="auto"/>
              <w:rPr>
                <w:rFonts w:ascii="Ebrima" w:hAnsi="Ebrima"/>
              </w:rPr>
            </w:pPr>
            <w:r w:rsidRPr="003603C7">
              <w:rPr>
                <w:rFonts w:ascii="Ebrima" w:hAnsi="Ebrima"/>
              </w:rPr>
              <w:t xml:space="preserve">Understanding of </w:t>
            </w:r>
            <w:r>
              <w:rPr>
                <w:rFonts w:ascii="Ebrima" w:hAnsi="Ebrima"/>
              </w:rPr>
              <w:t xml:space="preserve">Special needs, particularly ASD </w:t>
            </w:r>
            <w:r w:rsidRPr="003603C7">
              <w:rPr>
                <w:rFonts w:ascii="Ebrima" w:hAnsi="Ebrima"/>
              </w:rPr>
              <w:t>(AF, I)</w:t>
            </w:r>
          </w:p>
        </w:tc>
      </w:tr>
      <w:tr w:rsidR="00EC1F59" w:rsidRPr="003603C7" w14:paraId="047C97B2" w14:textId="77777777" w:rsidTr="00437D5F">
        <w:trPr>
          <w:trHeight w:val="300"/>
          <w:jc w:val="right"/>
        </w:trPr>
        <w:tc>
          <w:tcPr>
            <w:tcW w:w="8784" w:type="dxa"/>
            <w:tcBorders>
              <w:bottom w:val="nil"/>
            </w:tcBorders>
          </w:tcPr>
          <w:p w14:paraId="77A16E6E" w14:textId="77777777" w:rsidR="00EC1F59" w:rsidRPr="003603C7" w:rsidRDefault="00EC1F59" w:rsidP="00EC1F59">
            <w:pPr>
              <w:ind w:left="72"/>
              <w:jc w:val="center"/>
              <w:rPr>
                <w:rFonts w:ascii="Ebrima" w:hAnsi="Ebrima"/>
                <w:b/>
              </w:rPr>
            </w:pPr>
            <w:r w:rsidRPr="003603C7">
              <w:rPr>
                <w:rFonts w:ascii="Ebrima" w:hAnsi="Ebrima"/>
                <w:b/>
              </w:rPr>
              <w:t>Experience</w:t>
            </w:r>
          </w:p>
        </w:tc>
        <w:tc>
          <w:tcPr>
            <w:tcW w:w="6798" w:type="dxa"/>
          </w:tcPr>
          <w:p w14:paraId="07167B15" w14:textId="462EDFF7" w:rsidR="00EC1F59" w:rsidRPr="00153B96" w:rsidRDefault="00EC1F59" w:rsidP="00EC1F59">
            <w:pPr>
              <w:spacing w:after="0" w:line="240" w:lineRule="auto"/>
              <w:ind w:left="360"/>
              <w:jc w:val="center"/>
              <w:rPr>
                <w:rFonts w:ascii="Ebrima" w:hAnsi="Ebrima"/>
              </w:rPr>
            </w:pPr>
            <w:r w:rsidRPr="003603C7">
              <w:rPr>
                <w:rFonts w:ascii="Ebrima" w:hAnsi="Ebrima"/>
                <w:b/>
              </w:rPr>
              <w:t>Experience</w:t>
            </w:r>
          </w:p>
        </w:tc>
      </w:tr>
      <w:tr w:rsidR="00EC1F59" w:rsidRPr="003603C7" w14:paraId="5B80359D" w14:textId="77777777" w:rsidTr="00437D5F">
        <w:trPr>
          <w:trHeight w:val="300"/>
          <w:jc w:val="right"/>
        </w:trPr>
        <w:tc>
          <w:tcPr>
            <w:tcW w:w="8784" w:type="dxa"/>
            <w:tcBorders>
              <w:bottom w:val="nil"/>
            </w:tcBorders>
          </w:tcPr>
          <w:p w14:paraId="65A94AF5" w14:textId="77777777" w:rsidR="00EC1F59" w:rsidRPr="003603C7" w:rsidRDefault="00EC1F59" w:rsidP="00EC1F59">
            <w:pPr>
              <w:ind w:left="72"/>
              <w:rPr>
                <w:rFonts w:ascii="Ebrima" w:hAnsi="Ebrima"/>
                <w:b/>
              </w:rPr>
            </w:pPr>
          </w:p>
        </w:tc>
        <w:tc>
          <w:tcPr>
            <w:tcW w:w="6798" w:type="dxa"/>
            <w:tcBorders>
              <w:bottom w:val="nil"/>
            </w:tcBorders>
          </w:tcPr>
          <w:p w14:paraId="0DECBF25" w14:textId="77777777" w:rsidR="00EC1F59" w:rsidRDefault="00EC1F59" w:rsidP="00EC1F59">
            <w:pPr>
              <w:spacing w:after="0" w:line="240" w:lineRule="auto"/>
              <w:rPr>
                <w:rFonts w:ascii="Ebrima" w:hAnsi="Ebrima"/>
              </w:rPr>
            </w:pPr>
          </w:p>
          <w:p w14:paraId="4E6DB9F8" w14:textId="77777777" w:rsidR="00EC1F59" w:rsidRDefault="00EC1F59" w:rsidP="00EC1F59">
            <w:pPr>
              <w:spacing w:after="0" w:line="240" w:lineRule="auto"/>
              <w:rPr>
                <w:rFonts w:ascii="Ebrima" w:hAnsi="Ebrima"/>
              </w:rPr>
            </w:pPr>
          </w:p>
          <w:p w14:paraId="2AAD7578" w14:textId="62843C87" w:rsidR="00EC1F59" w:rsidRPr="00153B96" w:rsidRDefault="00EC1F59" w:rsidP="00EC1F59">
            <w:pPr>
              <w:numPr>
                <w:ilvl w:val="0"/>
                <w:numId w:val="11"/>
              </w:numPr>
              <w:spacing w:after="0" w:line="240" w:lineRule="auto"/>
              <w:rPr>
                <w:rFonts w:ascii="Ebrima" w:hAnsi="Ebrima"/>
              </w:rPr>
            </w:pPr>
            <w:r w:rsidRPr="00153B96">
              <w:rPr>
                <w:rFonts w:ascii="Ebrima" w:hAnsi="Ebrima"/>
              </w:rPr>
              <w:t xml:space="preserve">Experience of delivering evidence based interventions that accelerate learning (AF, R, I) </w:t>
            </w:r>
          </w:p>
        </w:tc>
      </w:tr>
      <w:tr w:rsidR="00EC1F59" w:rsidRPr="003603C7" w14:paraId="6051467E" w14:textId="77777777" w:rsidTr="00437D5F">
        <w:trPr>
          <w:trHeight w:val="1363"/>
          <w:jc w:val="right"/>
        </w:trPr>
        <w:tc>
          <w:tcPr>
            <w:tcW w:w="8784" w:type="dxa"/>
            <w:tcBorders>
              <w:top w:val="nil"/>
              <w:bottom w:val="single" w:sz="4" w:space="0" w:color="auto"/>
            </w:tcBorders>
          </w:tcPr>
          <w:p w14:paraId="3AD42A95" w14:textId="77777777" w:rsidR="00EC1F59" w:rsidRPr="003603C7" w:rsidRDefault="00EC1F59" w:rsidP="00EC1F59">
            <w:pPr>
              <w:numPr>
                <w:ilvl w:val="0"/>
                <w:numId w:val="11"/>
              </w:numPr>
              <w:spacing w:after="0" w:line="240" w:lineRule="auto"/>
              <w:rPr>
                <w:rFonts w:ascii="Ebrima" w:hAnsi="Ebrima"/>
              </w:rPr>
            </w:pPr>
            <w:r>
              <w:rPr>
                <w:rFonts w:ascii="Ebrima" w:hAnsi="Ebrima"/>
              </w:rPr>
              <w:t xml:space="preserve"> E</w:t>
            </w:r>
            <w:r w:rsidRPr="003603C7">
              <w:rPr>
                <w:rFonts w:ascii="Ebrima" w:hAnsi="Ebrima"/>
              </w:rPr>
              <w:t>xperience of working with children in an education setting</w:t>
            </w:r>
            <w:r>
              <w:rPr>
                <w:rFonts w:ascii="Ebrima" w:hAnsi="Ebrima"/>
              </w:rPr>
              <w:t>, including with special needs</w:t>
            </w:r>
            <w:r w:rsidRPr="003603C7">
              <w:rPr>
                <w:rFonts w:ascii="Ebrima" w:hAnsi="Ebrima"/>
              </w:rPr>
              <w:t xml:space="preserve"> (AF, I, R)</w:t>
            </w:r>
          </w:p>
        </w:tc>
        <w:tc>
          <w:tcPr>
            <w:tcW w:w="6798" w:type="dxa"/>
            <w:tcBorders>
              <w:top w:val="nil"/>
              <w:bottom w:val="single" w:sz="4" w:space="0" w:color="auto"/>
            </w:tcBorders>
          </w:tcPr>
          <w:p w14:paraId="78726254" w14:textId="77777777" w:rsidR="00EC1F59" w:rsidRDefault="00EC1F59" w:rsidP="00EC1F59">
            <w:pPr>
              <w:numPr>
                <w:ilvl w:val="0"/>
                <w:numId w:val="11"/>
              </w:numPr>
              <w:spacing w:after="0" w:line="240" w:lineRule="auto"/>
              <w:rPr>
                <w:rFonts w:ascii="Ebrima" w:hAnsi="Ebrima"/>
              </w:rPr>
            </w:pPr>
            <w:r w:rsidRPr="00153B96">
              <w:rPr>
                <w:rFonts w:ascii="Ebrima" w:hAnsi="Ebrima"/>
              </w:rPr>
              <w:t xml:space="preserve">Experience in a relevant specialism e.g. Art/Music/Sport (AF, R, I) </w:t>
            </w:r>
          </w:p>
          <w:p w14:paraId="5733264D" w14:textId="77777777" w:rsidR="00EC1F59" w:rsidRPr="00F56852" w:rsidRDefault="00EC1F59" w:rsidP="00EC1F59">
            <w:pPr>
              <w:numPr>
                <w:ilvl w:val="0"/>
                <w:numId w:val="11"/>
              </w:numPr>
              <w:spacing w:after="0" w:line="240" w:lineRule="auto"/>
              <w:rPr>
                <w:rFonts w:ascii="Ebrima" w:hAnsi="Ebrima"/>
              </w:rPr>
            </w:pPr>
            <w:r>
              <w:rPr>
                <w:rFonts w:ascii="Ebrima" w:hAnsi="Ebrima"/>
              </w:rPr>
              <w:t>Experience of working with children with significant communication difficulties (AF, I, R)</w:t>
            </w:r>
          </w:p>
        </w:tc>
      </w:tr>
      <w:tr w:rsidR="00EC1F59" w:rsidRPr="003603C7" w14:paraId="03642CA1" w14:textId="77777777" w:rsidTr="00437D5F">
        <w:trPr>
          <w:trHeight w:val="233"/>
          <w:jc w:val="right"/>
        </w:trPr>
        <w:tc>
          <w:tcPr>
            <w:tcW w:w="8784" w:type="dxa"/>
            <w:tcBorders>
              <w:bottom w:val="nil"/>
            </w:tcBorders>
          </w:tcPr>
          <w:p w14:paraId="290A268B" w14:textId="77777777" w:rsidR="00EC1F59" w:rsidRPr="003603C7" w:rsidRDefault="00EC1F59" w:rsidP="00EC1F59">
            <w:pPr>
              <w:ind w:left="72"/>
              <w:jc w:val="center"/>
              <w:rPr>
                <w:rFonts w:ascii="Ebrima" w:hAnsi="Ebrima"/>
                <w:b/>
              </w:rPr>
            </w:pPr>
            <w:r w:rsidRPr="003603C7">
              <w:rPr>
                <w:rFonts w:ascii="Ebrima" w:hAnsi="Ebrima"/>
                <w:b/>
              </w:rPr>
              <w:t>Occupational Skills</w:t>
            </w:r>
          </w:p>
        </w:tc>
        <w:tc>
          <w:tcPr>
            <w:tcW w:w="6798" w:type="dxa"/>
          </w:tcPr>
          <w:p w14:paraId="05756303" w14:textId="0D2AF66F" w:rsidR="00EC1F59" w:rsidRPr="003603C7" w:rsidRDefault="00EC1F59" w:rsidP="00EC1F59">
            <w:pPr>
              <w:jc w:val="center"/>
              <w:rPr>
                <w:rFonts w:ascii="Ebrima" w:hAnsi="Ebrima"/>
                <w:b/>
              </w:rPr>
            </w:pPr>
            <w:r w:rsidRPr="003603C7">
              <w:rPr>
                <w:rFonts w:ascii="Ebrima" w:hAnsi="Ebrima"/>
                <w:b/>
              </w:rPr>
              <w:t>Occupational Skills</w:t>
            </w:r>
          </w:p>
        </w:tc>
      </w:tr>
      <w:tr w:rsidR="00EC1F59" w:rsidRPr="003603C7" w14:paraId="15A0201D" w14:textId="77777777" w:rsidTr="00437D5F">
        <w:trPr>
          <w:trHeight w:val="232"/>
          <w:jc w:val="right"/>
        </w:trPr>
        <w:tc>
          <w:tcPr>
            <w:tcW w:w="8784" w:type="dxa"/>
            <w:tcBorders>
              <w:bottom w:val="nil"/>
            </w:tcBorders>
          </w:tcPr>
          <w:p w14:paraId="40FD73EC" w14:textId="77777777" w:rsidR="00CD6FDA" w:rsidRPr="003603C7" w:rsidRDefault="00CD6FDA" w:rsidP="00CD6FDA">
            <w:pPr>
              <w:rPr>
                <w:rFonts w:ascii="Ebrima" w:hAnsi="Ebrima"/>
                <w:b/>
              </w:rPr>
            </w:pPr>
          </w:p>
        </w:tc>
        <w:tc>
          <w:tcPr>
            <w:tcW w:w="6798" w:type="dxa"/>
            <w:tcBorders>
              <w:bottom w:val="nil"/>
            </w:tcBorders>
          </w:tcPr>
          <w:p w14:paraId="5654FDF9" w14:textId="77777777" w:rsidR="00EC1F59" w:rsidRPr="003603C7" w:rsidRDefault="00EC1F59" w:rsidP="00EC1F59">
            <w:pPr>
              <w:jc w:val="center"/>
              <w:rPr>
                <w:rFonts w:ascii="Ebrima" w:hAnsi="Ebrima"/>
                <w:b/>
              </w:rPr>
            </w:pPr>
          </w:p>
        </w:tc>
      </w:tr>
      <w:tr w:rsidR="00EC1F59" w:rsidRPr="003603C7" w14:paraId="73DEE23E" w14:textId="77777777" w:rsidTr="00437D5F">
        <w:trPr>
          <w:jc w:val="right"/>
        </w:trPr>
        <w:tc>
          <w:tcPr>
            <w:tcW w:w="8784" w:type="dxa"/>
            <w:tcBorders>
              <w:top w:val="nil"/>
              <w:bottom w:val="single" w:sz="4" w:space="0" w:color="auto"/>
            </w:tcBorders>
          </w:tcPr>
          <w:p w14:paraId="3510DB5B" w14:textId="77777777" w:rsidR="00EC1F59" w:rsidRPr="003603C7" w:rsidRDefault="00EC1F59" w:rsidP="00EC1F59">
            <w:pPr>
              <w:numPr>
                <w:ilvl w:val="0"/>
                <w:numId w:val="12"/>
              </w:numPr>
              <w:spacing w:after="0" w:line="240" w:lineRule="auto"/>
              <w:rPr>
                <w:rFonts w:ascii="Ebrima" w:hAnsi="Ebrima" w:cs="Arial"/>
              </w:rPr>
            </w:pPr>
            <w:r w:rsidRPr="003603C7">
              <w:rPr>
                <w:rFonts w:ascii="Ebrima" w:hAnsi="Ebrima" w:cs="Arial"/>
              </w:rPr>
              <w:t>Demonstrable ICT skills and ability to use them as part of the learning process, or, the ability to develop ICT skills in a reasonable timeframe (AF, R)</w:t>
            </w:r>
          </w:p>
          <w:p w14:paraId="627DF8DC" w14:textId="77777777" w:rsidR="00EC1F59" w:rsidRDefault="00EC1F59" w:rsidP="00EC1F59">
            <w:pPr>
              <w:numPr>
                <w:ilvl w:val="0"/>
                <w:numId w:val="12"/>
              </w:numPr>
              <w:spacing w:after="0" w:line="240" w:lineRule="auto"/>
              <w:rPr>
                <w:rFonts w:ascii="Ebrima" w:hAnsi="Ebrima" w:cs="Arial"/>
              </w:rPr>
            </w:pPr>
            <w:r w:rsidRPr="003603C7">
              <w:rPr>
                <w:rFonts w:ascii="Ebrima" w:hAnsi="Ebrima" w:cs="Arial"/>
              </w:rPr>
              <w:t>Good written and verbal communication skills: able to communicate effectively and build good relationships with all teachers, children, young people, families and carers (AF, I, R, T)</w:t>
            </w:r>
          </w:p>
          <w:p w14:paraId="62BBF4BE" w14:textId="77777777" w:rsidR="00CD6FDA" w:rsidRPr="003603C7" w:rsidRDefault="00CD6FDA" w:rsidP="00CD6FDA">
            <w:pPr>
              <w:spacing w:after="0" w:line="240" w:lineRule="auto"/>
              <w:rPr>
                <w:rFonts w:ascii="Ebrima" w:hAnsi="Ebrima" w:cs="Arial"/>
              </w:rPr>
            </w:pPr>
          </w:p>
        </w:tc>
        <w:tc>
          <w:tcPr>
            <w:tcW w:w="6798" w:type="dxa"/>
            <w:tcBorders>
              <w:top w:val="nil"/>
              <w:bottom w:val="single" w:sz="4" w:space="0" w:color="auto"/>
            </w:tcBorders>
          </w:tcPr>
          <w:p w14:paraId="5FA91030" w14:textId="77777777" w:rsidR="00EC1F59" w:rsidRPr="003603C7" w:rsidRDefault="00EC1F59" w:rsidP="00EC1F59">
            <w:pPr>
              <w:jc w:val="center"/>
              <w:rPr>
                <w:rFonts w:ascii="Ebrima" w:hAnsi="Ebrima" w:cs="Arial"/>
              </w:rPr>
            </w:pPr>
          </w:p>
        </w:tc>
      </w:tr>
      <w:tr w:rsidR="00CD6FDA" w:rsidRPr="003603C7" w14:paraId="7717FEB6" w14:textId="77777777" w:rsidTr="00437D5F">
        <w:trPr>
          <w:trHeight w:val="233"/>
          <w:jc w:val="right"/>
        </w:trPr>
        <w:tc>
          <w:tcPr>
            <w:tcW w:w="8784" w:type="dxa"/>
            <w:tcBorders>
              <w:bottom w:val="nil"/>
            </w:tcBorders>
          </w:tcPr>
          <w:p w14:paraId="489A5870" w14:textId="74489984" w:rsidR="00CD6FDA" w:rsidRPr="003603C7" w:rsidRDefault="00CD6FDA" w:rsidP="0072447A">
            <w:pPr>
              <w:ind w:left="72"/>
              <w:jc w:val="center"/>
              <w:rPr>
                <w:rFonts w:ascii="Ebrima" w:hAnsi="Ebrima" w:cs="Arial"/>
                <w:b/>
              </w:rPr>
            </w:pPr>
            <w:r w:rsidRPr="003603C7">
              <w:rPr>
                <w:rFonts w:ascii="Ebrima" w:hAnsi="Ebrima" w:cs="Arial"/>
                <w:b/>
              </w:rPr>
              <w:t>Qualifications</w:t>
            </w:r>
          </w:p>
        </w:tc>
        <w:tc>
          <w:tcPr>
            <w:tcW w:w="6798" w:type="dxa"/>
          </w:tcPr>
          <w:p w14:paraId="643F9A86" w14:textId="07D06DFF" w:rsidR="00CD6FDA" w:rsidRPr="003603C7" w:rsidRDefault="0072447A" w:rsidP="00EC1F59">
            <w:pPr>
              <w:jc w:val="center"/>
              <w:rPr>
                <w:rFonts w:ascii="Ebrima" w:hAnsi="Ebrima" w:cs="Arial"/>
                <w:b/>
              </w:rPr>
            </w:pPr>
            <w:r w:rsidRPr="003603C7">
              <w:rPr>
                <w:rFonts w:ascii="Ebrima" w:hAnsi="Ebrima" w:cs="Arial"/>
                <w:b/>
              </w:rPr>
              <w:t>Qualifications</w:t>
            </w:r>
          </w:p>
        </w:tc>
      </w:tr>
      <w:tr w:rsidR="00CD6FDA" w:rsidRPr="003603C7" w14:paraId="4A6B1BE3" w14:textId="77777777" w:rsidTr="00437D5F">
        <w:trPr>
          <w:trHeight w:val="232"/>
          <w:jc w:val="right"/>
        </w:trPr>
        <w:tc>
          <w:tcPr>
            <w:tcW w:w="8784" w:type="dxa"/>
            <w:tcBorders>
              <w:bottom w:val="nil"/>
            </w:tcBorders>
          </w:tcPr>
          <w:p w14:paraId="6922D90C" w14:textId="77777777" w:rsidR="00CD6FDA" w:rsidRPr="003603C7" w:rsidRDefault="00CD6FDA" w:rsidP="006D7105">
            <w:pPr>
              <w:rPr>
                <w:rFonts w:ascii="Ebrima" w:hAnsi="Ebrima" w:cs="Arial"/>
                <w:b/>
              </w:rPr>
            </w:pPr>
          </w:p>
        </w:tc>
        <w:tc>
          <w:tcPr>
            <w:tcW w:w="6798" w:type="dxa"/>
            <w:tcBorders>
              <w:bottom w:val="nil"/>
            </w:tcBorders>
          </w:tcPr>
          <w:p w14:paraId="78ED8097" w14:textId="77777777" w:rsidR="00CD6FDA" w:rsidRPr="003603C7" w:rsidRDefault="00CD6FDA" w:rsidP="006D7105">
            <w:pPr>
              <w:rPr>
                <w:rFonts w:ascii="Ebrima" w:hAnsi="Ebrima" w:cs="Arial"/>
                <w:b/>
              </w:rPr>
            </w:pPr>
          </w:p>
        </w:tc>
      </w:tr>
      <w:tr w:rsidR="00EC1F59" w:rsidRPr="003603C7" w14:paraId="2044AB0E" w14:textId="77777777" w:rsidTr="00437D5F">
        <w:trPr>
          <w:trHeight w:val="561"/>
          <w:jc w:val="right"/>
        </w:trPr>
        <w:tc>
          <w:tcPr>
            <w:tcW w:w="8784" w:type="dxa"/>
            <w:tcBorders>
              <w:top w:val="nil"/>
              <w:bottom w:val="single" w:sz="4" w:space="0" w:color="auto"/>
            </w:tcBorders>
          </w:tcPr>
          <w:p w14:paraId="6E938BDE" w14:textId="77777777" w:rsidR="00EC1F59" w:rsidRPr="003603C7" w:rsidRDefault="00EC1F59" w:rsidP="00EC1F59">
            <w:pPr>
              <w:numPr>
                <w:ilvl w:val="0"/>
                <w:numId w:val="13"/>
              </w:numPr>
              <w:spacing w:after="0" w:line="240" w:lineRule="auto"/>
              <w:rPr>
                <w:rFonts w:ascii="Ebrima" w:hAnsi="Ebrima" w:cs="Arial"/>
              </w:rPr>
            </w:pPr>
            <w:r w:rsidRPr="003603C7">
              <w:rPr>
                <w:rFonts w:ascii="Ebrima" w:hAnsi="Ebrima" w:cs="Arial"/>
              </w:rPr>
              <w:t>Grade C English and maths at GCSE or equivalent (AF,C)</w:t>
            </w:r>
          </w:p>
          <w:p w14:paraId="5EC0A453" w14:textId="368DA0F0" w:rsidR="00EC1F59" w:rsidRPr="003603C7" w:rsidRDefault="3A78E643" w:rsidP="00EC1F59">
            <w:pPr>
              <w:numPr>
                <w:ilvl w:val="0"/>
                <w:numId w:val="13"/>
              </w:numPr>
              <w:spacing w:after="0" w:line="240" w:lineRule="auto"/>
              <w:rPr>
                <w:rFonts w:ascii="Ebrima" w:hAnsi="Ebrima" w:cs="Arial"/>
              </w:rPr>
            </w:pPr>
            <w:r w:rsidRPr="0C57BE4A">
              <w:rPr>
                <w:rFonts w:ascii="Ebrima" w:hAnsi="Ebrima" w:cs="Arial"/>
              </w:rPr>
              <w:t xml:space="preserve">Level </w:t>
            </w:r>
            <w:r w:rsidR="28436AD1" w:rsidRPr="0C57BE4A">
              <w:rPr>
                <w:rFonts w:ascii="Ebrima" w:hAnsi="Ebrima" w:cs="Arial"/>
              </w:rPr>
              <w:t>2</w:t>
            </w:r>
            <w:r w:rsidRPr="0C57BE4A">
              <w:rPr>
                <w:rFonts w:ascii="Ebrima" w:hAnsi="Ebrima" w:cs="Arial"/>
              </w:rPr>
              <w:t xml:space="preserve"> TA qualification </w:t>
            </w:r>
          </w:p>
          <w:p w14:paraId="2D69B850" w14:textId="79E1101D" w:rsidR="00EC1F59" w:rsidRPr="003603C7" w:rsidRDefault="47848C1D" w:rsidP="00EC1F59">
            <w:pPr>
              <w:numPr>
                <w:ilvl w:val="0"/>
                <w:numId w:val="13"/>
              </w:numPr>
              <w:spacing w:after="0" w:line="240" w:lineRule="auto"/>
              <w:rPr>
                <w:rFonts w:ascii="Ebrima" w:hAnsi="Ebrima" w:cs="Arial"/>
              </w:rPr>
            </w:pPr>
            <w:r w:rsidRPr="0C57BE4A">
              <w:rPr>
                <w:rFonts w:ascii="Ebrima" w:hAnsi="Ebrima" w:cs="Arial"/>
              </w:rPr>
              <w:t>EYFS Qualification</w:t>
            </w:r>
          </w:p>
        </w:tc>
        <w:tc>
          <w:tcPr>
            <w:tcW w:w="6798" w:type="dxa"/>
            <w:tcBorders>
              <w:top w:val="nil"/>
              <w:bottom w:val="single" w:sz="4" w:space="0" w:color="auto"/>
            </w:tcBorders>
          </w:tcPr>
          <w:p w14:paraId="4BD0A7DC" w14:textId="77777777" w:rsidR="00EC1F59" w:rsidRDefault="3A78E643" w:rsidP="00EC1F59">
            <w:pPr>
              <w:numPr>
                <w:ilvl w:val="0"/>
                <w:numId w:val="13"/>
              </w:numPr>
              <w:spacing w:after="0" w:line="240" w:lineRule="auto"/>
              <w:rPr>
                <w:rFonts w:ascii="Ebrima" w:hAnsi="Ebrima" w:cs="Arial"/>
              </w:rPr>
            </w:pPr>
            <w:r w:rsidRPr="0C57BE4A">
              <w:rPr>
                <w:rFonts w:ascii="Ebrima" w:hAnsi="Ebrima" w:cs="Arial"/>
              </w:rPr>
              <w:t xml:space="preserve">Paediatric First Aid Training (AF, C) </w:t>
            </w:r>
          </w:p>
          <w:p w14:paraId="31CF9981" w14:textId="14AB3846" w:rsidR="286B63A3" w:rsidRDefault="286B63A3" w:rsidP="0C57BE4A">
            <w:pPr>
              <w:numPr>
                <w:ilvl w:val="0"/>
                <w:numId w:val="13"/>
              </w:numPr>
              <w:spacing w:after="0" w:line="240" w:lineRule="auto"/>
              <w:rPr>
                <w:rFonts w:ascii="Ebrima" w:hAnsi="Ebrima" w:cs="Arial"/>
              </w:rPr>
            </w:pPr>
            <w:r w:rsidRPr="0C57BE4A">
              <w:rPr>
                <w:rFonts w:ascii="Ebrima" w:hAnsi="Ebrima" w:cs="Arial"/>
              </w:rPr>
              <w:t>Level 3 TA qualification</w:t>
            </w:r>
          </w:p>
          <w:p w14:paraId="714C8985" w14:textId="77777777" w:rsidR="00EC1F59" w:rsidRPr="003603C7" w:rsidRDefault="00EC1F59" w:rsidP="00EC1F59">
            <w:pPr>
              <w:spacing w:after="0" w:line="240" w:lineRule="auto"/>
              <w:ind w:left="360"/>
              <w:rPr>
                <w:rFonts w:ascii="Ebrima" w:hAnsi="Ebrima" w:cs="Arial"/>
              </w:rPr>
            </w:pPr>
          </w:p>
        </w:tc>
      </w:tr>
      <w:tr w:rsidR="0072447A" w:rsidRPr="003603C7" w14:paraId="3E411211" w14:textId="77777777" w:rsidTr="00437D5F">
        <w:trPr>
          <w:trHeight w:val="233"/>
          <w:jc w:val="right"/>
        </w:trPr>
        <w:tc>
          <w:tcPr>
            <w:tcW w:w="8784" w:type="dxa"/>
            <w:tcBorders>
              <w:bottom w:val="nil"/>
            </w:tcBorders>
          </w:tcPr>
          <w:p w14:paraId="0562F5C1" w14:textId="77777777" w:rsidR="0072447A" w:rsidRPr="003603C7" w:rsidRDefault="0072447A" w:rsidP="0072447A">
            <w:pPr>
              <w:jc w:val="center"/>
              <w:rPr>
                <w:rFonts w:ascii="Ebrima" w:hAnsi="Ebrima" w:cs="Arial"/>
                <w:b/>
              </w:rPr>
            </w:pPr>
            <w:r w:rsidRPr="003603C7">
              <w:rPr>
                <w:rFonts w:ascii="Ebrima" w:hAnsi="Ebrima" w:cs="Arial"/>
                <w:b/>
              </w:rPr>
              <w:t>Personal Qualities</w:t>
            </w:r>
          </w:p>
        </w:tc>
        <w:tc>
          <w:tcPr>
            <w:tcW w:w="6798" w:type="dxa"/>
          </w:tcPr>
          <w:p w14:paraId="407AB365" w14:textId="1ECB87AD" w:rsidR="0072447A" w:rsidRPr="003603C7" w:rsidRDefault="0072447A" w:rsidP="00EC1F59">
            <w:pPr>
              <w:jc w:val="center"/>
              <w:rPr>
                <w:rFonts w:ascii="Ebrima" w:hAnsi="Ebrima" w:cs="Arial"/>
                <w:b/>
              </w:rPr>
            </w:pPr>
            <w:r w:rsidRPr="003603C7">
              <w:rPr>
                <w:rFonts w:ascii="Ebrima" w:hAnsi="Ebrima" w:cs="Arial"/>
                <w:b/>
              </w:rPr>
              <w:t>Personal Qualities</w:t>
            </w:r>
          </w:p>
        </w:tc>
      </w:tr>
      <w:tr w:rsidR="0072447A" w:rsidRPr="003603C7" w14:paraId="7B40D716" w14:textId="77777777" w:rsidTr="00437D5F">
        <w:trPr>
          <w:trHeight w:val="232"/>
          <w:jc w:val="right"/>
        </w:trPr>
        <w:tc>
          <w:tcPr>
            <w:tcW w:w="8784" w:type="dxa"/>
            <w:tcBorders>
              <w:bottom w:val="nil"/>
            </w:tcBorders>
          </w:tcPr>
          <w:p w14:paraId="5CCBB1AB" w14:textId="77777777" w:rsidR="0072447A" w:rsidRPr="003603C7" w:rsidRDefault="0072447A" w:rsidP="00EC1F59">
            <w:pPr>
              <w:rPr>
                <w:rFonts w:ascii="Ebrima" w:hAnsi="Ebrima" w:cs="Arial"/>
                <w:b/>
              </w:rPr>
            </w:pPr>
          </w:p>
        </w:tc>
        <w:tc>
          <w:tcPr>
            <w:tcW w:w="6798" w:type="dxa"/>
            <w:tcBorders>
              <w:bottom w:val="nil"/>
            </w:tcBorders>
          </w:tcPr>
          <w:p w14:paraId="0D6BCA69" w14:textId="77777777" w:rsidR="0072447A" w:rsidRPr="003603C7" w:rsidRDefault="0072447A" w:rsidP="00EC1F59">
            <w:pPr>
              <w:jc w:val="center"/>
              <w:rPr>
                <w:rFonts w:ascii="Ebrima" w:hAnsi="Ebrima" w:cs="Arial"/>
                <w:b/>
              </w:rPr>
            </w:pPr>
          </w:p>
        </w:tc>
      </w:tr>
      <w:tr w:rsidR="00EC1F59" w:rsidRPr="003603C7" w14:paraId="733D7AA4" w14:textId="77777777" w:rsidTr="00437D5F">
        <w:trPr>
          <w:trHeight w:val="561"/>
          <w:jc w:val="right"/>
        </w:trPr>
        <w:tc>
          <w:tcPr>
            <w:tcW w:w="8784" w:type="dxa"/>
            <w:tcBorders>
              <w:top w:val="nil"/>
              <w:bottom w:val="single" w:sz="4" w:space="0" w:color="auto"/>
            </w:tcBorders>
          </w:tcPr>
          <w:p w14:paraId="615EF0FD" w14:textId="77777777" w:rsidR="00EC1F59" w:rsidRPr="003603C7" w:rsidRDefault="00EC1F59" w:rsidP="00EC1F59">
            <w:pPr>
              <w:numPr>
                <w:ilvl w:val="0"/>
                <w:numId w:val="13"/>
              </w:numPr>
              <w:spacing w:after="0" w:line="240" w:lineRule="auto"/>
              <w:rPr>
                <w:rFonts w:ascii="Ebrima" w:hAnsi="Ebrima" w:cs="Arial"/>
              </w:rPr>
            </w:pPr>
            <w:r w:rsidRPr="003603C7">
              <w:rPr>
                <w:rFonts w:ascii="Ebrima" w:hAnsi="Ebrima" w:cs="Arial"/>
              </w:rPr>
              <w:t>Demonstrable interpersonal skills (I, R)</w:t>
            </w:r>
          </w:p>
          <w:p w14:paraId="124FF972" w14:textId="77777777" w:rsidR="00EC1F59" w:rsidRPr="003603C7" w:rsidRDefault="00EC1F59" w:rsidP="00EC1F59">
            <w:pPr>
              <w:numPr>
                <w:ilvl w:val="0"/>
                <w:numId w:val="13"/>
              </w:numPr>
              <w:spacing w:after="0" w:line="240" w:lineRule="auto"/>
              <w:rPr>
                <w:rFonts w:ascii="Ebrima" w:hAnsi="Ebrima" w:cs="Arial"/>
              </w:rPr>
            </w:pPr>
            <w:r w:rsidRPr="003603C7">
              <w:rPr>
                <w:rFonts w:ascii="Ebrima" w:hAnsi="Ebrima" w:cs="Arial"/>
              </w:rPr>
              <w:t>Ability to work successfully in a team (AF, I, R)</w:t>
            </w:r>
          </w:p>
          <w:p w14:paraId="21215498" w14:textId="77777777" w:rsidR="00EC1F59" w:rsidRPr="003603C7" w:rsidRDefault="00EC1F59" w:rsidP="00EC1F59">
            <w:pPr>
              <w:numPr>
                <w:ilvl w:val="0"/>
                <w:numId w:val="13"/>
              </w:numPr>
              <w:spacing w:after="0" w:line="240" w:lineRule="auto"/>
              <w:rPr>
                <w:rFonts w:ascii="Ebrima" w:hAnsi="Ebrima" w:cs="Arial"/>
              </w:rPr>
            </w:pPr>
            <w:r w:rsidRPr="003603C7">
              <w:rPr>
                <w:rFonts w:ascii="Ebrima" w:hAnsi="Ebrima" w:cs="Arial"/>
              </w:rPr>
              <w:t xml:space="preserve">Able to exercise discretion and judgement (AF, I, R) </w:t>
            </w:r>
          </w:p>
          <w:p w14:paraId="16B71E51" w14:textId="77777777" w:rsidR="00EC1F59" w:rsidRPr="003603C7" w:rsidRDefault="00EC1F59" w:rsidP="00EC1F59">
            <w:pPr>
              <w:numPr>
                <w:ilvl w:val="0"/>
                <w:numId w:val="13"/>
              </w:numPr>
              <w:spacing w:after="0" w:line="240" w:lineRule="auto"/>
              <w:rPr>
                <w:rFonts w:ascii="Ebrima" w:hAnsi="Ebrima" w:cs="Arial"/>
              </w:rPr>
            </w:pPr>
            <w:r w:rsidRPr="003603C7">
              <w:rPr>
                <w:rFonts w:ascii="Ebrima" w:hAnsi="Ebrima" w:cs="Arial"/>
              </w:rPr>
              <w:t>Confidentiality (AF, I. R)</w:t>
            </w:r>
          </w:p>
          <w:p w14:paraId="0A12CDC4" w14:textId="77777777" w:rsidR="00EC1F59" w:rsidRPr="003603C7" w:rsidRDefault="00EC1F59" w:rsidP="00EC1F59">
            <w:pPr>
              <w:numPr>
                <w:ilvl w:val="0"/>
                <w:numId w:val="13"/>
              </w:numPr>
              <w:spacing w:after="0" w:line="240" w:lineRule="auto"/>
              <w:rPr>
                <w:rFonts w:ascii="Ebrima" w:hAnsi="Ebrima" w:cs="Arial"/>
              </w:rPr>
            </w:pPr>
            <w:r w:rsidRPr="003603C7">
              <w:rPr>
                <w:rFonts w:ascii="Ebrima" w:hAnsi="Ebrima" w:cs="Arial"/>
              </w:rPr>
              <w:t>Flexibility (AF, I, R)</w:t>
            </w:r>
          </w:p>
        </w:tc>
        <w:tc>
          <w:tcPr>
            <w:tcW w:w="6798" w:type="dxa"/>
            <w:tcBorders>
              <w:top w:val="nil"/>
              <w:bottom w:val="single" w:sz="4" w:space="0" w:color="auto"/>
            </w:tcBorders>
          </w:tcPr>
          <w:p w14:paraId="0E6C7E7F" w14:textId="77777777" w:rsidR="00EC1F59" w:rsidRPr="003603C7" w:rsidRDefault="00EC1F59" w:rsidP="00EC1F59">
            <w:pPr>
              <w:numPr>
                <w:ilvl w:val="0"/>
                <w:numId w:val="13"/>
              </w:numPr>
              <w:spacing w:after="0" w:line="240" w:lineRule="auto"/>
              <w:rPr>
                <w:rFonts w:ascii="Ebrima" w:hAnsi="Ebrima" w:cs="Arial"/>
              </w:rPr>
            </w:pPr>
            <w:r w:rsidRPr="003603C7">
              <w:rPr>
                <w:rFonts w:ascii="Ebrima" w:hAnsi="Ebrima" w:cs="Arial"/>
              </w:rPr>
              <w:t>Creativity (AF, T, I)</w:t>
            </w:r>
          </w:p>
        </w:tc>
      </w:tr>
      <w:tr w:rsidR="0072447A" w:rsidRPr="003603C7" w14:paraId="215428AF" w14:textId="77777777" w:rsidTr="00437D5F">
        <w:trPr>
          <w:trHeight w:val="233"/>
          <w:jc w:val="right"/>
        </w:trPr>
        <w:tc>
          <w:tcPr>
            <w:tcW w:w="8784" w:type="dxa"/>
            <w:tcBorders>
              <w:bottom w:val="nil"/>
            </w:tcBorders>
          </w:tcPr>
          <w:p w14:paraId="1896E1BD" w14:textId="77777777" w:rsidR="0072447A" w:rsidRPr="003603C7" w:rsidRDefault="0072447A" w:rsidP="0072447A">
            <w:pPr>
              <w:ind w:left="72"/>
              <w:jc w:val="center"/>
              <w:rPr>
                <w:rFonts w:ascii="Ebrima" w:hAnsi="Ebrima"/>
                <w:b/>
              </w:rPr>
            </w:pPr>
            <w:r w:rsidRPr="003603C7">
              <w:rPr>
                <w:rFonts w:ascii="Ebrima" w:hAnsi="Ebrima"/>
                <w:b/>
              </w:rPr>
              <w:t>Other Requirements</w:t>
            </w:r>
          </w:p>
        </w:tc>
        <w:tc>
          <w:tcPr>
            <w:tcW w:w="6798" w:type="dxa"/>
          </w:tcPr>
          <w:p w14:paraId="6F5EC262" w14:textId="61FFCDB1" w:rsidR="0072447A" w:rsidRPr="003603C7" w:rsidRDefault="0072447A" w:rsidP="00EC1F59">
            <w:pPr>
              <w:jc w:val="center"/>
              <w:rPr>
                <w:rFonts w:ascii="Ebrima" w:hAnsi="Ebrima"/>
                <w:b/>
              </w:rPr>
            </w:pPr>
            <w:r w:rsidRPr="003603C7">
              <w:rPr>
                <w:rFonts w:ascii="Ebrima" w:hAnsi="Ebrima"/>
                <w:b/>
              </w:rPr>
              <w:t>Other Requirements</w:t>
            </w:r>
          </w:p>
        </w:tc>
      </w:tr>
      <w:tr w:rsidR="0072447A" w:rsidRPr="003603C7" w14:paraId="196B331E" w14:textId="77777777" w:rsidTr="00437D5F">
        <w:trPr>
          <w:trHeight w:val="232"/>
          <w:jc w:val="right"/>
        </w:trPr>
        <w:tc>
          <w:tcPr>
            <w:tcW w:w="8784" w:type="dxa"/>
            <w:tcBorders>
              <w:bottom w:val="nil"/>
            </w:tcBorders>
          </w:tcPr>
          <w:p w14:paraId="73B4DA4D" w14:textId="77777777" w:rsidR="0072447A" w:rsidRPr="003603C7" w:rsidRDefault="0072447A" w:rsidP="00EC1F59">
            <w:pPr>
              <w:ind w:left="72"/>
              <w:rPr>
                <w:rFonts w:ascii="Ebrima" w:hAnsi="Ebrima"/>
                <w:b/>
              </w:rPr>
            </w:pPr>
          </w:p>
        </w:tc>
        <w:tc>
          <w:tcPr>
            <w:tcW w:w="6798" w:type="dxa"/>
            <w:tcBorders>
              <w:bottom w:val="nil"/>
            </w:tcBorders>
          </w:tcPr>
          <w:p w14:paraId="7C27AED6" w14:textId="77777777" w:rsidR="0072447A" w:rsidRPr="003603C7" w:rsidRDefault="0072447A" w:rsidP="00EC1F59">
            <w:pPr>
              <w:jc w:val="center"/>
              <w:rPr>
                <w:rFonts w:ascii="Ebrima" w:hAnsi="Ebrima"/>
                <w:b/>
              </w:rPr>
            </w:pPr>
          </w:p>
        </w:tc>
      </w:tr>
      <w:tr w:rsidR="00EC1F59" w:rsidRPr="003603C7" w14:paraId="78C6E070" w14:textId="77777777" w:rsidTr="00437D5F">
        <w:trPr>
          <w:trHeight w:val="812"/>
          <w:jc w:val="right"/>
        </w:trPr>
        <w:tc>
          <w:tcPr>
            <w:tcW w:w="8784" w:type="dxa"/>
            <w:tcBorders>
              <w:top w:val="nil"/>
            </w:tcBorders>
          </w:tcPr>
          <w:p w14:paraId="34A97773" w14:textId="77777777" w:rsidR="00EC1F59" w:rsidRPr="003603C7" w:rsidRDefault="00EC1F59" w:rsidP="00EC1F59">
            <w:pPr>
              <w:numPr>
                <w:ilvl w:val="0"/>
                <w:numId w:val="14"/>
              </w:numPr>
              <w:spacing w:after="0" w:line="240" w:lineRule="auto"/>
              <w:rPr>
                <w:rFonts w:ascii="Ebrima" w:hAnsi="Ebrima"/>
              </w:rPr>
            </w:pPr>
            <w:r w:rsidRPr="003603C7">
              <w:rPr>
                <w:rFonts w:ascii="Ebrima" w:hAnsi="Ebrima"/>
              </w:rPr>
              <w:t>To be committed to the school’s policies and ethos (AF, I, T)</w:t>
            </w:r>
          </w:p>
          <w:p w14:paraId="64584141" w14:textId="77777777" w:rsidR="00EC1F59" w:rsidRPr="003603C7" w:rsidRDefault="00EC1F59" w:rsidP="00EC1F59">
            <w:pPr>
              <w:numPr>
                <w:ilvl w:val="0"/>
                <w:numId w:val="14"/>
              </w:numPr>
              <w:spacing w:after="0" w:line="240" w:lineRule="auto"/>
              <w:rPr>
                <w:rFonts w:ascii="Ebrima" w:hAnsi="Ebrima"/>
              </w:rPr>
            </w:pPr>
            <w:r w:rsidRPr="003603C7">
              <w:rPr>
                <w:rFonts w:ascii="Ebrima" w:hAnsi="Ebrima"/>
              </w:rPr>
              <w:t>To be committed to Continuing Professional Development  (AF, I, R)</w:t>
            </w:r>
          </w:p>
          <w:p w14:paraId="28CC4995" w14:textId="77777777" w:rsidR="00EC1F59" w:rsidRPr="003603C7" w:rsidRDefault="00EC1F59" w:rsidP="00EC1F59">
            <w:pPr>
              <w:numPr>
                <w:ilvl w:val="0"/>
                <w:numId w:val="14"/>
              </w:numPr>
              <w:spacing w:after="0" w:line="240" w:lineRule="auto"/>
              <w:rPr>
                <w:rFonts w:ascii="Ebrima" w:hAnsi="Ebrima"/>
              </w:rPr>
            </w:pPr>
            <w:r w:rsidRPr="003603C7">
              <w:rPr>
                <w:rFonts w:ascii="Ebrima" w:hAnsi="Ebrima"/>
              </w:rPr>
              <w:t>Motivation to work with children and young people (AF, R, I)</w:t>
            </w:r>
          </w:p>
          <w:p w14:paraId="402FB358" w14:textId="77777777" w:rsidR="00EC1F59" w:rsidRPr="003603C7" w:rsidRDefault="00EC1F59" w:rsidP="00EC1F59">
            <w:pPr>
              <w:numPr>
                <w:ilvl w:val="0"/>
                <w:numId w:val="14"/>
              </w:numPr>
              <w:spacing w:after="0" w:line="240" w:lineRule="auto"/>
              <w:rPr>
                <w:rFonts w:ascii="Ebrima" w:hAnsi="Ebrima"/>
              </w:rPr>
            </w:pPr>
            <w:r w:rsidRPr="003603C7">
              <w:rPr>
                <w:rFonts w:ascii="Ebrima" w:hAnsi="Ebrima"/>
              </w:rPr>
              <w:t>Ability to form and maintain appropriate relationships and personal boundaries with children and young people (AF, R, I)</w:t>
            </w:r>
          </w:p>
          <w:p w14:paraId="01000520" w14:textId="77777777" w:rsidR="00EC1F59" w:rsidRPr="003603C7" w:rsidRDefault="00EC1F59" w:rsidP="00EC1F59">
            <w:pPr>
              <w:numPr>
                <w:ilvl w:val="0"/>
                <w:numId w:val="14"/>
              </w:numPr>
              <w:spacing w:after="0" w:line="240" w:lineRule="auto"/>
              <w:rPr>
                <w:rFonts w:ascii="Ebrima" w:hAnsi="Ebrima"/>
              </w:rPr>
            </w:pPr>
            <w:r w:rsidRPr="003603C7">
              <w:rPr>
                <w:rFonts w:ascii="Ebrima" w:hAnsi="Ebrima"/>
              </w:rPr>
              <w:t>Emotional resilience in working with challenging behaviours and attitudes (AF, R, I)</w:t>
            </w:r>
          </w:p>
          <w:p w14:paraId="78D13B0B" w14:textId="77777777" w:rsidR="00EC1F59" w:rsidRPr="003603C7" w:rsidRDefault="00EC1F59" w:rsidP="00EC1F59">
            <w:pPr>
              <w:numPr>
                <w:ilvl w:val="0"/>
                <w:numId w:val="14"/>
              </w:numPr>
              <w:spacing w:after="0" w:line="240" w:lineRule="auto"/>
              <w:rPr>
                <w:rFonts w:ascii="Ebrima" w:hAnsi="Ebrima"/>
              </w:rPr>
            </w:pPr>
            <w:r w:rsidRPr="003603C7">
              <w:rPr>
                <w:rFonts w:ascii="Ebrima" w:hAnsi="Ebrima"/>
              </w:rPr>
              <w:t>Ability to use authority and maintaining discipline (AF, R, I)</w:t>
            </w:r>
          </w:p>
          <w:p w14:paraId="0DD30B76" w14:textId="77777777" w:rsidR="00EC1F59" w:rsidRPr="003603C7" w:rsidRDefault="00EC1F59" w:rsidP="00EC1F59">
            <w:pPr>
              <w:numPr>
                <w:ilvl w:val="0"/>
                <w:numId w:val="14"/>
              </w:numPr>
              <w:spacing w:after="0" w:line="240" w:lineRule="auto"/>
              <w:rPr>
                <w:rFonts w:ascii="Ebrima" w:hAnsi="Ebrima"/>
              </w:rPr>
            </w:pPr>
            <w:r w:rsidRPr="003603C7">
              <w:rPr>
                <w:rFonts w:ascii="Ebrima" w:hAnsi="Ebrima"/>
              </w:rPr>
              <w:t>Enhanced DBS (D)</w:t>
            </w:r>
          </w:p>
          <w:p w14:paraId="746B739F" w14:textId="77777777" w:rsidR="00EC1F59" w:rsidRPr="003603C7" w:rsidRDefault="00EC1F59" w:rsidP="00EC1F59">
            <w:pPr>
              <w:numPr>
                <w:ilvl w:val="0"/>
                <w:numId w:val="14"/>
              </w:numPr>
              <w:spacing w:after="0" w:line="240" w:lineRule="auto"/>
              <w:rPr>
                <w:rFonts w:ascii="Ebrima" w:hAnsi="Ebrima"/>
              </w:rPr>
            </w:pPr>
            <w:r w:rsidRPr="003603C7">
              <w:rPr>
                <w:rFonts w:ascii="Ebrima" w:hAnsi="Ebrima" w:cs="Arial"/>
                <w:bCs/>
                <w:iCs/>
              </w:rPr>
              <w:t>The ability to converse at ease with customers and provide advice in accurate spoken English is essential for the post (I)</w:t>
            </w:r>
          </w:p>
        </w:tc>
        <w:tc>
          <w:tcPr>
            <w:tcW w:w="6798" w:type="dxa"/>
            <w:tcBorders>
              <w:top w:val="nil"/>
            </w:tcBorders>
          </w:tcPr>
          <w:p w14:paraId="593F9F15" w14:textId="77777777" w:rsidR="00EC1F59" w:rsidRPr="003603C7" w:rsidRDefault="00EC1F59" w:rsidP="00EC1F59">
            <w:pPr>
              <w:jc w:val="center"/>
              <w:rPr>
                <w:rFonts w:ascii="Ebrima" w:hAnsi="Ebrima"/>
              </w:rPr>
            </w:pPr>
          </w:p>
        </w:tc>
      </w:tr>
    </w:tbl>
    <w:p w14:paraId="42B3D496" w14:textId="77777777" w:rsidR="006D552D" w:rsidRPr="003603C7" w:rsidRDefault="006D552D" w:rsidP="006D552D">
      <w:pPr>
        <w:rPr>
          <w:rFonts w:ascii="Ebrima" w:hAnsi="Ebrima"/>
        </w:rPr>
      </w:pPr>
    </w:p>
    <w:p w14:paraId="07EF45AE" w14:textId="77777777" w:rsidR="006D552D" w:rsidRPr="003603C7" w:rsidRDefault="006D552D" w:rsidP="006D552D">
      <w:pPr>
        <w:rPr>
          <w:rFonts w:ascii="Ebrima" w:hAnsi="Ebrima" w:cs="Arial"/>
          <w:b/>
          <w:bCs/>
        </w:rPr>
      </w:pPr>
    </w:p>
    <w:p w14:paraId="0150C6C2" w14:textId="77777777" w:rsidR="006D552D" w:rsidRPr="003603C7" w:rsidRDefault="006D552D" w:rsidP="006D552D">
      <w:pPr>
        <w:tabs>
          <w:tab w:val="center" w:pos="4153"/>
          <w:tab w:val="right" w:pos="8306"/>
        </w:tabs>
        <w:spacing w:after="0" w:line="240" w:lineRule="auto"/>
        <w:rPr>
          <w:rFonts w:ascii="Ebrima" w:eastAsia="Times New Roman" w:hAnsi="Ebrima" w:cs="Arial"/>
          <w:sz w:val="18"/>
          <w:szCs w:val="18"/>
          <w:lang w:eastAsia="en-GB"/>
        </w:rPr>
      </w:pPr>
    </w:p>
    <w:tbl>
      <w:tblPr>
        <w:tblpPr w:leftFromText="180" w:rightFromText="180" w:vertAnchor="text" w:horzAnchor="page" w:tblpX="1291" w:tblpY="410"/>
        <w:tblW w:w="538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3"/>
        <w:gridCol w:w="2694"/>
      </w:tblGrid>
      <w:tr w:rsidR="003B7500" w:rsidRPr="003603C7" w14:paraId="7B84AF2F" w14:textId="77777777" w:rsidTr="003B7500">
        <w:tc>
          <w:tcPr>
            <w:tcW w:w="2693" w:type="dxa"/>
            <w:tcBorders>
              <w:top w:val="single" w:sz="6" w:space="0" w:color="auto"/>
              <w:left w:val="single" w:sz="6" w:space="0" w:color="auto"/>
              <w:bottom w:val="single" w:sz="6" w:space="0" w:color="auto"/>
              <w:right w:val="single" w:sz="6" w:space="0" w:color="auto"/>
            </w:tcBorders>
          </w:tcPr>
          <w:p w14:paraId="7C1DCCF4" w14:textId="77777777" w:rsidR="003B7500" w:rsidRPr="003603C7" w:rsidRDefault="003B7500" w:rsidP="003B7500">
            <w:pPr>
              <w:keepNext/>
              <w:overflowPunct w:val="0"/>
              <w:autoSpaceDE w:val="0"/>
              <w:autoSpaceDN w:val="0"/>
              <w:adjustRightInd w:val="0"/>
              <w:spacing w:after="0" w:line="240" w:lineRule="auto"/>
              <w:textAlignment w:val="baseline"/>
              <w:outlineLvl w:val="2"/>
              <w:rPr>
                <w:rFonts w:ascii="Ebrima" w:eastAsia="Times New Roman" w:hAnsi="Ebrima" w:cs="Arial"/>
                <w:sz w:val="18"/>
                <w:szCs w:val="18"/>
                <w:lang w:eastAsia="en-GB"/>
              </w:rPr>
            </w:pPr>
            <w:r w:rsidRPr="003603C7">
              <w:rPr>
                <w:rFonts w:ascii="Ebrima" w:eastAsia="Times New Roman" w:hAnsi="Ebrima" w:cs="Arial"/>
                <w:sz w:val="18"/>
                <w:szCs w:val="18"/>
                <w:lang w:eastAsia="en-GB"/>
              </w:rPr>
              <w:t>Key – Stage identified</w:t>
            </w:r>
          </w:p>
        </w:tc>
        <w:tc>
          <w:tcPr>
            <w:tcW w:w="2694" w:type="dxa"/>
            <w:tcBorders>
              <w:top w:val="single" w:sz="6" w:space="0" w:color="auto"/>
              <w:left w:val="single" w:sz="6" w:space="0" w:color="auto"/>
              <w:bottom w:val="single" w:sz="6" w:space="0" w:color="auto"/>
              <w:right w:val="single" w:sz="6" w:space="0" w:color="auto"/>
            </w:tcBorders>
          </w:tcPr>
          <w:p w14:paraId="1E4C988A" w14:textId="77777777" w:rsidR="003B7500" w:rsidRPr="003603C7" w:rsidRDefault="003B7500" w:rsidP="003B7500">
            <w:pPr>
              <w:spacing w:after="0" w:line="240" w:lineRule="auto"/>
              <w:rPr>
                <w:rFonts w:ascii="Ebrima" w:eastAsia="Times New Roman" w:hAnsi="Ebrima" w:cs="Arial"/>
                <w:sz w:val="18"/>
                <w:szCs w:val="18"/>
                <w:lang w:eastAsia="en-GB"/>
              </w:rPr>
            </w:pPr>
          </w:p>
        </w:tc>
      </w:tr>
      <w:tr w:rsidR="003B7500" w:rsidRPr="003603C7" w14:paraId="793A15C8" w14:textId="77777777" w:rsidTr="003B7500">
        <w:tc>
          <w:tcPr>
            <w:tcW w:w="2693" w:type="dxa"/>
            <w:tcBorders>
              <w:top w:val="single" w:sz="6" w:space="0" w:color="auto"/>
              <w:left w:val="single" w:sz="6" w:space="0" w:color="auto"/>
              <w:bottom w:val="single" w:sz="6" w:space="0" w:color="auto"/>
              <w:right w:val="single" w:sz="6" w:space="0" w:color="auto"/>
            </w:tcBorders>
          </w:tcPr>
          <w:p w14:paraId="2C41A219" w14:textId="77777777" w:rsidR="003B7500" w:rsidRPr="003603C7" w:rsidRDefault="003B7500" w:rsidP="003B7500">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AF</w:t>
            </w:r>
          </w:p>
        </w:tc>
        <w:tc>
          <w:tcPr>
            <w:tcW w:w="2694" w:type="dxa"/>
            <w:tcBorders>
              <w:top w:val="single" w:sz="6" w:space="0" w:color="auto"/>
              <w:left w:val="single" w:sz="6" w:space="0" w:color="auto"/>
              <w:bottom w:val="single" w:sz="6" w:space="0" w:color="auto"/>
              <w:right w:val="single" w:sz="6" w:space="0" w:color="auto"/>
            </w:tcBorders>
          </w:tcPr>
          <w:p w14:paraId="6CF47504" w14:textId="77777777" w:rsidR="003B7500" w:rsidRPr="003603C7" w:rsidRDefault="003B7500" w:rsidP="003B7500">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Application Form</w:t>
            </w:r>
          </w:p>
        </w:tc>
      </w:tr>
      <w:tr w:rsidR="003B7500" w:rsidRPr="003603C7" w14:paraId="77CA575A" w14:textId="77777777" w:rsidTr="003B7500">
        <w:tc>
          <w:tcPr>
            <w:tcW w:w="2693" w:type="dxa"/>
            <w:tcBorders>
              <w:top w:val="single" w:sz="6" w:space="0" w:color="auto"/>
              <w:left w:val="single" w:sz="6" w:space="0" w:color="auto"/>
              <w:bottom w:val="single" w:sz="6" w:space="0" w:color="auto"/>
              <w:right w:val="single" w:sz="6" w:space="0" w:color="auto"/>
            </w:tcBorders>
          </w:tcPr>
          <w:p w14:paraId="44629942" w14:textId="77777777" w:rsidR="003B7500" w:rsidRPr="003603C7" w:rsidRDefault="003B7500" w:rsidP="003B7500">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C</w:t>
            </w:r>
          </w:p>
        </w:tc>
        <w:tc>
          <w:tcPr>
            <w:tcW w:w="2694" w:type="dxa"/>
            <w:tcBorders>
              <w:top w:val="single" w:sz="6" w:space="0" w:color="auto"/>
              <w:left w:val="single" w:sz="6" w:space="0" w:color="auto"/>
              <w:bottom w:val="single" w:sz="6" w:space="0" w:color="auto"/>
              <w:right w:val="single" w:sz="6" w:space="0" w:color="auto"/>
            </w:tcBorders>
          </w:tcPr>
          <w:p w14:paraId="159E5FB5" w14:textId="77777777" w:rsidR="003B7500" w:rsidRPr="003603C7" w:rsidRDefault="003B7500" w:rsidP="003B7500">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Certificates</w:t>
            </w:r>
          </w:p>
        </w:tc>
      </w:tr>
      <w:tr w:rsidR="003B7500" w:rsidRPr="003603C7" w14:paraId="489B95AA" w14:textId="77777777" w:rsidTr="003B7500">
        <w:tc>
          <w:tcPr>
            <w:tcW w:w="2693" w:type="dxa"/>
            <w:tcBorders>
              <w:top w:val="single" w:sz="6" w:space="0" w:color="auto"/>
              <w:left w:val="single" w:sz="6" w:space="0" w:color="auto"/>
              <w:bottom w:val="single" w:sz="6" w:space="0" w:color="auto"/>
              <w:right w:val="single" w:sz="6" w:space="0" w:color="auto"/>
            </w:tcBorders>
          </w:tcPr>
          <w:p w14:paraId="2886052B" w14:textId="77777777" w:rsidR="003B7500" w:rsidRPr="003603C7" w:rsidRDefault="003B7500" w:rsidP="003B7500">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O</w:t>
            </w:r>
          </w:p>
        </w:tc>
        <w:tc>
          <w:tcPr>
            <w:tcW w:w="2694" w:type="dxa"/>
            <w:tcBorders>
              <w:top w:val="single" w:sz="6" w:space="0" w:color="auto"/>
              <w:left w:val="single" w:sz="6" w:space="0" w:color="auto"/>
              <w:bottom w:val="single" w:sz="6" w:space="0" w:color="auto"/>
              <w:right w:val="single" w:sz="6" w:space="0" w:color="auto"/>
            </w:tcBorders>
          </w:tcPr>
          <w:p w14:paraId="388104A2" w14:textId="77777777" w:rsidR="003B7500" w:rsidRPr="003603C7" w:rsidRDefault="003B7500" w:rsidP="003B7500">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Observation</w:t>
            </w:r>
          </w:p>
        </w:tc>
      </w:tr>
      <w:tr w:rsidR="003B7500" w:rsidRPr="003603C7" w14:paraId="52247DB1" w14:textId="77777777" w:rsidTr="003B7500">
        <w:tc>
          <w:tcPr>
            <w:tcW w:w="2693" w:type="dxa"/>
            <w:tcBorders>
              <w:top w:val="single" w:sz="6" w:space="0" w:color="auto"/>
              <w:left w:val="single" w:sz="6" w:space="0" w:color="auto"/>
              <w:bottom w:val="single" w:sz="6" w:space="0" w:color="auto"/>
              <w:right w:val="single" w:sz="6" w:space="0" w:color="auto"/>
            </w:tcBorders>
          </w:tcPr>
          <w:p w14:paraId="13C97A4B" w14:textId="77777777" w:rsidR="003B7500" w:rsidRPr="003603C7" w:rsidRDefault="003B7500" w:rsidP="003B7500">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I</w:t>
            </w:r>
          </w:p>
        </w:tc>
        <w:tc>
          <w:tcPr>
            <w:tcW w:w="2694" w:type="dxa"/>
            <w:tcBorders>
              <w:top w:val="single" w:sz="6" w:space="0" w:color="auto"/>
              <w:left w:val="single" w:sz="6" w:space="0" w:color="auto"/>
              <w:bottom w:val="single" w:sz="6" w:space="0" w:color="auto"/>
              <w:right w:val="single" w:sz="6" w:space="0" w:color="auto"/>
            </w:tcBorders>
          </w:tcPr>
          <w:p w14:paraId="3365596D" w14:textId="77777777" w:rsidR="003B7500" w:rsidRPr="003603C7" w:rsidRDefault="003B7500" w:rsidP="003B7500">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Interview</w:t>
            </w:r>
          </w:p>
        </w:tc>
      </w:tr>
      <w:tr w:rsidR="003B7500" w:rsidRPr="003603C7" w14:paraId="37D71F8A" w14:textId="77777777" w:rsidTr="003B7500">
        <w:tc>
          <w:tcPr>
            <w:tcW w:w="2693" w:type="dxa"/>
            <w:tcBorders>
              <w:top w:val="single" w:sz="6" w:space="0" w:color="auto"/>
              <w:left w:val="single" w:sz="6" w:space="0" w:color="auto"/>
              <w:bottom w:val="single" w:sz="6" w:space="0" w:color="auto"/>
              <w:right w:val="single" w:sz="6" w:space="0" w:color="auto"/>
            </w:tcBorders>
          </w:tcPr>
          <w:p w14:paraId="5CF6D9FF" w14:textId="77777777" w:rsidR="003B7500" w:rsidRPr="003603C7" w:rsidRDefault="003B7500" w:rsidP="003B7500">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T</w:t>
            </w:r>
          </w:p>
        </w:tc>
        <w:tc>
          <w:tcPr>
            <w:tcW w:w="2694" w:type="dxa"/>
            <w:tcBorders>
              <w:top w:val="single" w:sz="6" w:space="0" w:color="auto"/>
              <w:left w:val="single" w:sz="6" w:space="0" w:color="auto"/>
              <w:bottom w:val="single" w:sz="6" w:space="0" w:color="auto"/>
              <w:right w:val="single" w:sz="6" w:space="0" w:color="auto"/>
            </w:tcBorders>
          </w:tcPr>
          <w:p w14:paraId="0515FEA8" w14:textId="77777777" w:rsidR="003B7500" w:rsidRPr="003603C7" w:rsidRDefault="003B7500" w:rsidP="003B7500">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Task</w:t>
            </w:r>
          </w:p>
        </w:tc>
      </w:tr>
      <w:tr w:rsidR="003B7500" w:rsidRPr="003603C7" w14:paraId="25E36949" w14:textId="77777777" w:rsidTr="003B7500">
        <w:tc>
          <w:tcPr>
            <w:tcW w:w="2693" w:type="dxa"/>
            <w:tcBorders>
              <w:top w:val="single" w:sz="6" w:space="0" w:color="auto"/>
              <w:left w:val="single" w:sz="6" w:space="0" w:color="auto"/>
              <w:bottom w:val="single" w:sz="6" w:space="0" w:color="auto"/>
              <w:right w:val="single" w:sz="6" w:space="0" w:color="auto"/>
            </w:tcBorders>
          </w:tcPr>
          <w:p w14:paraId="52E1C6ED" w14:textId="77777777" w:rsidR="003B7500" w:rsidRPr="003603C7" w:rsidRDefault="003B7500" w:rsidP="003B7500">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R</w:t>
            </w:r>
          </w:p>
        </w:tc>
        <w:tc>
          <w:tcPr>
            <w:tcW w:w="2694" w:type="dxa"/>
            <w:tcBorders>
              <w:top w:val="single" w:sz="6" w:space="0" w:color="auto"/>
              <w:left w:val="single" w:sz="6" w:space="0" w:color="auto"/>
              <w:bottom w:val="single" w:sz="6" w:space="0" w:color="auto"/>
              <w:right w:val="single" w:sz="6" w:space="0" w:color="auto"/>
            </w:tcBorders>
          </w:tcPr>
          <w:p w14:paraId="3A994B1D" w14:textId="77777777" w:rsidR="003B7500" w:rsidRPr="003603C7" w:rsidRDefault="003B7500" w:rsidP="003B7500">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References</w:t>
            </w:r>
          </w:p>
        </w:tc>
      </w:tr>
      <w:tr w:rsidR="003B7500" w:rsidRPr="003603C7" w14:paraId="521F9C93" w14:textId="77777777" w:rsidTr="003B7500">
        <w:tc>
          <w:tcPr>
            <w:tcW w:w="2693" w:type="dxa"/>
            <w:tcBorders>
              <w:top w:val="single" w:sz="6" w:space="0" w:color="auto"/>
              <w:left w:val="single" w:sz="6" w:space="0" w:color="auto"/>
              <w:bottom w:val="single" w:sz="6" w:space="0" w:color="auto"/>
              <w:right w:val="single" w:sz="6" w:space="0" w:color="auto"/>
            </w:tcBorders>
          </w:tcPr>
          <w:p w14:paraId="204ACF84" w14:textId="77777777" w:rsidR="003B7500" w:rsidRPr="003603C7" w:rsidRDefault="003B7500" w:rsidP="003B7500">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D</w:t>
            </w:r>
          </w:p>
        </w:tc>
        <w:tc>
          <w:tcPr>
            <w:tcW w:w="2694" w:type="dxa"/>
            <w:tcBorders>
              <w:top w:val="single" w:sz="6" w:space="0" w:color="auto"/>
              <w:left w:val="single" w:sz="6" w:space="0" w:color="auto"/>
              <w:bottom w:val="single" w:sz="6" w:space="0" w:color="auto"/>
              <w:right w:val="single" w:sz="6" w:space="0" w:color="auto"/>
            </w:tcBorders>
          </w:tcPr>
          <w:p w14:paraId="7107C50E" w14:textId="77777777" w:rsidR="003B7500" w:rsidRPr="003603C7" w:rsidRDefault="003B7500" w:rsidP="003B7500">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DBS Disclosure</w:t>
            </w:r>
          </w:p>
        </w:tc>
      </w:tr>
    </w:tbl>
    <w:p w14:paraId="0FB15AC7" w14:textId="0AFAC7B5" w:rsidR="006D552D" w:rsidRDefault="006D552D" w:rsidP="003B7500">
      <w:pPr>
        <w:tabs>
          <w:tab w:val="center" w:pos="4153"/>
          <w:tab w:val="right" w:pos="8306"/>
        </w:tabs>
        <w:spacing w:after="0" w:line="240" w:lineRule="auto"/>
        <w:ind w:left="709"/>
        <w:rPr>
          <w:rFonts w:ascii="Ebrima" w:hAnsi="Ebrima"/>
          <w:sz w:val="2"/>
        </w:rPr>
      </w:pPr>
    </w:p>
    <w:p w14:paraId="781A1154" w14:textId="77777777" w:rsidR="003B7500" w:rsidRPr="003B7500" w:rsidRDefault="003B7500" w:rsidP="003B7500">
      <w:pPr>
        <w:rPr>
          <w:rFonts w:ascii="Ebrima" w:hAnsi="Ebrima"/>
          <w:sz w:val="2"/>
        </w:rPr>
      </w:pPr>
    </w:p>
    <w:p w14:paraId="7899E8B9" w14:textId="77777777" w:rsidR="003B7500" w:rsidRPr="003B7500" w:rsidRDefault="003B7500" w:rsidP="003B7500">
      <w:pPr>
        <w:rPr>
          <w:rFonts w:ascii="Ebrima" w:hAnsi="Ebrima"/>
          <w:sz w:val="2"/>
        </w:rPr>
      </w:pPr>
    </w:p>
    <w:p w14:paraId="6EA4FDA5" w14:textId="77777777" w:rsidR="003B7500" w:rsidRDefault="003B7500" w:rsidP="003B7500">
      <w:pPr>
        <w:rPr>
          <w:rFonts w:ascii="Ebrima" w:hAnsi="Ebrima"/>
          <w:sz w:val="2"/>
        </w:rPr>
      </w:pPr>
    </w:p>
    <w:p w14:paraId="76FDBB92" w14:textId="77777777" w:rsidR="003B7500" w:rsidRPr="00B26E68" w:rsidRDefault="003B7500" w:rsidP="003B7500">
      <w:pPr>
        <w:tabs>
          <w:tab w:val="center" w:pos="4153"/>
          <w:tab w:val="right" w:pos="8306"/>
        </w:tabs>
        <w:spacing w:after="0" w:line="240" w:lineRule="auto"/>
        <w:ind w:left="709"/>
        <w:rPr>
          <w:rFonts w:ascii="Ebrima" w:hAnsi="Ebrima"/>
          <w:sz w:val="2"/>
        </w:rPr>
      </w:pPr>
      <w:r w:rsidRPr="003603C7">
        <w:rPr>
          <w:rFonts w:ascii="Ebrima" w:eastAsia="Times New Roman" w:hAnsi="Ebrima" w:cs="Arial"/>
          <w:sz w:val="18"/>
          <w:szCs w:val="18"/>
          <w:lang w:eastAsia="en-GB"/>
        </w:rPr>
        <w:t>Issues arising from references will be taken up at interview, all appointments are su</w:t>
      </w:r>
      <w:r>
        <w:rPr>
          <w:rFonts w:ascii="Ebrima" w:eastAsia="Times New Roman" w:hAnsi="Ebrima" w:cs="Arial"/>
          <w:sz w:val="18"/>
          <w:szCs w:val="18"/>
          <w:lang w:eastAsia="en-GB"/>
        </w:rPr>
        <w:t>bject to satisfactory references</w:t>
      </w:r>
    </w:p>
    <w:p w14:paraId="7E9D6377" w14:textId="77777777" w:rsidR="003B7500" w:rsidRPr="003B7500" w:rsidRDefault="003B7500" w:rsidP="003B7500">
      <w:pPr>
        <w:rPr>
          <w:rFonts w:ascii="Ebrima" w:hAnsi="Ebrima"/>
          <w:sz w:val="2"/>
        </w:rPr>
      </w:pPr>
    </w:p>
    <w:sectPr w:rsidR="003B7500" w:rsidRPr="003B7500" w:rsidSect="003B7500">
      <w:footerReference w:type="default" r:id="rId19"/>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C5EFF" w14:textId="77777777" w:rsidR="003B6791" w:rsidRDefault="003B6791">
      <w:pPr>
        <w:spacing w:after="0" w:line="240" w:lineRule="auto"/>
      </w:pPr>
      <w:r>
        <w:separator/>
      </w:r>
    </w:p>
  </w:endnote>
  <w:endnote w:type="continuationSeparator" w:id="0">
    <w:p w14:paraId="55C398E5" w14:textId="77777777" w:rsidR="003B6791" w:rsidRDefault="003B6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E77DB" w14:textId="77777777" w:rsidR="00437D5F" w:rsidRDefault="00437D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454A4" w14:textId="77777777" w:rsidR="00437D5F" w:rsidRDefault="00437D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10F8F" w14:textId="77777777" w:rsidR="00437D5F" w:rsidRDefault="00437D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75024" w14:textId="77777777" w:rsidR="006D552D" w:rsidRDefault="006D552D">
    <w:pPr>
      <w:pStyle w:val="Footer"/>
    </w:pPr>
    <w:r w:rsidRPr="006D552D">
      <w:rPr>
        <w:rFonts w:cs="Arial"/>
        <w:noProof/>
        <w:sz w:val="22"/>
        <w:szCs w:val="22"/>
      </w:rPr>
      <w:drawing>
        <wp:anchor distT="0" distB="0" distL="114300" distR="114300" simplePos="0" relativeHeight="251659264" behindDoc="1" locked="0" layoutInCell="1" allowOverlap="1" wp14:anchorId="2AA39505" wp14:editId="6098AF44">
          <wp:simplePos x="0" y="0"/>
          <wp:positionH relativeFrom="margin">
            <wp:align>right</wp:align>
          </wp:positionH>
          <wp:positionV relativeFrom="paragraph">
            <wp:posOffset>-129396</wp:posOffset>
          </wp:positionV>
          <wp:extent cx="1841500" cy="558800"/>
          <wp:effectExtent l="0" t="0" r="6350" b="0"/>
          <wp:wrapNone/>
          <wp:docPr id="5" name="Picture 5" descr="LET Logo 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T Logo Thum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1500" cy="5588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151C5" w14:textId="77777777" w:rsidR="003B6791" w:rsidRDefault="003B6791">
      <w:pPr>
        <w:spacing w:after="0" w:line="240" w:lineRule="auto"/>
      </w:pPr>
      <w:r>
        <w:separator/>
      </w:r>
    </w:p>
  </w:footnote>
  <w:footnote w:type="continuationSeparator" w:id="0">
    <w:p w14:paraId="0C7AAD03" w14:textId="77777777" w:rsidR="003B6791" w:rsidRDefault="003B67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3EDE8" w14:textId="77777777" w:rsidR="00437D5F" w:rsidRDefault="00437D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EBD1C" w14:textId="77777777" w:rsidR="00437D5F" w:rsidRDefault="00437D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26471" w14:textId="77777777" w:rsidR="00437D5F" w:rsidRDefault="00437D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2C3B4E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193.5pt;visibility:visible;mso-wrap-style:square" o:bullet="t">
        <v:imagedata r:id="rId1" o:title=""/>
      </v:shape>
    </w:pict>
  </w:numPicBullet>
  <w:abstractNum w:abstractNumId="0" w15:restartNumberingAfterBreak="0">
    <w:nsid w:val="04AE3923"/>
    <w:multiLevelType w:val="hybridMultilevel"/>
    <w:tmpl w:val="83083B88"/>
    <w:lvl w:ilvl="0" w:tplc="08090001">
      <w:start w:val="1"/>
      <w:numFmt w:val="bullet"/>
      <w:lvlText w:val=""/>
      <w:lvlJc w:val="left"/>
      <w:pPr>
        <w:ind w:left="910" w:hanging="360"/>
      </w:pPr>
      <w:rPr>
        <w:rFonts w:ascii="Symbol" w:hAnsi="Symbol" w:hint="default"/>
      </w:rPr>
    </w:lvl>
    <w:lvl w:ilvl="1" w:tplc="08090003" w:tentative="1">
      <w:start w:val="1"/>
      <w:numFmt w:val="bullet"/>
      <w:lvlText w:val="o"/>
      <w:lvlJc w:val="left"/>
      <w:pPr>
        <w:ind w:left="1630" w:hanging="360"/>
      </w:pPr>
      <w:rPr>
        <w:rFonts w:ascii="Courier New" w:hAnsi="Courier New" w:cs="Courier New" w:hint="default"/>
      </w:rPr>
    </w:lvl>
    <w:lvl w:ilvl="2" w:tplc="08090005" w:tentative="1">
      <w:start w:val="1"/>
      <w:numFmt w:val="bullet"/>
      <w:lvlText w:val=""/>
      <w:lvlJc w:val="left"/>
      <w:pPr>
        <w:ind w:left="2350" w:hanging="360"/>
      </w:pPr>
      <w:rPr>
        <w:rFonts w:ascii="Wingdings" w:hAnsi="Wingdings" w:hint="default"/>
      </w:rPr>
    </w:lvl>
    <w:lvl w:ilvl="3" w:tplc="08090001" w:tentative="1">
      <w:start w:val="1"/>
      <w:numFmt w:val="bullet"/>
      <w:lvlText w:val=""/>
      <w:lvlJc w:val="left"/>
      <w:pPr>
        <w:ind w:left="3070" w:hanging="360"/>
      </w:pPr>
      <w:rPr>
        <w:rFonts w:ascii="Symbol" w:hAnsi="Symbol" w:hint="default"/>
      </w:rPr>
    </w:lvl>
    <w:lvl w:ilvl="4" w:tplc="08090003" w:tentative="1">
      <w:start w:val="1"/>
      <w:numFmt w:val="bullet"/>
      <w:lvlText w:val="o"/>
      <w:lvlJc w:val="left"/>
      <w:pPr>
        <w:ind w:left="3790" w:hanging="360"/>
      </w:pPr>
      <w:rPr>
        <w:rFonts w:ascii="Courier New" w:hAnsi="Courier New" w:cs="Courier New" w:hint="default"/>
      </w:rPr>
    </w:lvl>
    <w:lvl w:ilvl="5" w:tplc="08090005" w:tentative="1">
      <w:start w:val="1"/>
      <w:numFmt w:val="bullet"/>
      <w:lvlText w:val=""/>
      <w:lvlJc w:val="left"/>
      <w:pPr>
        <w:ind w:left="4510" w:hanging="360"/>
      </w:pPr>
      <w:rPr>
        <w:rFonts w:ascii="Wingdings" w:hAnsi="Wingdings" w:hint="default"/>
      </w:rPr>
    </w:lvl>
    <w:lvl w:ilvl="6" w:tplc="08090001" w:tentative="1">
      <w:start w:val="1"/>
      <w:numFmt w:val="bullet"/>
      <w:lvlText w:val=""/>
      <w:lvlJc w:val="left"/>
      <w:pPr>
        <w:ind w:left="5230" w:hanging="360"/>
      </w:pPr>
      <w:rPr>
        <w:rFonts w:ascii="Symbol" w:hAnsi="Symbol" w:hint="default"/>
      </w:rPr>
    </w:lvl>
    <w:lvl w:ilvl="7" w:tplc="08090003" w:tentative="1">
      <w:start w:val="1"/>
      <w:numFmt w:val="bullet"/>
      <w:lvlText w:val="o"/>
      <w:lvlJc w:val="left"/>
      <w:pPr>
        <w:ind w:left="5950" w:hanging="360"/>
      </w:pPr>
      <w:rPr>
        <w:rFonts w:ascii="Courier New" w:hAnsi="Courier New" w:cs="Courier New" w:hint="default"/>
      </w:rPr>
    </w:lvl>
    <w:lvl w:ilvl="8" w:tplc="08090005" w:tentative="1">
      <w:start w:val="1"/>
      <w:numFmt w:val="bullet"/>
      <w:lvlText w:val=""/>
      <w:lvlJc w:val="left"/>
      <w:pPr>
        <w:ind w:left="6670" w:hanging="360"/>
      </w:pPr>
      <w:rPr>
        <w:rFonts w:ascii="Wingdings" w:hAnsi="Wingdings" w:hint="default"/>
      </w:rPr>
    </w:lvl>
  </w:abstractNum>
  <w:abstractNum w:abstractNumId="1" w15:restartNumberingAfterBreak="0">
    <w:nsid w:val="0C4A1677"/>
    <w:multiLevelType w:val="hybridMultilevel"/>
    <w:tmpl w:val="1A5ECA32"/>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CD465A9"/>
    <w:multiLevelType w:val="hybridMultilevel"/>
    <w:tmpl w:val="C2C6C5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F74DAC"/>
    <w:multiLevelType w:val="hybridMultilevel"/>
    <w:tmpl w:val="4F04B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CCC021D"/>
    <w:multiLevelType w:val="hybridMultilevel"/>
    <w:tmpl w:val="7F567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46303"/>
    <w:multiLevelType w:val="hybridMultilevel"/>
    <w:tmpl w:val="7728C4EC"/>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9A1A60"/>
    <w:multiLevelType w:val="hybridMultilevel"/>
    <w:tmpl w:val="0C7E7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D72BB9"/>
    <w:multiLevelType w:val="hybridMultilevel"/>
    <w:tmpl w:val="46B4B68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9" w15:restartNumberingAfterBreak="0">
    <w:nsid w:val="2E650ED9"/>
    <w:multiLevelType w:val="hybridMultilevel"/>
    <w:tmpl w:val="1A5A34E0"/>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1" w15:restartNumberingAfterBreak="0">
    <w:nsid w:val="32DE1D50"/>
    <w:multiLevelType w:val="hybridMultilevel"/>
    <w:tmpl w:val="77962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253FA2"/>
    <w:multiLevelType w:val="hybridMultilevel"/>
    <w:tmpl w:val="4FF8471A"/>
    <w:lvl w:ilvl="0" w:tplc="EEFCF286">
      <w:start w:val="1"/>
      <w:numFmt w:val="bullet"/>
      <w:lvlText w:val=""/>
      <w:lvlJc w:val="left"/>
      <w:pPr>
        <w:tabs>
          <w:tab w:val="num" w:pos="6087"/>
        </w:tabs>
        <w:ind w:left="6087" w:hanging="360"/>
      </w:pPr>
      <w:rPr>
        <w:rFonts w:ascii="Symbol" w:hAnsi="Symbol" w:hint="default"/>
        <w:color w:val="auto"/>
      </w:rPr>
    </w:lvl>
    <w:lvl w:ilvl="1" w:tplc="08090003" w:tentative="1">
      <w:start w:val="1"/>
      <w:numFmt w:val="bullet"/>
      <w:lvlText w:val="o"/>
      <w:lvlJc w:val="left"/>
      <w:pPr>
        <w:tabs>
          <w:tab w:val="num" w:pos="1407"/>
        </w:tabs>
        <w:ind w:left="1407" w:hanging="360"/>
      </w:pPr>
      <w:rPr>
        <w:rFonts w:ascii="Courier New" w:hAnsi="Courier New" w:cs="Courier New" w:hint="default"/>
      </w:rPr>
    </w:lvl>
    <w:lvl w:ilvl="2" w:tplc="08090005" w:tentative="1">
      <w:start w:val="1"/>
      <w:numFmt w:val="bullet"/>
      <w:lvlText w:val=""/>
      <w:lvlJc w:val="left"/>
      <w:pPr>
        <w:tabs>
          <w:tab w:val="num" w:pos="2127"/>
        </w:tabs>
        <w:ind w:left="2127" w:hanging="360"/>
      </w:pPr>
      <w:rPr>
        <w:rFonts w:ascii="Wingdings" w:hAnsi="Wingdings" w:hint="default"/>
      </w:rPr>
    </w:lvl>
    <w:lvl w:ilvl="3" w:tplc="08090001" w:tentative="1">
      <w:start w:val="1"/>
      <w:numFmt w:val="bullet"/>
      <w:lvlText w:val=""/>
      <w:lvlJc w:val="left"/>
      <w:pPr>
        <w:tabs>
          <w:tab w:val="num" w:pos="2847"/>
        </w:tabs>
        <w:ind w:left="2847" w:hanging="360"/>
      </w:pPr>
      <w:rPr>
        <w:rFonts w:ascii="Symbol" w:hAnsi="Symbol" w:hint="default"/>
      </w:rPr>
    </w:lvl>
    <w:lvl w:ilvl="4" w:tplc="08090003" w:tentative="1">
      <w:start w:val="1"/>
      <w:numFmt w:val="bullet"/>
      <w:lvlText w:val="o"/>
      <w:lvlJc w:val="left"/>
      <w:pPr>
        <w:tabs>
          <w:tab w:val="num" w:pos="3567"/>
        </w:tabs>
        <w:ind w:left="3567" w:hanging="360"/>
      </w:pPr>
      <w:rPr>
        <w:rFonts w:ascii="Courier New" w:hAnsi="Courier New" w:cs="Courier New" w:hint="default"/>
      </w:rPr>
    </w:lvl>
    <w:lvl w:ilvl="5" w:tplc="08090005" w:tentative="1">
      <w:start w:val="1"/>
      <w:numFmt w:val="bullet"/>
      <w:lvlText w:val=""/>
      <w:lvlJc w:val="left"/>
      <w:pPr>
        <w:tabs>
          <w:tab w:val="num" w:pos="4287"/>
        </w:tabs>
        <w:ind w:left="4287" w:hanging="360"/>
      </w:pPr>
      <w:rPr>
        <w:rFonts w:ascii="Wingdings" w:hAnsi="Wingdings" w:hint="default"/>
      </w:rPr>
    </w:lvl>
    <w:lvl w:ilvl="6" w:tplc="08090001" w:tentative="1">
      <w:start w:val="1"/>
      <w:numFmt w:val="bullet"/>
      <w:lvlText w:val=""/>
      <w:lvlJc w:val="left"/>
      <w:pPr>
        <w:tabs>
          <w:tab w:val="num" w:pos="5007"/>
        </w:tabs>
        <w:ind w:left="5007" w:hanging="360"/>
      </w:pPr>
      <w:rPr>
        <w:rFonts w:ascii="Symbol" w:hAnsi="Symbol" w:hint="default"/>
      </w:rPr>
    </w:lvl>
    <w:lvl w:ilvl="7" w:tplc="08090003" w:tentative="1">
      <w:start w:val="1"/>
      <w:numFmt w:val="bullet"/>
      <w:lvlText w:val="o"/>
      <w:lvlJc w:val="left"/>
      <w:pPr>
        <w:tabs>
          <w:tab w:val="num" w:pos="5727"/>
        </w:tabs>
        <w:ind w:left="5727" w:hanging="360"/>
      </w:pPr>
      <w:rPr>
        <w:rFonts w:ascii="Courier New" w:hAnsi="Courier New" w:cs="Courier New" w:hint="default"/>
      </w:rPr>
    </w:lvl>
    <w:lvl w:ilvl="8" w:tplc="08090005" w:tentative="1">
      <w:start w:val="1"/>
      <w:numFmt w:val="bullet"/>
      <w:lvlText w:val=""/>
      <w:lvlJc w:val="left"/>
      <w:pPr>
        <w:tabs>
          <w:tab w:val="num" w:pos="6447"/>
        </w:tabs>
        <w:ind w:left="6447" w:hanging="360"/>
      </w:pPr>
      <w:rPr>
        <w:rFonts w:ascii="Wingdings" w:hAnsi="Wingdings" w:hint="default"/>
      </w:rPr>
    </w:lvl>
  </w:abstractNum>
  <w:abstractNum w:abstractNumId="13" w15:restartNumberingAfterBreak="0">
    <w:nsid w:val="341F4634"/>
    <w:multiLevelType w:val="hybridMultilevel"/>
    <w:tmpl w:val="EC5E6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1E6E95"/>
    <w:multiLevelType w:val="hybridMultilevel"/>
    <w:tmpl w:val="4CEC8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9058D1"/>
    <w:multiLevelType w:val="hybridMultilevel"/>
    <w:tmpl w:val="BDF28F4C"/>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AA155B"/>
    <w:multiLevelType w:val="hybridMultilevel"/>
    <w:tmpl w:val="D5049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FF3E6D"/>
    <w:multiLevelType w:val="hybridMultilevel"/>
    <w:tmpl w:val="14B0F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0104361"/>
    <w:multiLevelType w:val="hybridMultilevel"/>
    <w:tmpl w:val="E068A1E4"/>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2BE0638"/>
    <w:multiLevelType w:val="hybridMultilevel"/>
    <w:tmpl w:val="91E0B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05622B"/>
    <w:multiLevelType w:val="hybridMultilevel"/>
    <w:tmpl w:val="CBBA3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345A76"/>
    <w:multiLevelType w:val="hybridMultilevel"/>
    <w:tmpl w:val="6BB8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D9772A"/>
    <w:multiLevelType w:val="hybridMultilevel"/>
    <w:tmpl w:val="D19C0032"/>
    <w:lvl w:ilvl="0" w:tplc="08090001">
      <w:start w:val="1"/>
      <w:numFmt w:val="bullet"/>
      <w:lvlText w:val=""/>
      <w:lvlJc w:val="left"/>
      <w:pPr>
        <w:tabs>
          <w:tab w:val="num" w:pos="637"/>
        </w:tabs>
        <w:ind w:left="637" w:hanging="360"/>
      </w:pPr>
      <w:rPr>
        <w:rFonts w:ascii="Symbol" w:hAnsi="Symbol" w:hint="default"/>
      </w:rPr>
    </w:lvl>
    <w:lvl w:ilvl="1" w:tplc="08090003" w:tentative="1">
      <w:start w:val="1"/>
      <w:numFmt w:val="bullet"/>
      <w:lvlText w:val="o"/>
      <w:lvlJc w:val="left"/>
      <w:pPr>
        <w:tabs>
          <w:tab w:val="num" w:pos="1357"/>
        </w:tabs>
        <w:ind w:left="1357" w:hanging="360"/>
      </w:pPr>
      <w:rPr>
        <w:rFonts w:ascii="Courier New" w:hAnsi="Courier New" w:cs="Courier New" w:hint="default"/>
      </w:rPr>
    </w:lvl>
    <w:lvl w:ilvl="2" w:tplc="08090005" w:tentative="1">
      <w:start w:val="1"/>
      <w:numFmt w:val="bullet"/>
      <w:lvlText w:val=""/>
      <w:lvlJc w:val="left"/>
      <w:pPr>
        <w:tabs>
          <w:tab w:val="num" w:pos="2077"/>
        </w:tabs>
        <w:ind w:left="2077" w:hanging="360"/>
      </w:pPr>
      <w:rPr>
        <w:rFonts w:ascii="Wingdings" w:hAnsi="Wingdings" w:hint="default"/>
      </w:rPr>
    </w:lvl>
    <w:lvl w:ilvl="3" w:tplc="08090001" w:tentative="1">
      <w:start w:val="1"/>
      <w:numFmt w:val="bullet"/>
      <w:lvlText w:val=""/>
      <w:lvlJc w:val="left"/>
      <w:pPr>
        <w:tabs>
          <w:tab w:val="num" w:pos="2797"/>
        </w:tabs>
        <w:ind w:left="2797" w:hanging="360"/>
      </w:pPr>
      <w:rPr>
        <w:rFonts w:ascii="Symbol" w:hAnsi="Symbol" w:hint="default"/>
      </w:rPr>
    </w:lvl>
    <w:lvl w:ilvl="4" w:tplc="08090003" w:tentative="1">
      <w:start w:val="1"/>
      <w:numFmt w:val="bullet"/>
      <w:lvlText w:val="o"/>
      <w:lvlJc w:val="left"/>
      <w:pPr>
        <w:tabs>
          <w:tab w:val="num" w:pos="3517"/>
        </w:tabs>
        <w:ind w:left="3517" w:hanging="360"/>
      </w:pPr>
      <w:rPr>
        <w:rFonts w:ascii="Courier New" w:hAnsi="Courier New" w:cs="Courier New" w:hint="default"/>
      </w:rPr>
    </w:lvl>
    <w:lvl w:ilvl="5" w:tplc="08090005" w:tentative="1">
      <w:start w:val="1"/>
      <w:numFmt w:val="bullet"/>
      <w:lvlText w:val=""/>
      <w:lvlJc w:val="left"/>
      <w:pPr>
        <w:tabs>
          <w:tab w:val="num" w:pos="4237"/>
        </w:tabs>
        <w:ind w:left="4237" w:hanging="360"/>
      </w:pPr>
      <w:rPr>
        <w:rFonts w:ascii="Wingdings" w:hAnsi="Wingdings" w:hint="default"/>
      </w:rPr>
    </w:lvl>
    <w:lvl w:ilvl="6" w:tplc="08090001" w:tentative="1">
      <w:start w:val="1"/>
      <w:numFmt w:val="bullet"/>
      <w:lvlText w:val=""/>
      <w:lvlJc w:val="left"/>
      <w:pPr>
        <w:tabs>
          <w:tab w:val="num" w:pos="4957"/>
        </w:tabs>
        <w:ind w:left="4957" w:hanging="360"/>
      </w:pPr>
      <w:rPr>
        <w:rFonts w:ascii="Symbol" w:hAnsi="Symbol" w:hint="default"/>
      </w:rPr>
    </w:lvl>
    <w:lvl w:ilvl="7" w:tplc="08090003" w:tentative="1">
      <w:start w:val="1"/>
      <w:numFmt w:val="bullet"/>
      <w:lvlText w:val="o"/>
      <w:lvlJc w:val="left"/>
      <w:pPr>
        <w:tabs>
          <w:tab w:val="num" w:pos="5677"/>
        </w:tabs>
        <w:ind w:left="5677" w:hanging="360"/>
      </w:pPr>
      <w:rPr>
        <w:rFonts w:ascii="Courier New" w:hAnsi="Courier New" w:cs="Courier New" w:hint="default"/>
      </w:rPr>
    </w:lvl>
    <w:lvl w:ilvl="8" w:tplc="08090005" w:tentative="1">
      <w:start w:val="1"/>
      <w:numFmt w:val="bullet"/>
      <w:lvlText w:val=""/>
      <w:lvlJc w:val="left"/>
      <w:pPr>
        <w:tabs>
          <w:tab w:val="num" w:pos="6397"/>
        </w:tabs>
        <w:ind w:left="6397" w:hanging="360"/>
      </w:pPr>
      <w:rPr>
        <w:rFonts w:ascii="Wingdings" w:hAnsi="Wingdings" w:hint="default"/>
      </w:rPr>
    </w:lvl>
  </w:abstractNum>
  <w:abstractNum w:abstractNumId="24" w15:restartNumberingAfterBreak="0">
    <w:nsid w:val="5B42406E"/>
    <w:multiLevelType w:val="hybridMultilevel"/>
    <w:tmpl w:val="2DB4E17E"/>
    <w:lvl w:ilvl="0" w:tplc="43F4537A">
      <w:start w:val="1"/>
      <w:numFmt w:val="bullet"/>
      <w:lvlText w:val=""/>
      <w:lvlJc w:val="left"/>
      <w:pPr>
        <w:tabs>
          <w:tab w:val="num" w:pos="6120"/>
        </w:tabs>
        <w:ind w:left="6120" w:hanging="360"/>
      </w:pPr>
      <w:rPr>
        <w:rFonts w:ascii="Symbol" w:hAnsi="Symbol" w:hint="default"/>
        <w:color w:val="auto"/>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CD108B"/>
    <w:multiLevelType w:val="hybridMultilevel"/>
    <w:tmpl w:val="CF8A8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E159D6"/>
    <w:multiLevelType w:val="hybridMultilevel"/>
    <w:tmpl w:val="6CF2EB1A"/>
    <w:lvl w:ilvl="0" w:tplc="08090001">
      <w:start w:val="1"/>
      <w:numFmt w:val="bullet"/>
      <w:lvlText w:val=""/>
      <w:lvlJc w:val="left"/>
      <w:pPr>
        <w:tabs>
          <w:tab w:val="num" w:pos="2016"/>
        </w:tabs>
        <w:ind w:left="2016" w:hanging="360"/>
      </w:pPr>
      <w:rPr>
        <w:rFonts w:ascii="Symbol" w:hAnsi="Symbol" w:hint="default"/>
      </w:rPr>
    </w:lvl>
    <w:lvl w:ilvl="1" w:tplc="08090003">
      <w:start w:val="1"/>
      <w:numFmt w:val="bullet"/>
      <w:lvlText w:val="o"/>
      <w:lvlJc w:val="left"/>
      <w:pPr>
        <w:tabs>
          <w:tab w:val="num" w:pos="2736"/>
        </w:tabs>
        <w:ind w:left="2736" w:hanging="360"/>
      </w:pPr>
      <w:rPr>
        <w:rFonts w:ascii="Courier New" w:hAnsi="Courier New" w:cs="Courier New" w:hint="default"/>
      </w:rPr>
    </w:lvl>
    <w:lvl w:ilvl="2" w:tplc="08090005" w:tentative="1">
      <w:start w:val="1"/>
      <w:numFmt w:val="bullet"/>
      <w:lvlText w:val=""/>
      <w:lvlJc w:val="left"/>
      <w:pPr>
        <w:tabs>
          <w:tab w:val="num" w:pos="3456"/>
        </w:tabs>
        <w:ind w:left="3456" w:hanging="360"/>
      </w:pPr>
      <w:rPr>
        <w:rFonts w:ascii="Wingdings" w:hAnsi="Wingdings" w:hint="default"/>
      </w:rPr>
    </w:lvl>
    <w:lvl w:ilvl="3" w:tplc="08090001" w:tentative="1">
      <w:start w:val="1"/>
      <w:numFmt w:val="bullet"/>
      <w:lvlText w:val=""/>
      <w:lvlJc w:val="left"/>
      <w:pPr>
        <w:tabs>
          <w:tab w:val="num" w:pos="4176"/>
        </w:tabs>
        <w:ind w:left="4176" w:hanging="360"/>
      </w:pPr>
      <w:rPr>
        <w:rFonts w:ascii="Symbol" w:hAnsi="Symbol" w:hint="default"/>
      </w:rPr>
    </w:lvl>
    <w:lvl w:ilvl="4" w:tplc="08090003" w:tentative="1">
      <w:start w:val="1"/>
      <w:numFmt w:val="bullet"/>
      <w:lvlText w:val="o"/>
      <w:lvlJc w:val="left"/>
      <w:pPr>
        <w:tabs>
          <w:tab w:val="num" w:pos="4896"/>
        </w:tabs>
        <w:ind w:left="4896" w:hanging="360"/>
      </w:pPr>
      <w:rPr>
        <w:rFonts w:ascii="Courier New" w:hAnsi="Courier New" w:cs="Courier New" w:hint="default"/>
      </w:rPr>
    </w:lvl>
    <w:lvl w:ilvl="5" w:tplc="08090005" w:tentative="1">
      <w:start w:val="1"/>
      <w:numFmt w:val="bullet"/>
      <w:lvlText w:val=""/>
      <w:lvlJc w:val="left"/>
      <w:pPr>
        <w:tabs>
          <w:tab w:val="num" w:pos="5616"/>
        </w:tabs>
        <w:ind w:left="5616" w:hanging="360"/>
      </w:pPr>
      <w:rPr>
        <w:rFonts w:ascii="Wingdings" w:hAnsi="Wingdings" w:hint="default"/>
      </w:rPr>
    </w:lvl>
    <w:lvl w:ilvl="6" w:tplc="08090001" w:tentative="1">
      <w:start w:val="1"/>
      <w:numFmt w:val="bullet"/>
      <w:lvlText w:val=""/>
      <w:lvlJc w:val="left"/>
      <w:pPr>
        <w:tabs>
          <w:tab w:val="num" w:pos="6336"/>
        </w:tabs>
        <w:ind w:left="6336" w:hanging="360"/>
      </w:pPr>
      <w:rPr>
        <w:rFonts w:ascii="Symbol" w:hAnsi="Symbol" w:hint="default"/>
      </w:rPr>
    </w:lvl>
    <w:lvl w:ilvl="7" w:tplc="08090003" w:tentative="1">
      <w:start w:val="1"/>
      <w:numFmt w:val="bullet"/>
      <w:lvlText w:val="o"/>
      <w:lvlJc w:val="left"/>
      <w:pPr>
        <w:tabs>
          <w:tab w:val="num" w:pos="7056"/>
        </w:tabs>
        <w:ind w:left="7056" w:hanging="360"/>
      </w:pPr>
      <w:rPr>
        <w:rFonts w:ascii="Courier New" w:hAnsi="Courier New" w:cs="Courier New" w:hint="default"/>
      </w:rPr>
    </w:lvl>
    <w:lvl w:ilvl="8" w:tplc="08090005" w:tentative="1">
      <w:start w:val="1"/>
      <w:numFmt w:val="bullet"/>
      <w:lvlText w:val=""/>
      <w:lvlJc w:val="left"/>
      <w:pPr>
        <w:tabs>
          <w:tab w:val="num" w:pos="7776"/>
        </w:tabs>
        <w:ind w:left="7776" w:hanging="360"/>
      </w:pPr>
      <w:rPr>
        <w:rFonts w:ascii="Wingdings" w:hAnsi="Wingdings" w:hint="default"/>
      </w:rPr>
    </w:lvl>
  </w:abstractNum>
  <w:abstractNum w:abstractNumId="27" w15:restartNumberingAfterBreak="0">
    <w:nsid w:val="6A076B6D"/>
    <w:multiLevelType w:val="hybridMultilevel"/>
    <w:tmpl w:val="D8805C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2C5896"/>
    <w:multiLevelType w:val="hybridMultilevel"/>
    <w:tmpl w:val="67C09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49627B"/>
    <w:multiLevelType w:val="hybridMultilevel"/>
    <w:tmpl w:val="9D764F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18A062F"/>
    <w:multiLevelType w:val="hybridMultilevel"/>
    <w:tmpl w:val="D5CC83FE"/>
    <w:lvl w:ilvl="0" w:tplc="EEFCF286">
      <w:start w:val="1"/>
      <w:numFmt w:val="bullet"/>
      <w:lvlText w:val=""/>
      <w:lvlJc w:val="left"/>
      <w:pPr>
        <w:tabs>
          <w:tab w:val="num" w:pos="6254"/>
        </w:tabs>
        <w:ind w:left="6254" w:hanging="360"/>
      </w:pPr>
      <w:rPr>
        <w:rFonts w:ascii="Symbol" w:hAnsi="Symbol" w:hint="default"/>
        <w:color w:val="auto"/>
      </w:rPr>
    </w:lvl>
    <w:lvl w:ilvl="1" w:tplc="08090003" w:tentative="1">
      <w:start w:val="1"/>
      <w:numFmt w:val="bullet"/>
      <w:lvlText w:val="o"/>
      <w:lvlJc w:val="left"/>
      <w:pPr>
        <w:tabs>
          <w:tab w:val="num" w:pos="1574"/>
        </w:tabs>
        <w:ind w:left="1574" w:hanging="360"/>
      </w:pPr>
      <w:rPr>
        <w:rFonts w:ascii="Courier New" w:hAnsi="Courier New" w:cs="Courier New" w:hint="default"/>
      </w:rPr>
    </w:lvl>
    <w:lvl w:ilvl="2" w:tplc="08090005" w:tentative="1">
      <w:start w:val="1"/>
      <w:numFmt w:val="bullet"/>
      <w:lvlText w:val=""/>
      <w:lvlJc w:val="left"/>
      <w:pPr>
        <w:tabs>
          <w:tab w:val="num" w:pos="2294"/>
        </w:tabs>
        <w:ind w:left="2294" w:hanging="360"/>
      </w:pPr>
      <w:rPr>
        <w:rFonts w:ascii="Wingdings" w:hAnsi="Wingdings" w:hint="default"/>
      </w:rPr>
    </w:lvl>
    <w:lvl w:ilvl="3" w:tplc="08090001" w:tentative="1">
      <w:start w:val="1"/>
      <w:numFmt w:val="bullet"/>
      <w:lvlText w:val=""/>
      <w:lvlJc w:val="left"/>
      <w:pPr>
        <w:tabs>
          <w:tab w:val="num" w:pos="3014"/>
        </w:tabs>
        <w:ind w:left="3014" w:hanging="360"/>
      </w:pPr>
      <w:rPr>
        <w:rFonts w:ascii="Symbol" w:hAnsi="Symbol" w:hint="default"/>
      </w:rPr>
    </w:lvl>
    <w:lvl w:ilvl="4" w:tplc="08090003" w:tentative="1">
      <w:start w:val="1"/>
      <w:numFmt w:val="bullet"/>
      <w:lvlText w:val="o"/>
      <w:lvlJc w:val="left"/>
      <w:pPr>
        <w:tabs>
          <w:tab w:val="num" w:pos="3734"/>
        </w:tabs>
        <w:ind w:left="3734" w:hanging="360"/>
      </w:pPr>
      <w:rPr>
        <w:rFonts w:ascii="Courier New" w:hAnsi="Courier New" w:cs="Courier New" w:hint="default"/>
      </w:rPr>
    </w:lvl>
    <w:lvl w:ilvl="5" w:tplc="08090005" w:tentative="1">
      <w:start w:val="1"/>
      <w:numFmt w:val="bullet"/>
      <w:lvlText w:val=""/>
      <w:lvlJc w:val="left"/>
      <w:pPr>
        <w:tabs>
          <w:tab w:val="num" w:pos="4454"/>
        </w:tabs>
        <w:ind w:left="4454" w:hanging="360"/>
      </w:pPr>
      <w:rPr>
        <w:rFonts w:ascii="Wingdings" w:hAnsi="Wingdings" w:hint="default"/>
      </w:rPr>
    </w:lvl>
    <w:lvl w:ilvl="6" w:tplc="08090001" w:tentative="1">
      <w:start w:val="1"/>
      <w:numFmt w:val="bullet"/>
      <w:lvlText w:val=""/>
      <w:lvlJc w:val="left"/>
      <w:pPr>
        <w:tabs>
          <w:tab w:val="num" w:pos="5174"/>
        </w:tabs>
        <w:ind w:left="5174" w:hanging="360"/>
      </w:pPr>
      <w:rPr>
        <w:rFonts w:ascii="Symbol" w:hAnsi="Symbol" w:hint="default"/>
      </w:rPr>
    </w:lvl>
    <w:lvl w:ilvl="7" w:tplc="08090003" w:tentative="1">
      <w:start w:val="1"/>
      <w:numFmt w:val="bullet"/>
      <w:lvlText w:val="o"/>
      <w:lvlJc w:val="left"/>
      <w:pPr>
        <w:tabs>
          <w:tab w:val="num" w:pos="5894"/>
        </w:tabs>
        <w:ind w:left="5894" w:hanging="360"/>
      </w:pPr>
      <w:rPr>
        <w:rFonts w:ascii="Courier New" w:hAnsi="Courier New" w:cs="Courier New" w:hint="default"/>
      </w:rPr>
    </w:lvl>
    <w:lvl w:ilvl="8" w:tplc="08090005" w:tentative="1">
      <w:start w:val="1"/>
      <w:numFmt w:val="bullet"/>
      <w:lvlText w:val=""/>
      <w:lvlJc w:val="left"/>
      <w:pPr>
        <w:tabs>
          <w:tab w:val="num" w:pos="6614"/>
        </w:tabs>
        <w:ind w:left="6614" w:hanging="360"/>
      </w:pPr>
      <w:rPr>
        <w:rFonts w:ascii="Wingdings" w:hAnsi="Wingdings" w:hint="default"/>
      </w:rPr>
    </w:lvl>
  </w:abstractNum>
  <w:abstractNum w:abstractNumId="31" w15:restartNumberingAfterBreak="0">
    <w:nsid w:val="71CD0EAB"/>
    <w:multiLevelType w:val="hybridMultilevel"/>
    <w:tmpl w:val="CEB46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2A0F0D"/>
    <w:multiLevelType w:val="hybridMultilevel"/>
    <w:tmpl w:val="3D6E00A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4" w15:restartNumberingAfterBreak="0">
    <w:nsid w:val="774D066E"/>
    <w:multiLevelType w:val="hybridMultilevel"/>
    <w:tmpl w:val="4356CE6E"/>
    <w:lvl w:ilvl="0" w:tplc="FC40A930">
      <w:start w:val="1"/>
      <w:numFmt w:val="bullet"/>
      <w:lvlText w:val=""/>
      <w:lvlJc w:val="left"/>
      <w:pPr>
        <w:tabs>
          <w:tab w:val="num" w:pos="6120"/>
        </w:tabs>
        <w:ind w:left="6120" w:hanging="360"/>
      </w:pPr>
      <w:rPr>
        <w:rFonts w:ascii="Symbol" w:hAnsi="Symbol" w:hint="default"/>
        <w:color w:val="auto"/>
        <w:sz w:val="24"/>
        <w:szCs w:val="24"/>
      </w:rPr>
    </w:lvl>
    <w:lvl w:ilvl="1" w:tplc="08090001">
      <w:start w:val="1"/>
      <w:numFmt w:val="bullet"/>
      <w:lvlText w:val=""/>
      <w:lvlJc w:val="left"/>
      <w:pPr>
        <w:tabs>
          <w:tab w:val="num" w:pos="1440"/>
        </w:tabs>
        <w:ind w:left="1440" w:hanging="360"/>
      </w:pPr>
      <w:rPr>
        <w:rFonts w:ascii="Symbol" w:hAnsi="Symbol" w:hint="default"/>
        <w:color w:val="auto"/>
        <w:sz w:val="24"/>
        <w:szCs w:val="24"/>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529678868">
    <w:abstractNumId w:val="32"/>
  </w:num>
  <w:num w:numId="2" w16cid:durableId="501438206">
    <w:abstractNumId w:val="34"/>
  </w:num>
  <w:num w:numId="3" w16cid:durableId="2046131941">
    <w:abstractNumId w:val="24"/>
  </w:num>
  <w:num w:numId="4" w16cid:durableId="612983279">
    <w:abstractNumId w:val="15"/>
  </w:num>
  <w:num w:numId="5" w16cid:durableId="1625379256">
    <w:abstractNumId w:val="19"/>
  </w:num>
  <w:num w:numId="6" w16cid:durableId="1915432772">
    <w:abstractNumId w:val="12"/>
  </w:num>
  <w:num w:numId="7" w16cid:durableId="1488670959">
    <w:abstractNumId w:val="30"/>
  </w:num>
  <w:num w:numId="8" w16cid:durableId="898247165">
    <w:abstractNumId w:val="1"/>
  </w:num>
  <w:num w:numId="9" w16cid:durableId="1874531723">
    <w:abstractNumId w:val="26"/>
  </w:num>
  <w:num w:numId="10" w16cid:durableId="996496206">
    <w:abstractNumId w:val="8"/>
  </w:num>
  <w:num w:numId="11" w16cid:durableId="1075668970">
    <w:abstractNumId w:val="33"/>
  </w:num>
  <w:num w:numId="12" w16cid:durableId="1940336921">
    <w:abstractNumId w:val="10"/>
  </w:num>
  <w:num w:numId="13" w16cid:durableId="372849727">
    <w:abstractNumId w:val="18"/>
  </w:num>
  <w:num w:numId="14" w16cid:durableId="1766608458">
    <w:abstractNumId w:val="4"/>
  </w:num>
  <w:num w:numId="15" w16cid:durableId="531261648">
    <w:abstractNumId w:val="23"/>
  </w:num>
  <w:num w:numId="16" w16cid:durableId="579558292">
    <w:abstractNumId w:val="2"/>
  </w:num>
  <w:num w:numId="17" w16cid:durableId="1815248274">
    <w:abstractNumId w:val="27"/>
  </w:num>
  <w:num w:numId="18" w16cid:durableId="782766499">
    <w:abstractNumId w:val="9"/>
  </w:num>
  <w:num w:numId="19" w16cid:durableId="1819302012">
    <w:abstractNumId w:val="6"/>
  </w:num>
  <w:num w:numId="20" w16cid:durableId="2104256544">
    <w:abstractNumId w:val="7"/>
  </w:num>
  <w:num w:numId="21" w16cid:durableId="1376000616">
    <w:abstractNumId w:val="21"/>
  </w:num>
  <w:num w:numId="22" w16cid:durableId="642546012">
    <w:abstractNumId w:val="28"/>
  </w:num>
  <w:num w:numId="23" w16cid:durableId="1401949721">
    <w:abstractNumId w:val="5"/>
  </w:num>
  <w:num w:numId="24" w16cid:durableId="1384018142">
    <w:abstractNumId w:val="22"/>
  </w:num>
  <w:num w:numId="25" w16cid:durableId="1436829957">
    <w:abstractNumId w:val="31"/>
  </w:num>
  <w:num w:numId="26" w16cid:durableId="1595047631">
    <w:abstractNumId w:val="25"/>
  </w:num>
  <w:num w:numId="27" w16cid:durableId="1811366269">
    <w:abstractNumId w:val="3"/>
  </w:num>
  <w:num w:numId="28" w16cid:durableId="1679311109">
    <w:abstractNumId w:val="20"/>
  </w:num>
  <w:num w:numId="29" w16cid:durableId="1967616852">
    <w:abstractNumId w:val="11"/>
  </w:num>
  <w:num w:numId="30" w16cid:durableId="27949667">
    <w:abstractNumId w:val="0"/>
  </w:num>
  <w:num w:numId="31" w16cid:durableId="266281891">
    <w:abstractNumId w:val="13"/>
  </w:num>
  <w:num w:numId="32" w16cid:durableId="1068763809">
    <w:abstractNumId w:val="29"/>
  </w:num>
  <w:num w:numId="33" w16cid:durableId="1960448651">
    <w:abstractNumId w:val="16"/>
  </w:num>
  <w:num w:numId="34" w16cid:durableId="1895850876">
    <w:abstractNumId w:val="17"/>
  </w:num>
  <w:num w:numId="35" w16cid:durableId="54568101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DA3"/>
    <w:rsid w:val="00044042"/>
    <w:rsid w:val="00085951"/>
    <w:rsid w:val="00087226"/>
    <w:rsid w:val="00092CA8"/>
    <w:rsid w:val="000955E6"/>
    <w:rsid w:val="000A6F60"/>
    <w:rsid w:val="000B3624"/>
    <w:rsid w:val="000D5097"/>
    <w:rsid w:val="000E5C41"/>
    <w:rsid w:val="000F395F"/>
    <w:rsid w:val="00105268"/>
    <w:rsid w:val="001107F6"/>
    <w:rsid w:val="00114CAB"/>
    <w:rsid w:val="00120120"/>
    <w:rsid w:val="001227AD"/>
    <w:rsid w:val="001373EA"/>
    <w:rsid w:val="001414A1"/>
    <w:rsid w:val="00141F0A"/>
    <w:rsid w:val="0015760B"/>
    <w:rsid w:val="001727D5"/>
    <w:rsid w:val="00190380"/>
    <w:rsid w:val="00195DA3"/>
    <w:rsid w:val="001A5938"/>
    <w:rsid w:val="001B7856"/>
    <w:rsid w:val="001C06B0"/>
    <w:rsid w:val="001E723F"/>
    <w:rsid w:val="001F41CC"/>
    <w:rsid w:val="0020216B"/>
    <w:rsid w:val="00206321"/>
    <w:rsid w:val="00252A34"/>
    <w:rsid w:val="00261F51"/>
    <w:rsid w:val="002709CD"/>
    <w:rsid w:val="0029558C"/>
    <w:rsid w:val="002B2641"/>
    <w:rsid w:val="002D69A2"/>
    <w:rsid w:val="002E757C"/>
    <w:rsid w:val="003128DC"/>
    <w:rsid w:val="00320F93"/>
    <w:rsid w:val="00352AB4"/>
    <w:rsid w:val="003603C7"/>
    <w:rsid w:val="003B5F74"/>
    <w:rsid w:val="003B6791"/>
    <w:rsid w:val="003B7500"/>
    <w:rsid w:val="003C3D80"/>
    <w:rsid w:val="003F26B4"/>
    <w:rsid w:val="003F4DBD"/>
    <w:rsid w:val="00401EDF"/>
    <w:rsid w:val="00423F40"/>
    <w:rsid w:val="00437D5F"/>
    <w:rsid w:val="00440271"/>
    <w:rsid w:val="00477672"/>
    <w:rsid w:val="004A5488"/>
    <w:rsid w:val="004B3799"/>
    <w:rsid w:val="004D58E5"/>
    <w:rsid w:val="004E61C7"/>
    <w:rsid w:val="004F0FF2"/>
    <w:rsid w:val="00503241"/>
    <w:rsid w:val="005106AE"/>
    <w:rsid w:val="00514E0B"/>
    <w:rsid w:val="005177D5"/>
    <w:rsid w:val="00544168"/>
    <w:rsid w:val="00586FA8"/>
    <w:rsid w:val="005C331B"/>
    <w:rsid w:val="005E4B07"/>
    <w:rsid w:val="00601B53"/>
    <w:rsid w:val="00606DA9"/>
    <w:rsid w:val="00612B80"/>
    <w:rsid w:val="00614DD1"/>
    <w:rsid w:val="006273A3"/>
    <w:rsid w:val="006276ED"/>
    <w:rsid w:val="00630B07"/>
    <w:rsid w:val="00632EC6"/>
    <w:rsid w:val="00682A49"/>
    <w:rsid w:val="006848DC"/>
    <w:rsid w:val="00690A4E"/>
    <w:rsid w:val="00692115"/>
    <w:rsid w:val="006966AB"/>
    <w:rsid w:val="006A091B"/>
    <w:rsid w:val="006A63D7"/>
    <w:rsid w:val="006A74C0"/>
    <w:rsid w:val="006D2A6C"/>
    <w:rsid w:val="006D552D"/>
    <w:rsid w:val="006D7105"/>
    <w:rsid w:val="006F5F56"/>
    <w:rsid w:val="00700E3F"/>
    <w:rsid w:val="0072447A"/>
    <w:rsid w:val="00724A27"/>
    <w:rsid w:val="007474AC"/>
    <w:rsid w:val="0075562E"/>
    <w:rsid w:val="00763A4F"/>
    <w:rsid w:val="00791F20"/>
    <w:rsid w:val="00792E92"/>
    <w:rsid w:val="00794075"/>
    <w:rsid w:val="007C6CC8"/>
    <w:rsid w:val="007E6236"/>
    <w:rsid w:val="007F0A34"/>
    <w:rsid w:val="00806BD7"/>
    <w:rsid w:val="008209E3"/>
    <w:rsid w:val="00824499"/>
    <w:rsid w:val="00824EB0"/>
    <w:rsid w:val="00853087"/>
    <w:rsid w:val="00853ED8"/>
    <w:rsid w:val="008624E1"/>
    <w:rsid w:val="00870125"/>
    <w:rsid w:val="00876F8B"/>
    <w:rsid w:val="00880564"/>
    <w:rsid w:val="008A5119"/>
    <w:rsid w:val="008B4846"/>
    <w:rsid w:val="008D09F0"/>
    <w:rsid w:val="00901B14"/>
    <w:rsid w:val="00922414"/>
    <w:rsid w:val="00922571"/>
    <w:rsid w:val="00926307"/>
    <w:rsid w:val="009766EC"/>
    <w:rsid w:val="00981F94"/>
    <w:rsid w:val="00992778"/>
    <w:rsid w:val="00997DE1"/>
    <w:rsid w:val="00A13C7C"/>
    <w:rsid w:val="00A40126"/>
    <w:rsid w:val="00A43E2B"/>
    <w:rsid w:val="00A63E01"/>
    <w:rsid w:val="00A63E6F"/>
    <w:rsid w:val="00A77769"/>
    <w:rsid w:val="00AA1BED"/>
    <w:rsid w:val="00AA51E6"/>
    <w:rsid w:val="00AA5BA5"/>
    <w:rsid w:val="00AB1262"/>
    <w:rsid w:val="00AD2F61"/>
    <w:rsid w:val="00AF1E59"/>
    <w:rsid w:val="00B00C4D"/>
    <w:rsid w:val="00B01ECC"/>
    <w:rsid w:val="00B26E68"/>
    <w:rsid w:val="00B434F0"/>
    <w:rsid w:val="00B47D7A"/>
    <w:rsid w:val="00B63AD6"/>
    <w:rsid w:val="00B81BC1"/>
    <w:rsid w:val="00B854F5"/>
    <w:rsid w:val="00B916BE"/>
    <w:rsid w:val="00B949AB"/>
    <w:rsid w:val="00BA5B98"/>
    <w:rsid w:val="00BC384A"/>
    <w:rsid w:val="00BF2975"/>
    <w:rsid w:val="00C3121D"/>
    <w:rsid w:val="00C31701"/>
    <w:rsid w:val="00C6416B"/>
    <w:rsid w:val="00C879F2"/>
    <w:rsid w:val="00CD207C"/>
    <w:rsid w:val="00CD6FDA"/>
    <w:rsid w:val="00D30CBC"/>
    <w:rsid w:val="00D448C2"/>
    <w:rsid w:val="00D77CD9"/>
    <w:rsid w:val="00D869B1"/>
    <w:rsid w:val="00DA0C46"/>
    <w:rsid w:val="00DC482E"/>
    <w:rsid w:val="00DC5847"/>
    <w:rsid w:val="00DF0371"/>
    <w:rsid w:val="00DF4945"/>
    <w:rsid w:val="00E15BD4"/>
    <w:rsid w:val="00E41BF8"/>
    <w:rsid w:val="00E42120"/>
    <w:rsid w:val="00E52FBA"/>
    <w:rsid w:val="00E70E60"/>
    <w:rsid w:val="00E85352"/>
    <w:rsid w:val="00EA5826"/>
    <w:rsid w:val="00EB1E0A"/>
    <w:rsid w:val="00EB44C5"/>
    <w:rsid w:val="00EC1F59"/>
    <w:rsid w:val="00EC5642"/>
    <w:rsid w:val="00ED0FC4"/>
    <w:rsid w:val="00EE1B24"/>
    <w:rsid w:val="00F14118"/>
    <w:rsid w:val="00F16298"/>
    <w:rsid w:val="00F229B5"/>
    <w:rsid w:val="00F401BF"/>
    <w:rsid w:val="00F56852"/>
    <w:rsid w:val="00F671D1"/>
    <w:rsid w:val="00F930D5"/>
    <w:rsid w:val="00FD6858"/>
    <w:rsid w:val="00FD750A"/>
    <w:rsid w:val="00FE5414"/>
    <w:rsid w:val="00FF6D31"/>
    <w:rsid w:val="02B3D054"/>
    <w:rsid w:val="055F9864"/>
    <w:rsid w:val="0C57BE4A"/>
    <w:rsid w:val="0E766D5D"/>
    <w:rsid w:val="0F3AC70D"/>
    <w:rsid w:val="16801D26"/>
    <w:rsid w:val="28436AD1"/>
    <w:rsid w:val="286B63A3"/>
    <w:rsid w:val="28B0836D"/>
    <w:rsid w:val="29785882"/>
    <w:rsid w:val="2C898BFD"/>
    <w:rsid w:val="3A78E643"/>
    <w:rsid w:val="3EC37779"/>
    <w:rsid w:val="47848C1D"/>
    <w:rsid w:val="5458B4C2"/>
    <w:rsid w:val="63C81B66"/>
    <w:rsid w:val="7080ED91"/>
    <w:rsid w:val="7538472B"/>
    <w:rsid w:val="76259B55"/>
    <w:rsid w:val="7915BB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5E2D6"/>
  <w15:chartTrackingRefBased/>
  <w15:docId w15:val="{C5233127-1CBF-4009-88D3-06A175630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195DA3"/>
    <w:pPr>
      <w:keepNext/>
      <w:spacing w:before="240" w:after="60" w:line="240" w:lineRule="auto"/>
      <w:outlineLvl w:val="1"/>
    </w:pPr>
    <w:rPr>
      <w:rFonts w:ascii="Cambria" w:eastAsia="Times New Roman" w:hAnsi="Cambria" w:cs="Times New Roman"/>
      <w:b/>
      <w:bCs/>
      <w:i/>
      <w:iCs/>
      <w:sz w:val="28"/>
      <w:szCs w:val="28"/>
      <w:lang w:eastAsia="en-GB"/>
    </w:rPr>
  </w:style>
  <w:style w:type="paragraph" w:styleId="Heading5">
    <w:name w:val="heading 5"/>
    <w:basedOn w:val="Normal"/>
    <w:next w:val="Normal"/>
    <w:link w:val="Heading5Char"/>
    <w:semiHidden/>
    <w:unhideWhenUsed/>
    <w:qFormat/>
    <w:rsid w:val="00195DA3"/>
    <w:pPr>
      <w:spacing w:before="240" w:after="60" w:line="240" w:lineRule="auto"/>
      <w:outlineLvl w:val="4"/>
    </w:pPr>
    <w:rPr>
      <w:rFonts w:ascii="Calibri" w:eastAsia="Times New Roman" w:hAnsi="Calibri" w:cs="Times New Roman"/>
      <w:b/>
      <w:bCs/>
      <w:i/>
      <w:iCs/>
      <w:sz w:val="26"/>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195DA3"/>
    <w:rPr>
      <w:rFonts w:ascii="Cambria" w:eastAsia="Times New Roman" w:hAnsi="Cambria" w:cs="Times New Roman"/>
      <w:b/>
      <w:bCs/>
      <w:i/>
      <w:iCs/>
      <w:sz w:val="28"/>
      <w:szCs w:val="28"/>
      <w:lang w:eastAsia="en-GB"/>
    </w:rPr>
  </w:style>
  <w:style w:type="character" w:customStyle="1" w:styleId="Heading5Char">
    <w:name w:val="Heading 5 Char"/>
    <w:basedOn w:val="DefaultParagraphFont"/>
    <w:link w:val="Heading5"/>
    <w:semiHidden/>
    <w:rsid w:val="00195DA3"/>
    <w:rPr>
      <w:rFonts w:ascii="Calibri" w:eastAsia="Times New Roman" w:hAnsi="Calibri" w:cs="Times New Roman"/>
      <w:b/>
      <w:bCs/>
      <w:i/>
      <w:iCs/>
      <w:sz w:val="26"/>
      <w:szCs w:val="26"/>
      <w:lang w:eastAsia="en-GB"/>
    </w:rPr>
  </w:style>
  <w:style w:type="paragraph" w:styleId="Footer">
    <w:name w:val="footer"/>
    <w:basedOn w:val="Normal"/>
    <w:link w:val="Foot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FooterChar">
    <w:name w:val="Footer Char"/>
    <w:basedOn w:val="DefaultParagraphFont"/>
    <w:link w:val="Footer"/>
    <w:rsid w:val="00195DA3"/>
    <w:rPr>
      <w:rFonts w:ascii="Arial" w:eastAsia="Times New Roman" w:hAnsi="Arial" w:cs="Times New Roman"/>
      <w:sz w:val="24"/>
      <w:szCs w:val="24"/>
      <w:lang w:eastAsia="en-GB"/>
    </w:rPr>
  </w:style>
  <w:style w:type="paragraph" w:styleId="Header">
    <w:name w:val="header"/>
    <w:basedOn w:val="Normal"/>
    <w:link w:val="Head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HeaderChar">
    <w:name w:val="Header Char"/>
    <w:basedOn w:val="DefaultParagraphFont"/>
    <w:link w:val="Header"/>
    <w:rsid w:val="00195DA3"/>
    <w:rPr>
      <w:rFonts w:ascii="Arial" w:eastAsia="Times New Roman" w:hAnsi="Arial" w:cs="Times New Roman"/>
      <w:sz w:val="24"/>
      <w:szCs w:val="24"/>
      <w:lang w:eastAsia="en-GB"/>
    </w:rPr>
  </w:style>
  <w:style w:type="paragraph" w:styleId="BodyText">
    <w:name w:val="Body Text"/>
    <w:basedOn w:val="Normal"/>
    <w:link w:val="BodyTextChar"/>
    <w:rsid w:val="00195DA3"/>
    <w:pPr>
      <w:spacing w:after="0" w:line="240" w:lineRule="auto"/>
    </w:pPr>
    <w:rPr>
      <w:rFonts w:ascii="Arial" w:eastAsia="Times New Roman" w:hAnsi="Arial" w:cs="Times New Roman"/>
      <w:b/>
      <w:sz w:val="24"/>
      <w:szCs w:val="20"/>
    </w:rPr>
  </w:style>
  <w:style w:type="character" w:customStyle="1" w:styleId="BodyTextChar">
    <w:name w:val="Body Text Char"/>
    <w:basedOn w:val="DefaultParagraphFont"/>
    <w:link w:val="BodyText"/>
    <w:rsid w:val="00195DA3"/>
    <w:rPr>
      <w:rFonts w:ascii="Arial" w:eastAsia="Times New Roman" w:hAnsi="Arial" w:cs="Times New Roman"/>
      <w:b/>
      <w:sz w:val="24"/>
      <w:szCs w:val="20"/>
    </w:rPr>
  </w:style>
  <w:style w:type="paragraph" w:styleId="ListParagraph">
    <w:name w:val="List Paragraph"/>
    <w:basedOn w:val="Normal"/>
    <w:uiPriority w:val="34"/>
    <w:qFormat/>
    <w:rsid w:val="001F41CC"/>
    <w:pPr>
      <w:ind w:left="720"/>
      <w:contextualSpacing/>
    </w:pPr>
  </w:style>
  <w:style w:type="character" w:styleId="Hyperlink">
    <w:name w:val="Hyperlink"/>
    <w:basedOn w:val="DefaultParagraphFont"/>
    <w:uiPriority w:val="99"/>
    <w:unhideWhenUsed/>
    <w:rsid w:val="001C06B0"/>
    <w:rPr>
      <w:color w:val="0563C1" w:themeColor="hyperlink"/>
      <w:u w:val="single"/>
    </w:rPr>
  </w:style>
  <w:style w:type="paragraph" w:styleId="NormalWeb">
    <w:name w:val="Normal (Web)"/>
    <w:basedOn w:val="Normal"/>
    <w:uiPriority w:val="99"/>
    <w:semiHidden/>
    <w:unhideWhenUsed/>
    <w:rsid w:val="00AF1E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F1E59"/>
    <w:rPr>
      <w:b/>
      <w:bCs/>
    </w:rPr>
  </w:style>
  <w:style w:type="paragraph" w:styleId="NoSpacing">
    <w:name w:val="No Spacing"/>
    <w:uiPriority w:val="1"/>
    <w:qFormat/>
    <w:rsid w:val="00606DA9"/>
    <w:pPr>
      <w:spacing w:after="0" w:line="240" w:lineRule="auto"/>
    </w:pPr>
  </w:style>
  <w:style w:type="character" w:styleId="UnresolvedMention">
    <w:name w:val="Unresolved Mention"/>
    <w:basedOn w:val="DefaultParagraphFont"/>
    <w:uiPriority w:val="99"/>
    <w:semiHidden/>
    <w:unhideWhenUsed/>
    <w:rsid w:val="008244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169865">
      <w:bodyDiv w:val="1"/>
      <w:marLeft w:val="0"/>
      <w:marRight w:val="0"/>
      <w:marTop w:val="0"/>
      <w:marBottom w:val="0"/>
      <w:divBdr>
        <w:top w:val="none" w:sz="0" w:space="0" w:color="auto"/>
        <w:left w:val="none" w:sz="0" w:space="0" w:color="auto"/>
        <w:bottom w:val="none" w:sz="0" w:space="0" w:color="auto"/>
        <w:right w:val="none" w:sz="0" w:space="0" w:color="auto"/>
      </w:divBdr>
    </w:div>
    <w:div w:id="101568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office@chaloner.lingfieldtrust.org.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4.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2" ma:contentTypeDescription="Create a new document." ma:contentTypeScope="" ma:versionID="f4e72d4f28811cbc7d84a0823404d38c">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c1db96dce405cbcf07194b6e346c6664"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e6ec052-8b77-4692-8535-30876d377f33" xsi:nil="true"/>
    <lcf76f155ced4ddcb4097134ff3c332f xmlns="67d3435f-5bff-4874-b824-e4de1bf467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41BD3E-B96D-4F65-9566-22C1CB91FC6C}">
  <ds:schemaRefs>
    <ds:schemaRef ds:uri="http://schemas.microsoft.com/sharepoint/v3/contenttype/forms"/>
  </ds:schemaRefs>
</ds:datastoreItem>
</file>

<file path=customXml/itemProps2.xml><?xml version="1.0" encoding="utf-8"?>
<ds:datastoreItem xmlns:ds="http://schemas.openxmlformats.org/officeDocument/2006/customXml" ds:itemID="{09BEB1DD-0739-4CA8-8B2B-39D613DE1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435f-5bff-4874-b824-e4de1bf46760"/>
    <ds:schemaRef ds:uri="3e6ec052-8b77-4692-8535-30876d377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83CE1E-5488-448A-BAA4-340253E4021E}">
  <ds:schemaRefs>
    <ds:schemaRef ds:uri="http://schemas.microsoft.com/office/2006/metadata/properties"/>
    <ds:schemaRef ds:uri="http://schemas.microsoft.com/office/infopath/2007/PartnerControls"/>
    <ds:schemaRef ds:uri="3e6ec052-8b77-4692-8535-30876d377f33"/>
    <ds:schemaRef ds:uri="67d3435f-5bff-4874-b824-e4de1bf46760"/>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1842</Words>
  <Characters>10505</Characters>
  <Application>Microsoft Office Word</Application>
  <DocSecurity>0</DocSecurity>
  <Lines>87</Lines>
  <Paragraphs>24</Paragraphs>
  <ScaleCrop>false</ScaleCrop>
  <Company/>
  <LinksUpToDate>false</LinksUpToDate>
  <CharactersWithSpaces>12323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L Wheeldon</cp:lastModifiedBy>
  <cp:revision>9</cp:revision>
  <cp:lastPrinted>2019-05-16T19:06:00Z</cp:lastPrinted>
  <dcterms:created xsi:type="dcterms:W3CDTF">2026-09-11T10:11:00Z</dcterms:created>
  <dcterms:modified xsi:type="dcterms:W3CDTF">2026-09-11T10:20:00Z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0x01010027DAE4BB69AFD84C9F91244EDDFBDB91</vt:lpwstr>
  </property>
  <property fmtid="{D5CDD505-2E9C-101B-9397-08002B2CF9AE}" pid="3" name="Order">
    <vt:r8>6426200</vt:r8>
  </property>
  <property fmtid="{D5CDD505-2E9C-101B-9397-08002B2CF9AE}" pid="4" name="MediaServiceImageTags">
    <vt:lpwstr/>
  </property>
</Properties>
</file>