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AC5CF7" w14:textId="09D21AD2" w:rsidR="008B1096" w:rsidRDefault="008B1096"/>
    <w:tbl>
      <w:tblPr>
        <w:tblStyle w:val="TableGrid"/>
        <w:tblW w:w="15734" w:type="dxa"/>
        <w:tblLook w:val="04A0" w:firstRow="1" w:lastRow="0" w:firstColumn="1" w:lastColumn="0" w:noHBand="0" w:noVBand="1"/>
      </w:tblPr>
      <w:tblGrid>
        <w:gridCol w:w="1830"/>
        <w:gridCol w:w="8943"/>
        <w:gridCol w:w="4961"/>
      </w:tblGrid>
      <w:tr w:rsidR="0048380A" w14:paraId="4D6B0978" w14:textId="77777777" w:rsidTr="4341CEE6">
        <w:trPr>
          <w:trHeight w:val="431"/>
        </w:trPr>
        <w:tc>
          <w:tcPr>
            <w:tcW w:w="15734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4B13B09B" w14:textId="7789847B" w:rsidR="0048380A" w:rsidRPr="0063274D" w:rsidRDefault="0048380A" w:rsidP="00015C05">
            <w:pPr>
              <w:pStyle w:val="aTitle"/>
              <w:tabs>
                <w:tab w:val="clear" w:pos="4513"/>
              </w:tabs>
              <w:spacing w:line="360" w:lineRule="auto"/>
              <w:rPr>
                <w:rFonts w:cs="Arial"/>
                <w:noProof/>
                <w:color w:val="auto"/>
                <w:sz w:val="32"/>
                <w:szCs w:val="32"/>
                <w:lang w:eastAsia="en-GB"/>
              </w:rPr>
            </w:pPr>
            <w:r>
              <w:rPr>
                <w:rFonts w:cs="Arial"/>
                <w:noProof/>
                <w:color w:val="auto"/>
                <w:sz w:val="32"/>
                <w:szCs w:val="32"/>
                <w:lang w:eastAsia="en-GB"/>
              </w:rPr>
              <w:t>P</w:t>
            </w:r>
            <w:r w:rsidRPr="0063274D">
              <w:rPr>
                <w:rFonts w:cs="Arial"/>
                <w:noProof/>
                <w:color w:val="auto"/>
                <w:sz w:val="32"/>
                <w:szCs w:val="32"/>
                <w:lang w:eastAsia="en-GB"/>
              </w:rPr>
              <w:t>erson specification</w:t>
            </w:r>
          </w:p>
        </w:tc>
      </w:tr>
      <w:tr w:rsidR="0048380A" w14:paraId="61B9B6EB" w14:textId="77777777" w:rsidTr="4341CEE6">
        <w:trPr>
          <w:trHeight w:val="401"/>
        </w:trPr>
        <w:tc>
          <w:tcPr>
            <w:tcW w:w="1830" w:type="dxa"/>
            <w:shd w:val="clear" w:color="auto" w:fill="F2F2F2" w:themeFill="background1" w:themeFillShade="F2"/>
            <w:vAlign w:val="center"/>
          </w:tcPr>
          <w:p w14:paraId="1E570E4C" w14:textId="77777777" w:rsidR="0048380A" w:rsidRPr="00845787" w:rsidRDefault="0048380A" w:rsidP="00993F24">
            <w:pPr>
              <w:pStyle w:val="aTitle"/>
              <w:tabs>
                <w:tab w:val="clear" w:pos="4513"/>
              </w:tabs>
              <w:rPr>
                <w:rFonts w:cs="Arial"/>
                <w:b w:val="0"/>
                <w:noProof/>
                <w:color w:val="auto"/>
                <w:sz w:val="22"/>
                <w:lang w:eastAsia="en-GB"/>
              </w:rPr>
            </w:pPr>
          </w:p>
        </w:tc>
        <w:tc>
          <w:tcPr>
            <w:tcW w:w="8943" w:type="dxa"/>
            <w:shd w:val="clear" w:color="auto" w:fill="F2F2F2" w:themeFill="background1" w:themeFillShade="F2"/>
            <w:vAlign w:val="center"/>
          </w:tcPr>
          <w:p w14:paraId="0CCC3AF3" w14:textId="77777777" w:rsidR="0048380A" w:rsidRPr="00845787" w:rsidRDefault="0048380A" w:rsidP="00993F24">
            <w:pPr>
              <w:pStyle w:val="aTitle"/>
              <w:tabs>
                <w:tab w:val="clear" w:pos="4513"/>
                <w:tab w:val="clear" w:pos="9026"/>
              </w:tabs>
              <w:rPr>
                <w:rFonts w:cs="Arial"/>
                <w:noProof/>
                <w:color w:val="auto"/>
                <w:sz w:val="22"/>
                <w:lang w:eastAsia="en-GB"/>
              </w:rPr>
            </w:pPr>
            <w:r w:rsidRPr="00845787">
              <w:rPr>
                <w:rFonts w:cs="Arial"/>
                <w:noProof/>
                <w:color w:val="auto"/>
                <w:sz w:val="22"/>
                <w:lang w:eastAsia="en-GB"/>
              </w:rPr>
              <w:t>Essential</w:t>
            </w:r>
          </w:p>
        </w:tc>
        <w:tc>
          <w:tcPr>
            <w:tcW w:w="4961" w:type="dxa"/>
            <w:shd w:val="clear" w:color="auto" w:fill="F2F2F2" w:themeFill="background1" w:themeFillShade="F2"/>
            <w:vAlign w:val="center"/>
          </w:tcPr>
          <w:p w14:paraId="11FE3EBE" w14:textId="77777777" w:rsidR="0048380A" w:rsidRPr="00845787" w:rsidRDefault="0048380A" w:rsidP="00993F24">
            <w:pPr>
              <w:pStyle w:val="aTitle"/>
              <w:tabs>
                <w:tab w:val="clear" w:pos="4513"/>
              </w:tabs>
              <w:rPr>
                <w:rFonts w:cs="Arial"/>
                <w:noProof/>
                <w:color w:val="auto"/>
                <w:sz w:val="22"/>
                <w:lang w:eastAsia="en-GB"/>
              </w:rPr>
            </w:pPr>
            <w:r w:rsidRPr="00845787">
              <w:rPr>
                <w:rFonts w:cs="Arial"/>
                <w:noProof/>
                <w:color w:val="auto"/>
                <w:sz w:val="22"/>
                <w:lang w:eastAsia="en-GB"/>
              </w:rPr>
              <w:t>Desirable</w:t>
            </w:r>
          </w:p>
        </w:tc>
      </w:tr>
      <w:tr w:rsidR="0048380A" w14:paraId="76EE9D39" w14:textId="77777777" w:rsidTr="4341CEE6">
        <w:trPr>
          <w:trHeight w:val="733"/>
        </w:trPr>
        <w:tc>
          <w:tcPr>
            <w:tcW w:w="1830" w:type="dxa"/>
            <w:shd w:val="clear" w:color="auto" w:fill="F2F2F2" w:themeFill="background1" w:themeFillShade="F2"/>
          </w:tcPr>
          <w:p w14:paraId="2CAB428B" w14:textId="77777777" w:rsidR="0048380A" w:rsidRPr="00845787" w:rsidRDefault="0048380A" w:rsidP="00993F24">
            <w:pPr>
              <w:pStyle w:val="aTitle"/>
              <w:tabs>
                <w:tab w:val="clear" w:pos="4513"/>
              </w:tabs>
              <w:rPr>
                <w:rFonts w:cs="Arial"/>
                <w:noProof/>
                <w:color w:val="auto"/>
                <w:sz w:val="22"/>
                <w:lang w:eastAsia="en-GB"/>
              </w:rPr>
            </w:pPr>
          </w:p>
          <w:p w14:paraId="41249AEC" w14:textId="77777777" w:rsidR="0048380A" w:rsidRPr="00845787" w:rsidRDefault="0048380A" w:rsidP="00993F24">
            <w:pPr>
              <w:pStyle w:val="aTitle"/>
              <w:tabs>
                <w:tab w:val="clear" w:pos="4513"/>
              </w:tabs>
              <w:rPr>
                <w:rFonts w:cs="Arial"/>
                <w:noProof/>
                <w:color w:val="auto"/>
                <w:sz w:val="22"/>
                <w:lang w:eastAsia="en-GB"/>
              </w:rPr>
            </w:pPr>
            <w:r w:rsidRPr="00845787">
              <w:rPr>
                <w:rFonts w:cs="Arial"/>
                <w:noProof/>
                <w:color w:val="auto"/>
                <w:sz w:val="22"/>
                <w:lang w:eastAsia="en-GB"/>
              </w:rPr>
              <w:t>Qualifications</w:t>
            </w:r>
          </w:p>
        </w:tc>
        <w:tc>
          <w:tcPr>
            <w:tcW w:w="8943" w:type="dxa"/>
          </w:tcPr>
          <w:p w14:paraId="34583410" w14:textId="77777777" w:rsidR="0048380A" w:rsidRPr="00A12B4B" w:rsidRDefault="0048380A" w:rsidP="00993F24">
            <w:pPr>
              <w:pStyle w:val="aTitle"/>
              <w:tabs>
                <w:tab w:val="clear" w:pos="4513"/>
                <w:tab w:val="clear" w:pos="9026"/>
              </w:tabs>
              <w:ind w:left="325"/>
              <w:rPr>
                <w:rFonts w:asciiTheme="minorHAnsi" w:hAnsiTheme="minorHAnsi" w:cstheme="minorHAnsi"/>
                <w:b w:val="0"/>
                <w:noProof/>
                <w:color w:val="auto"/>
                <w:sz w:val="22"/>
                <w:lang w:eastAsia="en-GB"/>
              </w:rPr>
            </w:pPr>
          </w:p>
          <w:p w14:paraId="17C72B34" w14:textId="77777777" w:rsidR="0048380A" w:rsidRPr="00A12B4B" w:rsidRDefault="0048380A" w:rsidP="008A2E17">
            <w:pPr>
              <w:numPr>
                <w:ilvl w:val="0"/>
                <w:numId w:val="8"/>
              </w:numPr>
              <w:rPr>
                <w:rFonts w:asciiTheme="minorHAnsi" w:hAnsiTheme="minorHAnsi" w:cstheme="minorHAnsi"/>
                <w:sz w:val="22"/>
              </w:rPr>
            </w:pPr>
            <w:r w:rsidRPr="00A12B4B">
              <w:rPr>
                <w:rFonts w:asciiTheme="minorHAnsi" w:hAnsiTheme="minorHAnsi" w:cstheme="minorHAnsi"/>
                <w:sz w:val="22"/>
              </w:rPr>
              <w:t>Qualified Teacher status</w:t>
            </w:r>
          </w:p>
          <w:p w14:paraId="3245BFDC" w14:textId="2D9CF887" w:rsidR="0048380A" w:rsidRPr="00A12B4B" w:rsidRDefault="0048380A" w:rsidP="008A2E17">
            <w:pPr>
              <w:pStyle w:val="aTitle"/>
              <w:tabs>
                <w:tab w:val="clear" w:pos="4513"/>
                <w:tab w:val="clear" w:pos="9026"/>
              </w:tabs>
              <w:ind w:left="360"/>
              <w:rPr>
                <w:rFonts w:asciiTheme="minorHAnsi" w:hAnsiTheme="minorHAnsi" w:cstheme="minorHAnsi"/>
                <w:b w:val="0"/>
                <w:noProof/>
                <w:color w:val="auto"/>
                <w:sz w:val="22"/>
                <w:lang w:eastAsia="en-GB"/>
              </w:rPr>
            </w:pPr>
          </w:p>
        </w:tc>
        <w:tc>
          <w:tcPr>
            <w:tcW w:w="4961" w:type="dxa"/>
          </w:tcPr>
          <w:p w14:paraId="0EAE50D9" w14:textId="77777777" w:rsidR="00526DDA" w:rsidRPr="00A12B4B" w:rsidRDefault="00526DDA" w:rsidP="00526DDA">
            <w:pPr>
              <w:pStyle w:val="ListParagraph"/>
              <w:ind w:left="360"/>
              <w:rPr>
                <w:rFonts w:asciiTheme="minorHAnsi" w:hAnsiTheme="minorHAnsi" w:cstheme="minorHAnsi"/>
                <w:sz w:val="22"/>
              </w:rPr>
            </w:pPr>
          </w:p>
          <w:p w14:paraId="5F483820" w14:textId="77777777" w:rsidR="006D2D92" w:rsidRPr="00A12B4B" w:rsidRDefault="006D2D92" w:rsidP="0048380A">
            <w:pPr>
              <w:pStyle w:val="ListParagraph"/>
              <w:numPr>
                <w:ilvl w:val="0"/>
                <w:numId w:val="8"/>
              </w:numPr>
              <w:rPr>
                <w:rFonts w:asciiTheme="minorHAnsi" w:hAnsiTheme="minorHAnsi" w:cstheme="minorHAnsi"/>
                <w:sz w:val="22"/>
              </w:rPr>
            </w:pPr>
            <w:r w:rsidRPr="00A12B4B">
              <w:rPr>
                <w:rFonts w:asciiTheme="minorHAnsi" w:hAnsiTheme="minorHAnsi" w:cstheme="minorHAnsi"/>
                <w:sz w:val="22"/>
              </w:rPr>
              <w:t>Evidence of further professional development or study</w:t>
            </w:r>
          </w:p>
          <w:p w14:paraId="1CE426ED" w14:textId="178B8A60" w:rsidR="0048380A" w:rsidRPr="00A12B4B" w:rsidRDefault="00DE177E" w:rsidP="0048380A">
            <w:pPr>
              <w:pStyle w:val="ListParagraph"/>
              <w:numPr>
                <w:ilvl w:val="0"/>
                <w:numId w:val="8"/>
              </w:numPr>
              <w:rPr>
                <w:rFonts w:asciiTheme="minorHAnsi" w:hAnsiTheme="minorHAnsi" w:cstheme="minorHAnsi"/>
                <w:sz w:val="22"/>
              </w:rPr>
            </w:pPr>
            <w:r w:rsidRPr="00A12B4B">
              <w:rPr>
                <w:rFonts w:asciiTheme="minorHAnsi" w:hAnsiTheme="minorHAnsi" w:cstheme="minorHAnsi"/>
                <w:sz w:val="22"/>
              </w:rPr>
              <w:t>Further qualifications in SEND, SEMH, Inclusion or Leadership</w:t>
            </w:r>
          </w:p>
          <w:p w14:paraId="38DE2C5F" w14:textId="77777777" w:rsidR="0048380A" w:rsidRPr="00A12B4B" w:rsidRDefault="0048380A" w:rsidP="00993F24">
            <w:pPr>
              <w:pStyle w:val="aTitle"/>
              <w:tabs>
                <w:tab w:val="clear" w:pos="4513"/>
              </w:tabs>
              <w:ind w:left="312"/>
              <w:rPr>
                <w:rFonts w:asciiTheme="minorHAnsi" w:hAnsiTheme="minorHAnsi" w:cstheme="minorHAnsi"/>
                <w:b w:val="0"/>
                <w:noProof/>
                <w:color w:val="auto"/>
                <w:sz w:val="22"/>
                <w:lang w:eastAsia="en-GB"/>
              </w:rPr>
            </w:pPr>
          </w:p>
          <w:p w14:paraId="3E58FCFF" w14:textId="34DAA978" w:rsidR="0048380A" w:rsidRPr="00A12B4B" w:rsidRDefault="0048380A" w:rsidP="00384B15">
            <w:pPr>
              <w:pStyle w:val="aTitle"/>
              <w:tabs>
                <w:tab w:val="clear" w:pos="4513"/>
              </w:tabs>
              <w:ind w:left="312"/>
              <w:rPr>
                <w:rFonts w:asciiTheme="minorHAnsi" w:hAnsiTheme="minorHAnsi" w:cstheme="minorHAnsi"/>
                <w:b w:val="0"/>
                <w:noProof/>
                <w:color w:val="auto"/>
                <w:sz w:val="22"/>
                <w:lang w:eastAsia="en-GB"/>
              </w:rPr>
            </w:pPr>
          </w:p>
        </w:tc>
      </w:tr>
      <w:tr w:rsidR="0048380A" w14:paraId="12E2E8D2" w14:textId="77777777" w:rsidTr="4341CEE6">
        <w:trPr>
          <w:trHeight w:val="1712"/>
        </w:trPr>
        <w:tc>
          <w:tcPr>
            <w:tcW w:w="1830" w:type="dxa"/>
            <w:shd w:val="clear" w:color="auto" w:fill="F2F2F2" w:themeFill="background1" w:themeFillShade="F2"/>
          </w:tcPr>
          <w:p w14:paraId="3B1284B3" w14:textId="77777777" w:rsidR="0048380A" w:rsidRPr="00845787" w:rsidRDefault="0048380A" w:rsidP="00993F24">
            <w:pPr>
              <w:pStyle w:val="aTitle"/>
              <w:tabs>
                <w:tab w:val="clear" w:pos="4513"/>
              </w:tabs>
              <w:rPr>
                <w:rFonts w:cs="Arial"/>
                <w:noProof/>
                <w:color w:val="auto"/>
                <w:sz w:val="22"/>
                <w:lang w:eastAsia="en-GB"/>
              </w:rPr>
            </w:pPr>
          </w:p>
          <w:p w14:paraId="50799D92" w14:textId="77777777" w:rsidR="0048380A" w:rsidRPr="00845787" w:rsidRDefault="0048380A" w:rsidP="00993F24">
            <w:pPr>
              <w:pStyle w:val="aTitle"/>
              <w:tabs>
                <w:tab w:val="clear" w:pos="4513"/>
              </w:tabs>
              <w:rPr>
                <w:rFonts w:cs="Arial"/>
                <w:noProof/>
                <w:color w:val="auto"/>
                <w:sz w:val="22"/>
                <w:lang w:eastAsia="en-GB"/>
              </w:rPr>
            </w:pPr>
            <w:r w:rsidRPr="00845787">
              <w:rPr>
                <w:rFonts w:cs="Arial"/>
                <w:noProof/>
                <w:color w:val="auto"/>
                <w:sz w:val="22"/>
                <w:lang w:eastAsia="en-GB"/>
              </w:rPr>
              <w:t>Experience</w:t>
            </w:r>
          </w:p>
        </w:tc>
        <w:tc>
          <w:tcPr>
            <w:tcW w:w="8943" w:type="dxa"/>
          </w:tcPr>
          <w:p w14:paraId="649EBC02" w14:textId="77777777" w:rsidR="0048380A" w:rsidRPr="00A12B4B" w:rsidRDefault="0048380A" w:rsidP="00993F24">
            <w:pPr>
              <w:pStyle w:val="aTitle"/>
              <w:tabs>
                <w:tab w:val="clear" w:pos="4513"/>
                <w:tab w:val="clear" w:pos="9026"/>
              </w:tabs>
              <w:rPr>
                <w:rFonts w:asciiTheme="minorHAnsi" w:hAnsiTheme="minorHAnsi" w:cstheme="minorHAnsi"/>
                <w:b w:val="0"/>
                <w:noProof/>
                <w:color w:val="auto"/>
                <w:sz w:val="22"/>
                <w:lang w:eastAsia="en-GB"/>
              </w:rPr>
            </w:pPr>
          </w:p>
          <w:p w14:paraId="4B46D3BB" w14:textId="77777777" w:rsidR="004830F3" w:rsidRPr="00A12B4B" w:rsidRDefault="004830F3" w:rsidP="00A12B4B">
            <w:pPr>
              <w:numPr>
                <w:ilvl w:val="0"/>
                <w:numId w:val="8"/>
              </w:numPr>
              <w:shd w:val="clear" w:color="auto" w:fill="FFFFFF"/>
              <w:textAlignment w:val="baseline"/>
              <w:rPr>
                <w:rFonts w:asciiTheme="minorHAnsi" w:hAnsiTheme="minorHAnsi" w:cstheme="minorHAnsi"/>
                <w:color w:val="000000"/>
                <w:sz w:val="22"/>
                <w:lang w:eastAsia="en-GB" w:bidi="ar-SA"/>
              </w:rPr>
            </w:pPr>
            <w:r w:rsidRPr="00A12B4B">
              <w:rPr>
                <w:rFonts w:asciiTheme="minorHAnsi" w:hAnsiTheme="minorHAnsi" w:cstheme="minorHAnsi"/>
                <w:color w:val="000000"/>
                <w:sz w:val="22"/>
                <w:lang w:eastAsia="en-GB" w:bidi="ar-SA"/>
              </w:rPr>
              <w:t>Extensive experience of teaching pupils in Key Stage 3 and 4</w:t>
            </w:r>
          </w:p>
          <w:p w14:paraId="4D655716" w14:textId="33295190" w:rsidR="004830F3" w:rsidRPr="00A12B4B" w:rsidRDefault="004830F3" w:rsidP="00A12B4B">
            <w:pPr>
              <w:numPr>
                <w:ilvl w:val="0"/>
                <w:numId w:val="8"/>
              </w:numPr>
              <w:shd w:val="clear" w:color="auto" w:fill="FFFFFF"/>
              <w:textAlignment w:val="baseline"/>
              <w:rPr>
                <w:rFonts w:asciiTheme="minorHAnsi" w:hAnsiTheme="minorHAnsi" w:cstheme="minorHAnsi"/>
                <w:color w:val="000000"/>
                <w:sz w:val="22"/>
                <w:lang w:eastAsia="en-GB" w:bidi="ar-SA"/>
              </w:rPr>
            </w:pPr>
            <w:r w:rsidRPr="00A12B4B">
              <w:rPr>
                <w:rFonts w:asciiTheme="minorHAnsi" w:hAnsiTheme="minorHAnsi" w:cstheme="minorHAnsi"/>
                <w:color w:val="000000"/>
                <w:sz w:val="22"/>
                <w:lang w:eastAsia="en-GB" w:bidi="ar-SA"/>
              </w:rPr>
              <w:t>A proven record of leading strategic curriculum development and implementation to improve outcomes for pupils</w:t>
            </w:r>
          </w:p>
          <w:p w14:paraId="7D7E119A" w14:textId="166B9E22" w:rsidR="0048380A" w:rsidRPr="00A12B4B" w:rsidRDefault="00DE177E" w:rsidP="00A12B4B">
            <w:pPr>
              <w:pStyle w:val="aTitle"/>
              <w:numPr>
                <w:ilvl w:val="0"/>
                <w:numId w:val="8"/>
              </w:numPr>
              <w:tabs>
                <w:tab w:val="clear" w:pos="4513"/>
                <w:tab w:val="clear" w:pos="9026"/>
              </w:tabs>
              <w:rPr>
                <w:rFonts w:asciiTheme="minorHAnsi" w:hAnsiTheme="minorHAnsi" w:cstheme="minorHAnsi"/>
                <w:b w:val="0"/>
                <w:noProof/>
                <w:color w:val="auto"/>
                <w:sz w:val="22"/>
                <w:lang w:eastAsia="en-GB"/>
              </w:rPr>
            </w:pPr>
            <w:r w:rsidRPr="00A12B4B">
              <w:rPr>
                <w:rFonts w:asciiTheme="minorHAnsi" w:hAnsiTheme="minorHAnsi" w:cstheme="minorHAnsi"/>
                <w:b w:val="0"/>
                <w:noProof/>
                <w:color w:val="auto"/>
                <w:sz w:val="22"/>
                <w:lang w:eastAsia="en-GB"/>
              </w:rPr>
              <w:t>Significant experience working with pupils with SEMH and/or complex needs</w:t>
            </w:r>
            <w:r w:rsidR="00B33DBB" w:rsidRPr="00A12B4B">
              <w:rPr>
                <w:rFonts w:asciiTheme="minorHAnsi" w:hAnsiTheme="minorHAnsi" w:cstheme="minorHAnsi"/>
                <w:b w:val="0"/>
                <w:noProof/>
                <w:color w:val="auto"/>
                <w:sz w:val="22"/>
                <w:lang w:eastAsia="en-GB"/>
              </w:rPr>
              <w:t xml:space="preserve"> to improve participation, behaviour and outcomes</w:t>
            </w:r>
          </w:p>
          <w:p w14:paraId="6E86D100" w14:textId="18744D70" w:rsidR="00DE177E" w:rsidRPr="00A12B4B" w:rsidRDefault="00DE177E" w:rsidP="00A12B4B">
            <w:pPr>
              <w:pStyle w:val="aTitle"/>
              <w:numPr>
                <w:ilvl w:val="0"/>
                <w:numId w:val="8"/>
              </w:numPr>
              <w:tabs>
                <w:tab w:val="clear" w:pos="4513"/>
                <w:tab w:val="clear" w:pos="9026"/>
              </w:tabs>
              <w:rPr>
                <w:rFonts w:asciiTheme="minorHAnsi" w:hAnsiTheme="minorHAnsi" w:cstheme="minorHAnsi"/>
                <w:b w:val="0"/>
                <w:noProof/>
                <w:color w:val="auto"/>
                <w:sz w:val="22"/>
                <w:lang w:eastAsia="en-GB"/>
              </w:rPr>
            </w:pPr>
            <w:r w:rsidRPr="00A12B4B">
              <w:rPr>
                <w:rFonts w:asciiTheme="minorHAnsi" w:hAnsiTheme="minorHAnsi" w:cstheme="minorHAnsi"/>
                <w:b w:val="0"/>
                <w:noProof/>
                <w:color w:val="auto"/>
                <w:sz w:val="22"/>
                <w:lang w:eastAsia="en-GB"/>
              </w:rPr>
              <w:t>Proven high-quality classroom practice in a challenging environment</w:t>
            </w:r>
          </w:p>
          <w:p w14:paraId="3C02C9CA" w14:textId="7D974F52" w:rsidR="00CB3642" w:rsidRPr="00A12B4B" w:rsidRDefault="00CB3642" w:rsidP="00A12B4B">
            <w:pPr>
              <w:pStyle w:val="aTitle"/>
              <w:numPr>
                <w:ilvl w:val="0"/>
                <w:numId w:val="8"/>
              </w:numPr>
              <w:tabs>
                <w:tab w:val="clear" w:pos="4513"/>
                <w:tab w:val="clear" w:pos="9026"/>
              </w:tabs>
              <w:rPr>
                <w:rFonts w:asciiTheme="minorHAnsi" w:hAnsiTheme="minorHAnsi" w:cstheme="minorHAnsi"/>
                <w:b w:val="0"/>
                <w:noProof/>
                <w:color w:val="auto"/>
                <w:sz w:val="22"/>
                <w:lang w:eastAsia="en-GB"/>
              </w:rPr>
            </w:pPr>
            <w:r w:rsidRPr="00A12B4B">
              <w:rPr>
                <w:rFonts w:asciiTheme="minorHAnsi" w:hAnsiTheme="minorHAnsi" w:cstheme="minorHAnsi"/>
                <w:b w:val="0"/>
                <w:noProof/>
                <w:color w:val="auto"/>
                <w:sz w:val="22"/>
                <w:lang w:eastAsia="en-GB"/>
              </w:rPr>
              <w:t>Experience of developing and implementing a coherent, progressive curriculum that meets the needs of all learners.</w:t>
            </w:r>
          </w:p>
          <w:p w14:paraId="06757831" w14:textId="1053B22A" w:rsidR="00DE177E" w:rsidRPr="00A12B4B" w:rsidRDefault="00D13999" w:rsidP="00A12B4B">
            <w:pPr>
              <w:pStyle w:val="aTitle"/>
              <w:numPr>
                <w:ilvl w:val="0"/>
                <w:numId w:val="8"/>
              </w:numPr>
              <w:tabs>
                <w:tab w:val="clear" w:pos="4513"/>
                <w:tab w:val="clear" w:pos="9026"/>
              </w:tabs>
              <w:rPr>
                <w:rFonts w:asciiTheme="minorHAnsi" w:hAnsiTheme="minorHAnsi" w:cstheme="minorHAnsi"/>
                <w:b w:val="0"/>
                <w:noProof/>
                <w:color w:val="auto"/>
                <w:sz w:val="22"/>
                <w:lang w:eastAsia="en-GB"/>
              </w:rPr>
            </w:pPr>
            <w:r w:rsidRPr="00A12B4B">
              <w:rPr>
                <w:rFonts w:asciiTheme="minorHAnsi" w:hAnsiTheme="minorHAnsi" w:cstheme="minorHAnsi"/>
                <w:b w:val="0"/>
                <w:noProof/>
                <w:color w:val="auto"/>
                <w:sz w:val="22"/>
                <w:lang w:eastAsia="en-GB"/>
              </w:rPr>
              <w:t>Experience of working successfully and co-operatively as part of a team</w:t>
            </w:r>
          </w:p>
          <w:p w14:paraId="1C3853FB" w14:textId="2BA58B01" w:rsidR="00EC572C" w:rsidRPr="00A12B4B" w:rsidRDefault="00EC572C" w:rsidP="00A12B4B">
            <w:pPr>
              <w:pStyle w:val="aTitle"/>
              <w:numPr>
                <w:ilvl w:val="0"/>
                <w:numId w:val="8"/>
              </w:numPr>
              <w:tabs>
                <w:tab w:val="clear" w:pos="4513"/>
                <w:tab w:val="clear" w:pos="9026"/>
              </w:tabs>
              <w:rPr>
                <w:rFonts w:asciiTheme="minorHAnsi" w:hAnsiTheme="minorHAnsi" w:cstheme="minorHAnsi"/>
                <w:b w:val="0"/>
                <w:noProof/>
                <w:color w:val="auto"/>
                <w:sz w:val="22"/>
                <w:lang w:eastAsia="en-GB"/>
              </w:rPr>
            </w:pPr>
            <w:r w:rsidRPr="00A12B4B">
              <w:rPr>
                <w:rFonts w:asciiTheme="minorHAnsi" w:hAnsiTheme="minorHAnsi" w:cstheme="minorHAnsi"/>
                <w:b w:val="0"/>
                <w:noProof/>
                <w:color w:val="auto"/>
                <w:sz w:val="22"/>
                <w:lang w:eastAsia="en-GB"/>
              </w:rPr>
              <w:t>Experience of supporting and developing the practice of other staff</w:t>
            </w:r>
          </w:p>
          <w:p w14:paraId="0AD1C8D2" w14:textId="2FFAD74E" w:rsidR="00EC572C" w:rsidRPr="00A12B4B" w:rsidRDefault="00EC572C" w:rsidP="00A12B4B">
            <w:pPr>
              <w:pStyle w:val="aTitle"/>
              <w:numPr>
                <w:ilvl w:val="0"/>
                <w:numId w:val="8"/>
              </w:numPr>
              <w:tabs>
                <w:tab w:val="clear" w:pos="4513"/>
                <w:tab w:val="clear" w:pos="9026"/>
              </w:tabs>
              <w:rPr>
                <w:rFonts w:asciiTheme="minorHAnsi" w:hAnsiTheme="minorHAnsi" w:cstheme="minorHAnsi"/>
                <w:b w:val="0"/>
                <w:noProof/>
                <w:color w:val="auto"/>
                <w:sz w:val="22"/>
                <w:lang w:eastAsia="en-GB"/>
              </w:rPr>
            </w:pPr>
            <w:r w:rsidRPr="00A12B4B">
              <w:rPr>
                <w:rFonts w:asciiTheme="minorHAnsi" w:hAnsiTheme="minorHAnsi" w:cstheme="minorHAnsi"/>
                <w:b w:val="0"/>
                <w:noProof/>
                <w:color w:val="auto"/>
                <w:sz w:val="22"/>
                <w:lang w:eastAsia="en-GB"/>
              </w:rPr>
              <w:t>Experience of contributing to the improvement of teaching</w:t>
            </w:r>
            <w:r w:rsidR="00871F6C" w:rsidRPr="00A12B4B">
              <w:rPr>
                <w:rFonts w:asciiTheme="minorHAnsi" w:hAnsiTheme="minorHAnsi" w:cstheme="minorHAnsi"/>
                <w:b w:val="0"/>
                <w:noProof/>
                <w:color w:val="auto"/>
                <w:sz w:val="22"/>
                <w:lang w:eastAsia="en-GB"/>
              </w:rPr>
              <w:t xml:space="preserve"> and/or behaviour beyond their own classroom.</w:t>
            </w:r>
          </w:p>
          <w:p w14:paraId="5D651F92" w14:textId="77777777" w:rsidR="00A12B4B" w:rsidRPr="00A12B4B" w:rsidRDefault="00A12B4B" w:rsidP="00A12B4B">
            <w:pPr>
              <w:numPr>
                <w:ilvl w:val="0"/>
                <w:numId w:val="8"/>
              </w:numPr>
              <w:rPr>
                <w:rFonts w:asciiTheme="minorHAnsi" w:hAnsiTheme="minorHAnsi" w:cstheme="minorHAnsi"/>
                <w:sz w:val="22"/>
              </w:rPr>
            </w:pPr>
            <w:r w:rsidRPr="00A12B4B">
              <w:rPr>
                <w:rFonts w:asciiTheme="minorHAnsi" w:hAnsiTheme="minorHAnsi" w:cstheme="minorHAnsi"/>
                <w:sz w:val="22"/>
              </w:rPr>
              <w:t>Experience of working with key partners across the local authority, health and others partners to promote inclusion and address barriers to learning</w:t>
            </w:r>
          </w:p>
          <w:p w14:paraId="7A74F1B3" w14:textId="418D4AF7" w:rsidR="0048380A" w:rsidRPr="00A12B4B" w:rsidRDefault="00A12B4B" w:rsidP="00A12B4B">
            <w:pPr>
              <w:numPr>
                <w:ilvl w:val="0"/>
                <w:numId w:val="8"/>
              </w:numPr>
              <w:rPr>
                <w:rFonts w:asciiTheme="minorHAnsi" w:hAnsiTheme="minorHAnsi" w:cstheme="minorHAnsi"/>
                <w:sz w:val="22"/>
              </w:rPr>
            </w:pPr>
            <w:r w:rsidRPr="00A12B4B">
              <w:rPr>
                <w:rFonts w:asciiTheme="minorHAnsi" w:hAnsiTheme="minorHAnsi" w:cstheme="minorHAnsi"/>
                <w:sz w:val="22"/>
              </w:rPr>
              <w:t>Experience of performance management of staff</w:t>
            </w:r>
          </w:p>
        </w:tc>
        <w:tc>
          <w:tcPr>
            <w:tcW w:w="4961" w:type="dxa"/>
          </w:tcPr>
          <w:p w14:paraId="73696AA4" w14:textId="77777777" w:rsidR="0048380A" w:rsidRPr="00A12B4B" w:rsidRDefault="0048380A" w:rsidP="00993F24">
            <w:pPr>
              <w:pStyle w:val="aTitle"/>
              <w:tabs>
                <w:tab w:val="clear" w:pos="4513"/>
              </w:tabs>
              <w:rPr>
                <w:rFonts w:asciiTheme="minorHAnsi" w:hAnsiTheme="minorHAnsi" w:cstheme="minorHAnsi"/>
                <w:b w:val="0"/>
                <w:noProof/>
                <w:color w:val="auto"/>
                <w:sz w:val="22"/>
                <w:lang w:eastAsia="en-GB"/>
              </w:rPr>
            </w:pPr>
          </w:p>
          <w:p w14:paraId="0D6A8D06" w14:textId="77777777" w:rsidR="0048380A" w:rsidRPr="00A12B4B" w:rsidRDefault="00DE177E" w:rsidP="00A12B4B">
            <w:pPr>
              <w:numPr>
                <w:ilvl w:val="0"/>
                <w:numId w:val="16"/>
              </w:numPr>
              <w:rPr>
                <w:rFonts w:asciiTheme="minorHAnsi" w:hAnsiTheme="minorHAnsi" w:cstheme="minorHAnsi"/>
                <w:noProof/>
                <w:sz w:val="22"/>
                <w:lang w:eastAsia="en-GB"/>
              </w:rPr>
            </w:pPr>
            <w:r w:rsidRPr="00A12B4B">
              <w:rPr>
                <w:rFonts w:asciiTheme="minorHAnsi" w:hAnsiTheme="minorHAnsi" w:cstheme="minorHAnsi"/>
                <w:noProof/>
                <w:sz w:val="22"/>
                <w:lang w:eastAsia="en-GB"/>
              </w:rPr>
              <w:t>Experience in a PRU or alternative provision</w:t>
            </w:r>
          </w:p>
          <w:p w14:paraId="02B6A5D5" w14:textId="73AF2BCB" w:rsidR="00DE177E" w:rsidRPr="00A12B4B" w:rsidRDefault="00DE177E" w:rsidP="00A12B4B">
            <w:pPr>
              <w:numPr>
                <w:ilvl w:val="0"/>
                <w:numId w:val="16"/>
              </w:numPr>
              <w:rPr>
                <w:rFonts w:asciiTheme="minorHAnsi" w:hAnsiTheme="minorHAnsi" w:cstheme="minorHAnsi"/>
                <w:noProof/>
                <w:sz w:val="22"/>
                <w:lang w:eastAsia="en-GB"/>
              </w:rPr>
            </w:pPr>
            <w:r w:rsidRPr="00A12B4B">
              <w:rPr>
                <w:rFonts w:asciiTheme="minorHAnsi" w:hAnsiTheme="minorHAnsi" w:cstheme="minorHAnsi"/>
                <w:noProof/>
                <w:sz w:val="22"/>
                <w:lang w:eastAsia="en-GB"/>
              </w:rPr>
              <w:t xml:space="preserve">Experience of leading across </w:t>
            </w:r>
            <w:r w:rsidR="007E0311" w:rsidRPr="00A12B4B">
              <w:rPr>
                <w:rFonts w:asciiTheme="minorHAnsi" w:hAnsiTheme="minorHAnsi" w:cstheme="minorHAnsi"/>
                <w:noProof/>
                <w:sz w:val="22"/>
                <w:lang w:eastAsia="en-GB"/>
              </w:rPr>
              <w:t>classes, teams or phases</w:t>
            </w:r>
          </w:p>
          <w:p w14:paraId="0295AB06" w14:textId="77777777" w:rsidR="00DE177E" w:rsidRPr="00A12B4B" w:rsidRDefault="00DE177E" w:rsidP="00A12B4B">
            <w:pPr>
              <w:numPr>
                <w:ilvl w:val="0"/>
                <w:numId w:val="16"/>
              </w:numPr>
              <w:rPr>
                <w:rFonts w:asciiTheme="minorHAnsi" w:hAnsiTheme="minorHAnsi" w:cstheme="minorHAnsi"/>
                <w:noProof/>
                <w:sz w:val="22"/>
                <w:lang w:eastAsia="en-GB"/>
              </w:rPr>
            </w:pPr>
            <w:r w:rsidRPr="00A12B4B">
              <w:rPr>
                <w:rFonts w:asciiTheme="minorHAnsi" w:hAnsiTheme="minorHAnsi" w:cstheme="minorHAnsi"/>
                <w:noProof/>
                <w:sz w:val="22"/>
                <w:lang w:eastAsia="en-GB"/>
              </w:rPr>
              <w:t>Experience of contributing to curriculum development</w:t>
            </w:r>
          </w:p>
          <w:p w14:paraId="5F77429C" w14:textId="4B41F551" w:rsidR="00DE177E" w:rsidRPr="00A12B4B" w:rsidRDefault="00DE177E" w:rsidP="00A12B4B">
            <w:pPr>
              <w:numPr>
                <w:ilvl w:val="0"/>
                <w:numId w:val="16"/>
              </w:numPr>
              <w:rPr>
                <w:rFonts w:asciiTheme="minorHAnsi" w:hAnsiTheme="minorHAnsi" w:cstheme="minorHAnsi"/>
                <w:noProof/>
                <w:sz w:val="22"/>
                <w:lang w:eastAsia="en-GB"/>
              </w:rPr>
            </w:pPr>
            <w:r w:rsidRPr="00A12B4B">
              <w:rPr>
                <w:rFonts w:asciiTheme="minorHAnsi" w:hAnsiTheme="minorHAnsi" w:cstheme="minorHAnsi"/>
                <w:noProof/>
                <w:sz w:val="22"/>
                <w:lang w:eastAsia="en-GB"/>
              </w:rPr>
              <w:t>Experience</w:t>
            </w:r>
            <w:r w:rsidR="00B856C9" w:rsidRPr="00A12B4B">
              <w:rPr>
                <w:rFonts w:asciiTheme="minorHAnsi" w:hAnsiTheme="minorHAnsi" w:cstheme="minorHAnsi"/>
                <w:noProof/>
                <w:sz w:val="22"/>
                <w:lang w:eastAsia="en-GB"/>
              </w:rPr>
              <w:t xml:space="preserve"> of supporting</w:t>
            </w:r>
            <w:r w:rsidR="00242B57" w:rsidRPr="00A12B4B">
              <w:rPr>
                <w:rFonts w:asciiTheme="minorHAnsi" w:hAnsiTheme="minorHAnsi" w:cstheme="minorHAnsi"/>
                <w:noProof/>
                <w:sz w:val="22"/>
                <w:lang w:eastAsia="en-GB"/>
              </w:rPr>
              <w:t xml:space="preserve"> or managing</w:t>
            </w:r>
            <w:r w:rsidR="00B856C9" w:rsidRPr="00A12B4B">
              <w:rPr>
                <w:rFonts w:asciiTheme="minorHAnsi" w:hAnsiTheme="minorHAnsi" w:cstheme="minorHAnsi"/>
                <w:noProof/>
                <w:sz w:val="22"/>
                <w:lang w:eastAsia="en-GB"/>
              </w:rPr>
              <w:t xml:space="preserve"> change within a</w:t>
            </w:r>
            <w:r w:rsidR="00242B57" w:rsidRPr="00A12B4B">
              <w:rPr>
                <w:rFonts w:asciiTheme="minorHAnsi" w:hAnsiTheme="minorHAnsi" w:cstheme="minorHAnsi"/>
                <w:noProof/>
                <w:sz w:val="22"/>
                <w:lang w:eastAsia="en-GB"/>
              </w:rPr>
              <w:t>n educational</w:t>
            </w:r>
            <w:r w:rsidR="00B856C9" w:rsidRPr="00A12B4B">
              <w:rPr>
                <w:rFonts w:asciiTheme="minorHAnsi" w:hAnsiTheme="minorHAnsi" w:cstheme="minorHAnsi"/>
                <w:noProof/>
                <w:sz w:val="22"/>
                <w:lang w:eastAsia="en-GB"/>
              </w:rPr>
              <w:t xml:space="preserve"> setting</w:t>
            </w:r>
          </w:p>
          <w:p w14:paraId="25685380" w14:textId="77777777" w:rsidR="00B856C9" w:rsidRPr="00A12B4B" w:rsidRDefault="00B856C9" w:rsidP="00A12B4B">
            <w:pPr>
              <w:numPr>
                <w:ilvl w:val="0"/>
                <w:numId w:val="16"/>
              </w:numPr>
              <w:rPr>
                <w:rFonts w:asciiTheme="minorHAnsi" w:hAnsiTheme="minorHAnsi" w:cstheme="minorHAnsi"/>
                <w:noProof/>
                <w:sz w:val="22"/>
                <w:lang w:eastAsia="en-GB"/>
              </w:rPr>
            </w:pPr>
            <w:r w:rsidRPr="00A12B4B">
              <w:rPr>
                <w:rFonts w:asciiTheme="minorHAnsi" w:hAnsiTheme="minorHAnsi" w:cstheme="minorHAnsi"/>
                <w:noProof/>
                <w:sz w:val="22"/>
                <w:lang w:eastAsia="en-GB"/>
              </w:rPr>
              <w:t>Experience of working with</w:t>
            </w:r>
            <w:r w:rsidR="00242B57" w:rsidRPr="00A12B4B">
              <w:rPr>
                <w:rFonts w:asciiTheme="minorHAnsi" w:hAnsiTheme="minorHAnsi" w:cstheme="minorHAnsi"/>
                <w:noProof/>
                <w:sz w:val="22"/>
                <w:lang w:eastAsia="en-GB"/>
              </w:rPr>
              <w:t xml:space="preserve"> parents/carers and external agencies</w:t>
            </w:r>
          </w:p>
          <w:p w14:paraId="0432397A" w14:textId="77777777" w:rsidR="00AF309B" w:rsidRPr="00A12B4B" w:rsidRDefault="00AF309B" w:rsidP="00A12B4B">
            <w:pPr>
              <w:numPr>
                <w:ilvl w:val="0"/>
                <w:numId w:val="16"/>
              </w:numPr>
              <w:rPr>
                <w:rFonts w:asciiTheme="minorHAnsi" w:hAnsiTheme="minorHAnsi" w:cstheme="minorHAnsi"/>
                <w:noProof/>
                <w:sz w:val="22"/>
                <w:lang w:eastAsia="en-GB"/>
              </w:rPr>
            </w:pPr>
            <w:r w:rsidRPr="00A12B4B">
              <w:rPr>
                <w:rFonts w:asciiTheme="minorHAnsi" w:hAnsiTheme="minorHAnsi" w:cstheme="minorHAnsi"/>
                <w:noProof/>
                <w:sz w:val="22"/>
                <w:lang w:eastAsia="en-GB"/>
              </w:rPr>
              <w:t>Experience of supporting the induction, mentoring, and development of ECTs and ITT students.</w:t>
            </w:r>
          </w:p>
          <w:p w14:paraId="293970D2" w14:textId="4B43B7B4" w:rsidR="00A12B4B" w:rsidRPr="00A12B4B" w:rsidRDefault="00A12B4B" w:rsidP="00A12B4B">
            <w:pPr>
              <w:numPr>
                <w:ilvl w:val="0"/>
                <w:numId w:val="16"/>
              </w:numPr>
              <w:rPr>
                <w:rFonts w:asciiTheme="minorHAnsi" w:hAnsiTheme="minorHAnsi" w:cstheme="minorHAnsi"/>
                <w:sz w:val="22"/>
              </w:rPr>
            </w:pPr>
            <w:r w:rsidRPr="00A12B4B">
              <w:rPr>
                <w:rFonts w:asciiTheme="minorHAnsi" w:hAnsiTheme="minorHAnsi" w:cstheme="minorHAnsi"/>
                <w:sz w:val="22"/>
              </w:rPr>
              <w:t>Experience of effective budget management</w:t>
            </w:r>
          </w:p>
          <w:p w14:paraId="41710E2B" w14:textId="77777777" w:rsidR="00A12B4B" w:rsidRPr="00A12B4B" w:rsidRDefault="00A12B4B" w:rsidP="00A12B4B">
            <w:pPr>
              <w:ind w:left="340"/>
              <w:rPr>
                <w:rFonts w:asciiTheme="minorHAnsi" w:hAnsiTheme="minorHAnsi" w:cstheme="minorHAnsi"/>
                <w:noProof/>
                <w:sz w:val="22"/>
                <w:lang w:eastAsia="en-GB"/>
              </w:rPr>
            </w:pPr>
          </w:p>
          <w:p w14:paraId="2D8580A5" w14:textId="77777777" w:rsidR="00AF309B" w:rsidRPr="00A12B4B" w:rsidRDefault="00AF309B" w:rsidP="00AF309B">
            <w:pPr>
              <w:rPr>
                <w:rFonts w:asciiTheme="minorHAnsi" w:hAnsiTheme="minorHAnsi" w:cstheme="minorHAnsi"/>
                <w:noProof/>
                <w:sz w:val="22"/>
                <w:lang w:eastAsia="en-GB"/>
              </w:rPr>
            </w:pPr>
          </w:p>
          <w:p w14:paraId="2E2D1748" w14:textId="02B36C9E" w:rsidR="002214ED" w:rsidRPr="00A12B4B" w:rsidRDefault="002214ED" w:rsidP="002214ED">
            <w:pPr>
              <w:ind w:left="340"/>
              <w:rPr>
                <w:rFonts w:asciiTheme="minorHAnsi" w:hAnsiTheme="minorHAnsi" w:cstheme="minorHAnsi"/>
                <w:noProof/>
                <w:sz w:val="22"/>
                <w:lang w:eastAsia="en-GB"/>
              </w:rPr>
            </w:pPr>
          </w:p>
        </w:tc>
      </w:tr>
      <w:tr w:rsidR="0048380A" w14:paraId="7E179337" w14:textId="1F498335" w:rsidTr="4341CEE6">
        <w:trPr>
          <w:trHeight w:val="1962"/>
        </w:trPr>
        <w:tc>
          <w:tcPr>
            <w:tcW w:w="1830" w:type="dxa"/>
            <w:shd w:val="clear" w:color="auto" w:fill="F2F2F2" w:themeFill="background1" w:themeFillShade="F2"/>
          </w:tcPr>
          <w:p w14:paraId="260A7497" w14:textId="77777777" w:rsidR="0048380A" w:rsidRPr="00845787" w:rsidRDefault="0048380A" w:rsidP="008A2E17">
            <w:pPr>
              <w:pStyle w:val="aTitle"/>
              <w:tabs>
                <w:tab w:val="clear" w:pos="4513"/>
              </w:tabs>
              <w:rPr>
                <w:rFonts w:cs="Arial"/>
                <w:noProof/>
                <w:color w:val="auto"/>
                <w:sz w:val="22"/>
                <w:lang w:eastAsia="en-GB"/>
              </w:rPr>
            </w:pPr>
          </w:p>
          <w:p w14:paraId="7A279673" w14:textId="77777777" w:rsidR="0048380A" w:rsidRPr="00845787" w:rsidRDefault="0048380A" w:rsidP="008A2E17">
            <w:pPr>
              <w:pStyle w:val="aTitle"/>
              <w:tabs>
                <w:tab w:val="clear" w:pos="4513"/>
              </w:tabs>
              <w:rPr>
                <w:rFonts w:cs="Arial"/>
                <w:noProof/>
                <w:color w:val="auto"/>
                <w:sz w:val="22"/>
                <w:lang w:eastAsia="en-GB"/>
              </w:rPr>
            </w:pPr>
            <w:r w:rsidRPr="00845787">
              <w:rPr>
                <w:rFonts w:cs="Arial"/>
                <w:noProof/>
                <w:color w:val="auto"/>
                <w:sz w:val="22"/>
                <w:lang w:eastAsia="en-GB"/>
              </w:rPr>
              <w:t>Skills &amp; Knowledge</w:t>
            </w:r>
          </w:p>
        </w:tc>
        <w:tc>
          <w:tcPr>
            <w:tcW w:w="8943" w:type="dxa"/>
          </w:tcPr>
          <w:p w14:paraId="16C04786" w14:textId="77777777" w:rsidR="00526DDA" w:rsidRPr="00A12B4B" w:rsidRDefault="00526DDA" w:rsidP="00526DDA">
            <w:pPr>
              <w:ind w:left="288"/>
              <w:rPr>
                <w:rFonts w:asciiTheme="minorHAnsi" w:hAnsiTheme="minorHAnsi" w:cstheme="minorHAnsi"/>
                <w:sz w:val="22"/>
              </w:rPr>
            </w:pPr>
          </w:p>
          <w:p w14:paraId="48267643" w14:textId="134A3CA2" w:rsidR="0048380A" w:rsidRPr="00A12B4B" w:rsidRDefault="00242B57" w:rsidP="0048380A">
            <w:pPr>
              <w:numPr>
                <w:ilvl w:val="0"/>
                <w:numId w:val="32"/>
              </w:numPr>
              <w:rPr>
                <w:rFonts w:asciiTheme="minorHAnsi" w:hAnsiTheme="minorHAnsi" w:cstheme="minorHAnsi"/>
                <w:sz w:val="22"/>
              </w:rPr>
            </w:pPr>
            <w:r w:rsidRPr="00A12B4B">
              <w:rPr>
                <w:rFonts w:asciiTheme="minorHAnsi" w:hAnsiTheme="minorHAnsi" w:cstheme="minorHAnsi"/>
                <w:sz w:val="22"/>
              </w:rPr>
              <w:t>Demonstrated effective leadership skills, with the ability to support and influence others</w:t>
            </w:r>
          </w:p>
          <w:p w14:paraId="2E755C74" w14:textId="133BF3BB" w:rsidR="00242B57" w:rsidRPr="00A12B4B" w:rsidRDefault="00242B57" w:rsidP="0048380A">
            <w:pPr>
              <w:numPr>
                <w:ilvl w:val="0"/>
                <w:numId w:val="32"/>
              </w:numPr>
              <w:rPr>
                <w:rFonts w:asciiTheme="minorHAnsi" w:hAnsiTheme="minorHAnsi" w:cstheme="minorHAnsi"/>
                <w:sz w:val="22"/>
              </w:rPr>
            </w:pPr>
            <w:r w:rsidRPr="00A12B4B">
              <w:rPr>
                <w:rFonts w:asciiTheme="minorHAnsi" w:hAnsiTheme="minorHAnsi" w:cstheme="minorHAnsi"/>
                <w:sz w:val="22"/>
              </w:rPr>
              <w:t>Proven ability to coach, model and develop staff practice</w:t>
            </w:r>
          </w:p>
          <w:p w14:paraId="2D5DD340" w14:textId="3CCF6862" w:rsidR="00242B57" w:rsidRPr="00A12B4B" w:rsidRDefault="00242B57" w:rsidP="0048380A">
            <w:pPr>
              <w:numPr>
                <w:ilvl w:val="0"/>
                <w:numId w:val="32"/>
              </w:numPr>
              <w:rPr>
                <w:rFonts w:asciiTheme="minorHAnsi" w:hAnsiTheme="minorHAnsi" w:cstheme="minorHAnsi"/>
                <w:sz w:val="22"/>
              </w:rPr>
            </w:pPr>
            <w:r w:rsidRPr="00A12B4B">
              <w:rPr>
                <w:rFonts w:asciiTheme="minorHAnsi" w:hAnsiTheme="minorHAnsi" w:cstheme="minorHAnsi"/>
                <w:sz w:val="22"/>
              </w:rPr>
              <w:t>Strong behaviour management skills, including the ability to apply relational and trauma-informed approaches</w:t>
            </w:r>
          </w:p>
          <w:p w14:paraId="0300B79D" w14:textId="05208077" w:rsidR="00242B57" w:rsidRPr="00A12B4B" w:rsidRDefault="00242B57" w:rsidP="0048380A">
            <w:pPr>
              <w:numPr>
                <w:ilvl w:val="0"/>
                <w:numId w:val="32"/>
              </w:numPr>
              <w:rPr>
                <w:rFonts w:asciiTheme="minorHAnsi" w:hAnsiTheme="minorHAnsi" w:cstheme="minorHAnsi"/>
                <w:sz w:val="22"/>
              </w:rPr>
            </w:pPr>
            <w:r w:rsidRPr="00A12B4B">
              <w:rPr>
                <w:rFonts w:asciiTheme="minorHAnsi" w:hAnsiTheme="minorHAnsi" w:cstheme="minorHAnsi"/>
                <w:sz w:val="22"/>
              </w:rPr>
              <w:t>Ability to communicate effectively with pupils, staff, parents/carers and external partners</w:t>
            </w:r>
          </w:p>
          <w:p w14:paraId="011DC8D2" w14:textId="48C4F8B1" w:rsidR="00242B57" w:rsidRPr="00A12B4B" w:rsidRDefault="00242B57" w:rsidP="0048380A">
            <w:pPr>
              <w:numPr>
                <w:ilvl w:val="0"/>
                <w:numId w:val="32"/>
              </w:numPr>
              <w:rPr>
                <w:rFonts w:asciiTheme="minorHAnsi" w:hAnsiTheme="minorHAnsi" w:cstheme="minorHAnsi"/>
                <w:sz w:val="22"/>
              </w:rPr>
            </w:pPr>
            <w:r w:rsidRPr="00A12B4B">
              <w:rPr>
                <w:rFonts w:asciiTheme="minorHAnsi" w:hAnsiTheme="minorHAnsi" w:cstheme="minorHAnsi"/>
                <w:sz w:val="22"/>
              </w:rPr>
              <w:t>Strong organisational skills, with the ability to prioritise and respond effectively in a demanding environment</w:t>
            </w:r>
          </w:p>
          <w:p w14:paraId="5C2B4E59" w14:textId="68E35E8D" w:rsidR="0048380A" w:rsidRPr="00A12B4B" w:rsidRDefault="00242B57" w:rsidP="0048380A">
            <w:pPr>
              <w:numPr>
                <w:ilvl w:val="0"/>
                <w:numId w:val="32"/>
              </w:numPr>
              <w:rPr>
                <w:rFonts w:asciiTheme="minorHAnsi" w:hAnsiTheme="minorHAnsi" w:cstheme="minorHAnsi"/>
                <w:sz w:val="22"/>
              </w:rPr>
            </w:pPr>
            <w:r w:rsidRPr="00A12B4B">
              <w:rPr>
                <w:rFonts w:asciiTheme="minorHAnsi" w:hAnsiTheme="minorHAnsi" w:cstheme="minorHAnsi"/>
                <w:sz w:val="22"/>
              </w:rPr>
              <w:t>Ability to remain calm, consistent and solution-focused under pressure</w:t>
            </w:r>
            <w:r w:rsidR="0048380A" w:rsidRPr="00A12B4B">
              <w:rPr>
                <w:rFonts w:asciiTheme="minorHAnsi" w:hAnsiTheme="minorHAnsi" w:cstheme="minorHAnsi"/>
                <w:sz w:val="22"/>
                <w:lang w:eastAsia="en-GB"/>
              </w:rPr>
              <w:tab/>
            </w:r>
          </w:p>
        </w:tc>
        <w:tc>
          <w:tcPr>
            <w:tcW w:w="4961" w:type="dxa"/>
          </w:tcPr>
          <w:p w14:paraId="3A0572F2" w14:textId="1078E430" w:rsidR="0048380A" w:rsidRPr="00A12B4B" w:rsidRDefault="0048380A" w:rsidP="00D525D2">
            <w:pPr>
              <w:pStyle w:val="ListParagraph"/>
              <w:rPr>
                <w:rFonts w:asciiTheme="minorHAnsi" w:hAnsiTheme="minorHAnsi" w:cstheme="minorHAnsi"/>
                <w:noProof/>
                <w:sz w:val="22"/>
                <w:lang w:eastAsia="en-GB"/>
              </w:rPr>
            </w:pPr>
          </w:p>
        </w:tc>
      </w:tr>
      <w:tr w:rsidR="0048380A" w14:paraId="4E0A3F87" w14:textId="77777777" w:rsidTr="4341CEE6">
        <w:trPr>
          <w:trHeight w:val="2794"/>
        </w:trPr>
        <w:tc>
          <w:tcPr>
            <w:tcW w:w="1830" w:type="dxa"/>
            <w:shd w:val="clear" w:color="auto" w:fill="F2F2F2" w:themeFill="background1" w:themeFillShade="F2"/>
          </w:tcPr>
          <w:p w14:paraId="697794FF" w14:textId="77777777" w:rsidR="0048380A" w:rsidRPr="00845787" w:rsidRDefault="0048380A" w:rsidP="008A2E17">
            <w:pPr>
              <w:pStyle w:val="aTitle"/>
              <w:tabs>
                <w:tab w:val="clear" w:pos="4513"/>
              </w:tabs>
              <w:rPr>
                <w:rFonts w:cs="Arial"/>
                <w:noProof/>
                <w:color w:val="auto"/>
                <w:sz w:val="22"/>
                <w:lang w:eastAsia="en-GB"/>
              </w:rPr>
            </w:pPr>
          </w:p>
          <w:p w14:paraId="2B9BE9C2" w14:textId="77777777" w:rsidR="0048380A" w:rsidRPr="00845787" w:rsidRDefault="0048380A" w:rsidP="008A2E17">
            <w:pPr>
              <w:pStyle w:val="aTitle"/>
              <w:tabs>
                <w:tab w:val="clear" w:pos="4513"/>
              </w:tabs>
              <w:rPr>
                <w:rFonts w:cs="Arial"/>
                <w:noProof/>
                <w:color w:val="auto"/>
                <w:sz w:val="22"/>
                <w:lang w:eastAsia="en-GB"/>
              </w:rPr>
            </w:pPr>
            <w:r w:rsidRPr="00845787">
              <w:rPr>
                <w:rFonts w:cs="Arial"/>
                <w:noProof/>
                <w:color w:val="auto"/>
                <w:sz w:val="22"/>
                <w:lang w:eastAsia="en-GB"/>
              </w:rPr>
              <w:t>Personal Qualities</w:t>
            </w:r>
          </w:p>
        </w:tc>
        <w:tc>
          <w:tcPr>
            <w:tcW w:w="8943" w:type="dxa"/>
          </w:tcPr>
          <w:p w14:paraId="59C80F44" w14:textId="33A66CFF" w:rsidR="0048380A" w:rsidRPr="00A12B4B" w:rsidRDefault="00242B57" w:rsidP="0048380A">
            <w:pPr>
              <w:numPr>
                <w:ilvl w:val="0"/>
                <w:numId w:val="8"/>
              </w:numPr>
              <w:rPr>
                <w:rFonts w:asciiTheme="minorHAnsi" w:hAnsiTheme="minorHAnsi" w:cstheme="minorHAnsi"/>
                <w:sz w:val="22"/>
              </w:rPr>
            </w:pPr>
            <w:r w:rsidRPr="00A12B4B">
              <w:rPr>
                <w:rFonts w:asciiTheme="minorHAnsi" w:hAnsiTheme="minorHAnsi" w:cstheme="minorHAnsi"/>
                <w:sz w:val="22"/>
              </w:rPr>
              <w:t>Resilient and adaptable in a challenging and changing environment</w:t>
            </w:r>
          </w:p>
          <w:p w14:paraId="0C42863C" w14:textId="033B5736" w:rsidR="00242B57" w:rsidRPr="00A12B4B" w:rsidRDefault="00242B57" w:rsidP="0048380A">
            <w:pPr>
              <w:numPr>
                <w:ilvl w:val="0"/>
                <w:numId w:val="8"/>
              </w:numPr>
              <w:rPr>
                <w:rFonts w:asciiTheme="minorHAnsi" w:hAnsiTheme="minorHAnsi" w:cstheme="minorHAnsi"/>
                <w:sz w:val="22"/>
              </w:rPr>
            </w:pPr>
            <w:r w:rsidRPr="00A12B4B">
              <w:rPr>
                <w:rFonts w:asciiTheme="minorHAnsi" w:hAnsiTheme="minorHAnsi" w:cstheme="minorHAnsi"/>
                <w:sz w:val="22"/>
              </w:rPr>
              <w:t>Proven ability to build and maintain strong relationships with pupils, staff and stakeholders</w:t>
            </w:r>
          </w:p>
          <w:p w14:paraId="4BA080BA" w14:textId="0AD21BEB" w:rsidR="00242B57" w:rsidRPr="00A12B4B" w:rsidRDefault="00242B57" w:rsidP="0048380A">
            <w:pPr>
              <w:numPr>
                <w:ilvl w:val="0"/>
                <w:numId w:val="8"/>
              </w:numPr>
              <w:rPr>
                <w:rFonts w:asciiTheme="minorHAnsi" w:hAnsiTheme="minorHAnsi" w:cstheme="minorHAnsi"/>
                <w:sz w:val="22"/>
              </w:rPr>
            </w:pPr>
            <w:r w:rsidRPr="00A12B4B">
              <w:rPr>
                <w:rFonts w:asciiTheme="minorHAnsi" w:hAnsiTheme="minorHAnsi" w:cstheme="minorHAnsi"/>
                <w:sz w:val="22"/>
              </w:rPr>
              <w:t>High expectations of self and others, with a commitment to improving outcomes for pupils</w:t>
            </w:r>
          </w:p>
          <w:p w14:paraId="5BF7F754" w14:textId="5F2637A2" w:rsidR="00242B57" w:rsidRPr="00A12B4B" w:rsidRDefault="00242B57" w:rsidP="0048380A">
            <w:pPr>
              <w:numPr>
                <w:ilvl w:val="0"/>
                <w:numId w:val="8"/>
              </w:numPr>
              <w:rPr>
                <w:rFonts w:asciiTheme="minorHAnsi" w:hAnsiTheme="minorHAnsi" w:cstheme="minorHAnsi"/>
                <w:sz w:val="22"/>
              </w:rPr>
            </w:pPr>
            <w:r w:rsidRPr="00A12B4B">
              <w:rPr>
                <w:rFonts w:asciiTheme="minorHAnsi" w:hAnsiTheme="minorHAnsi" w:cstheme="minorHAnsi"/>
                <w:sz w:val="22"/>
              </w:rPr>
              <w:t>Commitment to inclusion, equality and safeguarding</w:t>
            </w:r>
          </w:p>
          <w:p w14:paraId="70F45078" w14:textId="5FFDEACB" w:rsidR="00242B57" w:rsidRPr="00A12B4B" w:rsidRDefault="00242B57" w:rsidP="0048380A">
            <w:pPr>
              <w:numPr>
                <w:ilvl w:val="0"/>
                <w:numId w:val="8"/>
              </w:numPr>
              <w:rPr>
                <w:rFonts w:asciiTheme="minorHAnsi" w:hAnsiTheme="minorHAnsi" w:cstheme="minorHAnsi"/>
                <w:sz w:val="22"/>
              </w:rPr>
            </w:pPr>
            <w:r w:rsidRPr="00A12B4B">
              <w:rPr>
                <w:rFonts w:asciiTheme="minorHAnsi" w:hAnsiTheme="minorHAnsi" w:cstheme="minorHAnsi"/>
                <w:sz w:val="22"/>
              </w:rPr>
              <w:t>Ability to demonstrate enthusiasm, sensitivity and professionalism when working with others</w:t>
            </w:r>
          </w:p>
          <w:p w14:paraId="5168C974" w14:textId="70B4B990" w:rsidR="00242B57" w:rsidRPr="00A12B4B" w:rsidRDefault="00242B57" w:rsidP="0048380A">
            <w:pPr>
              <w:numPr>
                <w:ilvl w:val="0"/>
                <w:numId w:val="8"/>
              </w:numPr>
              <w:rPr>
                <w:rFonts w:asciiTheme="minorHAnsi" w:hAnsiTheme="minorHAnsi" w:cstheme="minorHAnsi"/>
                <w:sz w:val="22"/>
              </w:rPr>
            </w:pPr>
            <w:r w:rsidRPr="00A12B4B">
              <w:rPr>
                <w:rFonts w:asciiTheme="minorHAnsi" w:hAnsiTheme="minorHAnsi" w:cstheme="minorHAnsi"/>
                <w:sz w:val="22"/>
              </w:rPr>
              <w:t>Willingn</w:t>
            </w:r>
            <w:r w:rsidR="0008191C" w:rsidRPr="00A12B4B">
              <w:rPr>
                <w:rFonts w:asciiTheme="minorHAnsi" w:hAnsiTheme="minorHAnsi" w:cstheme="minorHAnsi"/>
                <w:sz w:val="22"/>
              </w:rPr>
              <w:t>ess and ability to take initiative and contribute to the development of the provision</w:t>
            </w:r>
          </w:p>
          <w:p w14:paraId="7EF48176" w14:textId="4F6196A4" w:rsidR="0048380A" w:rsidRPr="00A12B4B" w:rsidRDefault="0048380A" w:rsidP="008A2E17">
            <w:pPr>
              <w:ind w:left="360"/>
              <w:rPr>
                <w:rFonts w:asciiTheme="minorHAnsi" w:hAnsiTheme="minorHAnsi" w:cstheme="minorHAnsi"/>
                <w:noProof/>
                <w:sz w:val="22"/>
                <w:lang w:eastAsia="en-GB"/>
              </w:rPr>
            </w:pPr>
          </w:p>
        </w:tc>
        <w:tc>
          <w:tcPr>
            <w:tcW w:w="4961" w:type="dxa"/>
          </w:tcPr>
          <w:p w14:paraId="051793F1" w14:textId="77777777" w:rsidR="0048380A" w:rsidRPr="00A12B4B" w:rsidRDefault="0048380A" w:rsidP="008A2E17">
            <w:pPr>
              <w:pStyle w:val="aTitle"/>
              <w:tabs>
                <w:tab w:val="clear" w:pos="4513"/>
              </w:tabs>
              <w:ind w:left="312"/>
              <w:rPr>
                <w:rFonts w:asciiTheme="minorHAnsi" w:hAnsiTheme="minorHAnsi" w:cstheme="minorHAnsi"/>
                <w:b w:val="0"/>
                <w:noProof/>
                <w:color w:val="auto"/>
                <w:sz w:val="22"/>
                <w:lang w:eastAsia="en-GB"/>
              </w:rPr>
            </w:pPr>
          </w:p>
          <w:p w14:paraId="749332A1" w14:textId="3A7DF65C" w:rsidR="0048380A" w:rsidRPr="00A12B4B" w:rsidRDefault="0048380A" w:rsidP="00D525D2">
            <w:pPr>
              <w:pStyle w:val="ListParagraph"/>
              <w:ind w:left="360"/>
              <w:rPr>
                <w:rFonts w:asciiTheme="minorHAnsi" w:hAnsiTheme="minorHAnsi" w:cstheme="minorHAnsi"/>
                <w:noProof/>
                <w:sz w:val="22"/>
                <w:lang w:eastAsia="en-GB"/>
              </w:rPr>
            </w:pPr>
          </w:p>
        </w:tc>
      </w:tr>
      <w:tr w:rsidR="0008191C" w14:paraId="19B53CC1" w14:textId="77777777" w:rsidTr="4341CEE6">
        <w:trPr>
          <w:trHeight w:val="2794"/>
        </w:trPr>
        <w:tc>
          <w:tcPr>
            <w:tcW w:w="1830" w:type="dxa"/>
            <w:shd w:val="clear" w:color="auto" w:fill="F2F2F2" w:themeFill="background1" w:themeFillShade="F2"/>
          </w:tcPr>
          <w:p w14:paraId="121539F0" w14:textId="5280DF0F" w:rsidR="0008191C" w:rsidRPr="00845787" w:rsidRDefault="0008191C" w:rsidP="008A2E17">
            <w:pPr>
              <w:pStyle w:val="aTitle"/>
              <w:tabs>
                <w:tab w:val="clear" w:pos="4513"/>
              </w:tabs>
              <w:rPr>
                <w:rFonts w:cs="Arial"/>
                <w:noProof/>
                <w:color w:val="auto"/>
                <w:sz w:val="22"/>
                <w:lang w:eastAsia="en-GB"/>
              </w:rPr>
            </w:pPr>
            <w:r>
              <w:rPr>
                <w:rFonts w:cs="Arial"/>
                <w:noProof/>
                <w:color w:val="auto"/>
                <w:sz w:val="22"/>
                <w:lang w:eastAsia="en-GB"/>
              </w:rPr>
              <w:t>Values and Approach</w:t>
            </w:r>
          </w:p>
        </w:tc>
        <w:tc>
          <w:tcPr>
            <w:tcW w:w="8943" w:type="dxa"/>
          </w:tcPr>
          <w:p w14:paraId="4A996C58" w14:textId="77777777" w:rsidR="0008191C" w:rsidRPr="00A12B4B" w:rsidRDefault="0008191C" w:rsidP="0048380A">
            <w:pPr>
              <w:numPr>
                <w:ilvl w:val="0"/>
                <w:numId w:val="8"/>
              </w:numPr>
              <w:rPr>
                <w:rFonts w:asciiTheme="minorHAnsi" w:hAnsiTheme="minorHAnsi" w:cstheme="minorHAnsi"/>
                <w:sz w:val="22"/>
              </w:rPr>
            </w:pPr>
            <w:r w:rsidRPr="00A12B4B">
              <w:rPr>
                <w:rFonts w:asciiTheme="minorHAnsi" w:hAnsiTheme="minorHAnsi" w:cstheme="minorHAnsi"/>
                <w:sz w:val="22"/>
              </w:rPr>
              <w:t>Commitment to relational, restorative and inclusive practice</w:t>
            </w:r>
          </w:p>
          <w:p w14:paraId="06704DBA" w14:textId="77777777" w:rsidR="0008191C" w:rsidRPr="00A12B4B" w:rsidRDefault="0008191C" w:rsidP="0048380A">
            <w:pPr>
              <w:numPr>
                <w:ilvl w:val="0"/>
                <w:numId w:val="8"/>
              </w:numPr>
              <w:rPr>
                <w:rFonts w:asciiTheme="minorHAnsi" w:hAnsiTheme="minorHAnsi" w:cstheme="minorHAnsi"/>
                <w:sz w:val="22"/>
              </w:rPr>
            </w:pPr>
            <w:r w:rsidRPr="00A12B4B">
              <w:rPr>
                <w:rFonts w:asciiTheme="minorHAnsi" w:hAnsiTheme="minorHAnsi" w:cstheme="minorHAnsi"/>
                <w:sz w:val="22"/>
              </w:rPr>
              <w:t>Belief in the potential of all pupils to succeed both personally and academically</w:t>
            </w:r>
          </w:p>
          <w:p w14:paraId="02CDE6C4" w14:textId="77777777" w:rsidR="0008191C" w:rsidRPr="00A12B4B" w:rsidRDefault="0008191C" w:rsidP="0048380A">
            <w:pPr>
              <w:numPr>
                <w:ilvl w:val="0"/>
                <w:numId w:val="8"/>
              </w:numPr>
              <w:rPr>
                <w:rFonts w:asciiTheme="minorHAnsi" w:hAnsiTheme="minorHAnsi" w:cstheme="minorHAnsi"/>
                <w:sz w:val="22"/>
              </w:rPr>
            </w:pPr>
            <w:r w:rsidRPr="00A12B4B">
              <w:rPr>
                <w:rFonts w:asciiTheme="minorHAnsi" w:hAnsiTheme="minorHAnsi" w:cstheme="minorHAnsi"/>
                <w:sz w:val="22"/>
              </w:rPr>
              <w:t>Commitment to consistency, fairness and high expectations</w:t>
            </w:r>
          </w:p>
          <w:p w14:paraId="535C7085" w14:textId="3D0AAF99" w:rsidR="0008191C" w:rsidRPr="00A12B4B" w:rsidRDefault="0008191C" w:rsidP="0048380A">
            <w:pPr>
              <w:numPr>
                <w:ilvl w:val="0"/>
                <w:numId w:val="8"/>
              </w:numPr>
              <w:rPr>
                <w:rFonts w:asciiTheme="minorHAnsi" w:hAnsiTheme="minorHAnsi" w:cstheme="minorHAnsi"/>
                <w:sz w:val="22"/>
              </w:rPr>
            </w:pPr>
            <w:r w:rsidRPr="00A12B4B">
              <w:rPr>
                <w:rFonts w:asciiTheme="minorHAnsi" w:hAnsiTheme="minorHAnsi" w:cstheme="minorHAnsi"/>
                <w:sz w:val="22"/>
              </w:rPr>
              <w:t xml:space="preserve">Willingness and ability to </w:t>
            </w:r>
            <w:r w:rsidR="002214ED" w:rsidRPr="00A12B4B">
              <w:rPr>
                <w:rFonts w:asciiTheme="minorHAnsi" w:hAnsiTheme="minorHAnsi" w:cstheme="minorHAnsi"/>
                <w:sz w:val="22"/>
              </w:rPr>
              <w:t>lead by example and maintain a visible presence across the provision</w:t>
            </w:r>
          </w:p>
        </w:tc>
        <w:tc>
          <w:tcPr>
            <w:tcW w:w="4961" w:type="dxa"/>
          </w:tcPr>
          <w:p w14:paraId="1C559155" w14:textId="77777777" w:rsidR="0008191C" w:rsidRPr="00A12B4B" w:rsidRDefault="0008191C" w:rsidP="008A2E17">
            <w:pPr>
              <w:pStyle w:val="aTitle"/>
              <w:tabs>
                <w:tab w:val="clear" w:pos="4513"/>
              </w:tabs>
              <w:ind w:left="312"/>
              <w:rPr>
                <w:rFonts w:asciiTheme="minorHAnsi" w:hAnsiTheme="minorHAnsi" w:cstheme="minorHAnsi"/>
                <w:b w:val="0"/>
                <w:noProof/>
                <w:color w:val="auto"/>
                <w:sz w:val="22"/>
                <w:lang w:eastAsia="en-GB"/>
              </w:rPr>
            </w:pPr>
          </w:p>
        </w:tc>
      </w:tr>
    </w:tbl>
    <w:p w14:paraId="14D61E1B" w14:textId="77777777" w:rsidR="0079783A" w:rsidRPr="00D80F00" w:rsidRDefault="0079783A" w:rsidP="0079783A">
      <w:pPr>
        <w:rPr>
          <w:sz w:val="2"/>
          <w:szCs w:val="2"/>
        </w:rPr>
      </w:pPr>
    </w:p>
    <w:sectPr w:rsidR="0079783A" w:rsidRPr="00D80F00" w:rsidSect="008B1096">
      <w:footerReference w:type="default" r:id="rId9"/>
      <w:pgSz w:w="16838" w:h="11906" w:orient="landscape"/>
      <w:pgMar w:top="720" w:right="426" w:bottom="720" w:left="720" w:header="170" w:footer="17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ECCE79" w14:textId="77777777" w:rsidR="0026435D" w:rsidRDefault="0026435D" w:rsidP="0077606C">
      <w:r>
        <w:separator/>
      </w:r>
    </w:p>
  </w:endnote>
  <w:endnote w:type="continuationSeparator" w:id="0">
    <w:p w14:paraId="350B4143" w14:textId="77777777" w:rsidR="0026435D" w:rsidRDefault="0026435D" w:rsidP="007760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72F5C" w14:textId="4F51E16B" w:rsidR="00E65A55" w:rsidRDefault="00E65A55">
    <w:pPr>
      <w:pStyle w:val="Footer"/>
      <w:jc w:val="center"/>
    </w:pPr>
  </w:p>
  <w:p w14:paraId="7CC09B49" w14:textId="77777777" w:rsidR="00E65A55" w:rsidRDefault="00E65A5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099173" w14:textId="77777777" w:rsidR="0026435D" w:rsidRDefault="0026435D" w:rsidP="0077606C">
      <w:r>
        <w:separator/>
      </w:r>
    </w:p>
  </w:footnote>
  <w:footnote w:type="continuationSeparator" w:id="0">
    <w:p w14:paraId="2AA3E868" w14:textId="77777777" w:rsidR="0026435D" w:rsidRDefault="0026435D" w:rsidP="007760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347F78"/>
    <w:multiLevelType w:val="hybridMultilevel"/>
    <w:tmpl w:val="C8A60F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E37463"/>
    <w:multiLevelType w:val="hybridMultilevel"/>
    <w:tmpl w:val="A7E441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F97AB0"/>
    <w:multiLevelType w:val="multilevel"/>
    <w:tmpl w:val="F508E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034B87"/>
    <w:multiLevelType w:val="hybridMultilevel"/>
    <w:tmpl w:val="5E7E95F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5928C1"/>
    <w:multiLevelType w:val="multilevel"/>
    <w:tmpl w:val="3996C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9B6016B"/>
    <w:multiLevelType w:val="hybridMultilevel"/>
    <w:tmpl w:val="0A3CDA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84606F"/>
    <w:multiLevelType w:val="multilevel"/>
    <w:tmpl w:val="CE68E350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25310327"/>
    <w:multiLevelType w:val="multilevel"/>
    <w:tmpl w:val="26446C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29443E38"/>
    <w:multiLevelType w:val="hybridMultilevel"/>
    <w:tmpl w:val="BF1C35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72334D"/>
    <w:multiLevelType w:val="hybridMultilevel"/>
    <w:tmpl w:val="5A060EEA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14135B0"/>
    <w:multiLevelType w:val="multilevel"/>
    <w:tmpl w:val="BC2C6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321239E"/>
    <w:multiLevelType w:val="hybridMultilevel"/>
    <w:tmpl w:val="78D05D02"/>
    <w:lvl w:ilvl="0" w:tplc="04090001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063044"/>
    <w:multiLevelType w:val="hybridMultilevel"/>
    <w:tmpl w:val="C26C57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E576E5"/>
    <w:multiLevelType w:val="multilevel"/>
    <w:tmpl w:val="F0186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C392916"/>
    <w:multiLevelType w:val="hybridMultilevel"/>
    <w:tmpl w:val="C7B890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DA472C"/>
    <w:multiLevelType w:val="multilevel"/>
    <w:tmpl w:val="2CEA9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0496505"/>
    <w:multiLevelType w:val="multilevel"/>
    <w:tmpl w:val="9DC2A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7B5224F"/>
    <w:multiLevelType w:val="hybridMultilevel"/>
    <w:tmpl w:val="A23EC904"/>
    <w:lvl w:ilvl="0" w:tplc="04090001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E55122"/>
    <w:multiLevelType w:val="hybridMultilevel"/>
    <w:tmpl w:val="AF4C818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A795490"/>
    <w:multiLevelType w:val="hybridMultilevel"/>
    <w:tmpl w:val="B77EF4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331770"/>
    <w:multiLevelType w:val="hybridMultilevel"/>
    <w:tmpl w:val="08C025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A6134C"/>
    <w:multiLevelType w:val="hybridMultilevel"/>
    <w:tmpl w:val="A850B3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95157C"/>
    <w:multiLevelType w:val="hybridMultilevel"/>
    <w:tmpl w:val="F8E4D006"/>
    <w:lvl w:ilvl="0" w:tplc="CE4237E2">
      <w:numFmt w:val="bullet"/>
      <w:lvlText w:val="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AE5768"/>
    <w:multiLevelType w:val="hybridMultilevel"/>
    <w:tmpl w:val="77C2B35E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8EE6EA2"/>
    <w:multiLevelType w:val="hybridMultilevel"/>
    <w:tmpl w:val="FCF61B10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D1B0FE2"/>
    <w:multiLevelType w:val="hybridMultilevel"/>
    <w:tmpl w:val="0ABE5C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5C6D26"/>
    <w:multiLevelType w:val="hybridMultilevel"/>
    <w:tmpl w:val="9336FDE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1583D02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61FC4E95"/>
    <w:multiLevelType w:val="hybridMultilevel"/>
    <w:tmpl w:val="FEE66100"/>
    <w:lvl w:ilvl="0" w:tplc="08090001">
      <w:start w:val="1"/>
      <w:numFmt w:val="bullet"/>
      <w:lvlText w:val=""/>
      <w:lvlJc w:val="left"/>
      <w:pPr>
        <w:ind w:left="100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30" w15:restartNumberingAfterBreak="0">
    <w:nsid w:val="62BF0C73"/>
    <w:multiLevelType w:val="hybridMultilevel"/>
    <w:tmpl w:val="A718CDB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635D23C9"/>
    <w:multiLevelType w:val="hybridMultilevel"/>
    <w:tmpl w:val="88A6D6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65C1DEA"/>
    <w:multiLevelType w:val="hybridMultilevel"/>
    <w:tmpl w:val="0028358C"/>
    <w:lvl w:ilvl="0" w:tplc="04090001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6A3426A"/>
    <w:multiLevelType w:val="multilevel"/>
    <w:tmpl w:val="5E8ED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77416A6"/>
    <w:multiLevelType w:val="multilevel"/>
    <w:tmpl w:val="30467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AC009E4"/>
    <w:multiLevelType w:val="hybridMultilevel"/>
    <w:tmpl w:val="C6BA69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C345EC9"/>
    <w:multiLevelType w:val="hybridMultilevel"/>
    <w:tmpl w:val="07E67D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1B75444"/>
    <w:multiLevelType w:val="hybridMultilevel"/>
    <w:tmpl w:val="E9921A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5E81132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9" w15:restartNumberingAfterBreak="0">
    <w:nsid w:val="75EE77C9"/>
    <w:multiLevelType w:val="hybridMultilevel"/>
    <w:tmpl w:val="DD9EB0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C8E2471"/>
    <w:multiLevelType w:val="hybridMultilevel"/>
    <w:tmpl w:val="780E2C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CA055E2"/>
    <w:multiLevelType w:val="hybridMultilevel"/>
    <w:tmpl w:val="F68CF0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5282635">
    <w:abstractNumId w:val="28"/>
  </w:num>
  <w:num w:numId="2" w16cid:durableId="1252616310">
    <w:abstractNumId w:val="8"/>
  </w:num>
  <w:num w:numId="3" w16cid:durableId="1934319890">
    <w:abstractNumId w:val="7"/>
  </w:num>
  <w:num w:numId="4" w16cid:durableId="312952036">
    <w:abstractNumId w:val="36"/>
  </w:num>
  <w:num w:numId="5" w16cid:durableId="730926843">
    <w:abstractNumId w:val="26"/>
  </w:num>
  <w:num w:numId="6" w16cid:durableId="1453748733">
    <w:abstractNumId w:val="6"/>
  </w:num>
  <w:num w:numId="7" w16cid:durableId="717315657">
    <w:abstractNumId w:val="20"/>
  </w:num>
  <w:num w:numId="8" w16cid:durableId="511922102">
    <w:abstractNumId w:val="4"/>
  </w:num>
  <w:num w:numId="9" w16cid:durableId="1089471714">
    <w:abstractNumId w:val="9"/>
  </w:num>
  <w:num w:numId="10" w16cid:durableId="247808149">
    <w:abstractNumId w:val="27"/>
  </w:num>
  <w:num w:numId="11" w16cid:durableId="85540085">
    <w:abstractNumId w:val="38"/>
  </w:num>
  <w:num w:numId="12" w16cid:durableId="1092779806">
    <w:abstractNumId w:val="22"/>
  </w:num>
  <w:num w:numId="13" w16cid:durableId="1137407017">
    <w:abstractNumId w:val="35"/>
  </w:num>
  <w:num w:numId="14" w16cid:durableId="2512578">
    <w:abstractNumId w:val="32"/>
  </w:num>
  <w:num w:numId="15" w16cid:durableId="1074015029">
    <w:abstractNumId w:val="18"/>
  </w:num>
  <w:num w:numId="16" w16cid:durableId="1963415444">
    <w:abstractNumId w:val="12"/>
  </w:num>
  <w:num w:numId="17" w16cid:durableId="299774021">
    <w:abstractNumId w:val="14"/>
  </w:num>
  <w:num w:numId="18" w16cid:durableId="495220575">
    <w:abstractNumId w:val="11"/>
  </w:num>
  <w:num w:numId="19" w16cid:durableId="303236038">
    <w:abstractNumId w:val="17"/>
  </w:num>
  <w:num w:numId="20" w16cid:durableId="335620890">
    <w:abstractNumId w:val="33"/>
  </w:num>
  <w:num w:numId="21" w16cid:durableId="2036343019">
    <w:abstractNumId w:val="5"/>
  </w:num>
  <w:num w:numId="22" w16cid:durableId="65156411">
    <w:abstractNumId w:val="3"/>
  </w:num>
  <w:num w:numId="23" w16cid:durableId="150218609">
    <w:abstractNumId w:val="16"/>
  </w:num>
  <w:num w:numId="24" w16cid:durableId="1195382869">
    <w:abstractNumId w:val="23"/>
  </w:num>
  <w:num w:numId="25" w16cid:durableId="2026899785">
    <w:abstractNumId w:val="30"/>
  </w:num>
  <w:num w:numId="26" w16cid:durableId="169486908">
    <w:abstractNumId w:val="31"/>
  </w:num>
  <w:num w:numId="27" w16cid:durableId="159472960">
    <w:abstractNumId w:val="10"/>
  </w:num>
  <w:num w:numId="28" w16cid:durableId="82385417">
    <w:abstractNumId w:val="25"/>
  </w:num>
  <w:num w:numId="29" w16cid:durableId="1000154591">
    <w:abstractNumId w:val="24"/>
  </w:num>
  <w:num w:numId="30" w16cid:durableId="592204908">
    <w:abstractNumId w:val="19"/>
  </w:num>
  <w:num w:numId="31" w16cid:durableId="1829591953">
    <w:abstractNumId w:val="0"/>
    <w:lvlOverride w:ilvl="0">
      <w:lvl w:ilvl="0">
        <w:start w:val="1"/>
        <w:numFmt w:val="bullet"/>
        <w:lvlText w:val=""/>
        <w:legacy w:legacy="1" w:legacySpace="0" w:legacyIndent="288"/>
        <w:lvlJc w:val="left"/>
        <w:pPr>
          <w:ind w:left="288" w:hanging="288"/>
        </w:pPr>
        <w:rPr>
          <w:rFonts w:ascii="Symbol" w:hAnsi="Symbol" w:hint="default"/>
          <w:sz w:val="12"/>
        </w:rPr>
      </w:lvl>
    </w:lvlOverride>
  </w:num>
  <w:num w:numId="32" w16cid:durableId="335033236">
    <w:abstractNumId w:val="0"/>
    <w:lvlOverride w:ilvl="0">
      <w:lvl w:ilvl="0">
        <w:start w:val="1"/>
        <w:numFmt w:val="bullet"/>
        <w:lvlText w:val=""/>
        <w:legacy w:legacy="1" w:legacySpace="0" w:legacyIndent="288"/>
        <w:lvlJc w:val="left"/>
        <w:pPr>
          <w:ind w:left="288" w:hanging="288"/>
        </w:pPr>
        <w:rPr>
          <w:rFonts w:ascii="Symbol" w:hAnsi="Symbol" w:hint="default"/>
          <w:sz w:val="10"/>
        </w:rPr>
      </w:lvl>
    </w:lvlOverride>
  </w:num>
  <w:num w:numId="33" w16cid:durableId="329452776">
    <w:abstractNumId w:val="0"/>
    <w:lvlOverride w:ilvl="0">
      <w:lvl w:ilvl="0">
        <w:start w:val="1"/>
        <w:numFmt w:val="bullet"/>
        <w:lvlText w:val=""/>
        <w:legacy w:legacy="1" w:legacySpace="0" w:legacyIndent="288"/>
        <w:lvlJc w:val="left"/>
        <w:pPr>
          <w:ind w:left="288" w:hanging="288"/>
        </w:pPr>
        <w:rPr>
          <w:rFonts w:ascii="Symbol" w:hAnsi="Symbol" w:hint="default"/>
        </w:rPr>
      </w:lvl>
    </w:lvlOverride>
  </w:num>
  <w:num w:numId="34" w16cid:durableId="75135089">
    <w:abstractNumId w:val="0"/>
    <w:lvlOverride w:ilvl="0">
      <w:lvl w:ilvl="0">
        <w:start w:val="1"/>
        <w:numFmt w:val="bullet"/>
        <w:lvlText w:val=""/>
        <w:legacy w:legacy="1" w:legacySpace="0" w:legacyIndent="288"/>
        <w:lvlJc w:val="left"/>
        <w:pPr>
          <w:ind w:left="288" w:hanging="288"/>
        </w:pPr>
        <w:rPr>
          <w:rFonts w:ascii="Symbol" w:hAnsi="Symbol" w:hint="default"/>
        </w:rPr>
      </w:lvl>
    </w:lvlOverride>
  </w:num>
  <w:num w:numId="35" w16cid:durableId="1814366118">
    <w:abstractNumId w:val="37"/>
  </w:num>
  <w:num w:numId="36" w16cid:durableId="309098617">
    <w:abstractNumId w:val="2"/>
  </w:num>
  <w:num w:numId="37" w16cid:durableId="2059698032">
    <w:abstractNumId w:val="1"/>
  </w:num>
  <w:num w:numId="38" w16cid:durableId="1219627031">
    <w:abstractNumId w:val="41"/>
  </w:num>
  <w:num w:numId="39" w16cid:durableId="86735299">
    <w:abstractNumId w:val="0"/>
    <w:lvlOverride w:ilvl="0">
      <w:lvl w:ilvl="0">
        <w:start w:val="1"/>
        <w:numFmt w:val="bullet"/>
        <w:lvlText w:val=""/>
        <w:legacy w:legacy="1" w:legacySpace="0" w:legacyIndent="288"/>
        <w:lvlJc w:val="left"/>
        <w:pPr>
          <w:ind w:left="288" w:hanging="288"/>
        </w:pPr>
        <w:rPr>
          <w:rFonts w:ascii="Symbol" w:hAnsi="Symbol" w:hint="default"/>
          <w:sz w:val="10"/>
        </w:rPr>
      </w:lvl>
    </w:lvlOverride>
  </w:num>
  <w:num w:numId="40" w16cid:durableId="174613424">
    <w:abstractNumId w:val="29"/>
  </w:num>
  <w:num w:numId="41" w16cid:durableId="1201481195">
    <w:abstractNumId w:val="40"/>
  </w:num>
  <w:num w:numId="42" w16cid:durableId="1067923530">
    <w:abstractNumId w:val="15"/>
  </w:num>
  <w:num w:numId="43" w16cid:durableId="1416047931">
    <w:abstractNumId w:val="21"/>
  </w:num>
  <w:num w:numId="44" w16cid:durableId="1002663790">
    <w:abstractNumId w:val="39"/>
  </w:num>
  <w:num w:numId="45" w16cid:durableId="591743325">
    <w:abstractNumId w:val="34"/>
  </w:num>
  <w:num w:numId="46" w16cid:durableId="57031197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ocumentProtection w:edit="forms" w:enforcement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4206"/>
    <w:rsid w:val="00015C05"/>
    <w:rsid w:val="000336B2"/>
    <w:rsid w:val="0003482B"/>
    <w:rsid w:val="00044371"/>
    <w:rsid w:val="00066DDA"/>
    <w:rsid w:val="00077EBC"/>
    <w:rsid w:val="0008191C"/>
    <w:rsid w:val="0009277C"/>
    <w:rsid w:val="000C7062"/>
    <w:rsid w:val="000D319E"/>
    <w:rsid w:val="000D75BD"/>
    <w:rsid w:val="000E67F6"/>
    <w:rsid w:val="00150168"/>
    <w:rsid w:val="001604BE"/>
    <w:rsid w:val="001626D7"/>
    <w:rsid w:val="00194DC8"/>
    <w:rsid w:val="001C48B5"/>
    <w:rsid w:val="002113DE"/>
    <w:rsid w:val="002120A1"/>
    <w:rsid w:val="00212F03"/>
    <w:rsid w:val="00217193"/>
    <w:rsid w:val="002214ED"/>
    <w:rsid w:val="0022618A"/>
    <w:rsid w:val="0023018D"/>
    <w:rsid w:val="00237E18"/>
    <w:rsid w:val="00242B57"/>
    <w:rsid w:val="002527CC"/>
    <w:rsid w:val="00252E94"/>
    <w:rsid w:val="002642E4"/>
    <w:rsid w:val="0026435D"/>
    <w:rsid w:val="002A3B9C"/>
    <w:rsid w:val="002C5610"/>
    <w:rsid w:val="002C7A7A"/>
    <w:rsid w:val="002F3062"/>
    <w:rsid w:val="0030433A"/>
    <w:rsid w:val="00321F6B"/>
    <w:rsid w:val="00327993"/>
    <w:rsid w:val="00337338"/>
    <w:rsid w:val="00337C7A"/>
    <w:rsid w:val="00353A9F"/>
    <w:rsid w:val="00355793"/>
    <w:rsid w:val="00380706"/>
    <w:rsid w:val="00384B15"/>
    <w:rsid w:val="003A780A"/>
    <w:rsid w:val="003B4992"/>
    <w:rsid w:val="003B61FB"/>
    <w:rsid w:val="003D0C39"/>
    <w:rsid w:val="003D16A2"/>
    <w:rsid w:val="003D3643"/>
    <w:rsid w:val="003D4E52"/>
    <w:rsid w:val="003F5761"/>
    <w:rsid w:val="00432DBF"/>
    <w:rsid w:val="004360D0"/>
    <w:rsid w:val="0044270C"/>
    <w:rsid w:val="004441F1"/>
    <w:rsid w:val="004539D3"/>
    <w:rsid w:val="00470961"/>
    <w:rsid w:val="00471470"/>
    <w:rsid w:val="004830F3"/>
    <w:rsid w:val="0048380A"/>
    <w:rsid w:val="00487B9E"/>
    <w:rsid w:val="00493670"/>
    <w:rsid w:val="0049392D"/>
    <w:rsid w:val="004A4B28"/>
    <w:rsid w:val="004C7792"/>
    <w:rsid w:val="004D041A"/>
    <w:rsid w:val="004D3C2E"/>
    <w:rsid w:val="004D3FC8"/>
    <w:rsid w:val="004F519E"/>
    <w:rsid w:val="00510AE1"/>
    <w:rsid w:val="00526DDA"/>
    <w:rsid w:val="005439C4"/>
    <w:rsid w:val="00562AFA"/>
    <w:rsid w:val="00582864"/>
    <w:rsid w:val="005864C7"/>
    <w:rsid w:val="005C2B50"/>
    <w:rsid w:val="005C37B3"/>
    <w:rsid w:val="005D55AE"/>
    <w:rsid w:val="006057E0"/>
    <w:rsid w:val="0063644D"/>
    <w:rsid w:val="00641543"/>
    <w:rsid w:val="0064682F"/>
    <w:rsid w:val="00650B0C"/>
    <w:rsid w:val="00677F74"/>
    <w:rsid w:val="0068017C"/>
    <w:rsid w:val="006B5221"/>
    <w:rsid w:val="006D2D92"/>
    <w:rsid w:val="006D5437"/>
    <w:rsid w:val="006F60BB"/>
    <w:rsid w:val="00705C5D"/>
    <w:rsid w:val="00711AFB"/>
    <w:rsid w:val="007249BF"/>
    <w:rsid w:val="007337E1"/>
    <w:rsid w:val="00746290"/>
    <w:rsid w:val="00754309"/>
    <w:rsid w:val="007640EF"/>
    <w:rsid w:val="0077606C"/>
    <w:rsid w:val="00790298"/>
    <w:rsid w:val="0079783A"/>
    <w:rsid w:val="007A17B5"/>
    <w:rsid w:val="007D17DB"/>
    <w:rsid w:val="007D2D88"/>
    <w:rsid w:val="007D4ADC"/>
    <w:rsid w:val="007D4D1B"/>
    <w:rsid w:val="007D7CA4"/>
    <w:rsid w:val="007E0311"/>
    <w:rsid w:val="007E2246"/>
    <w:rsid w:val="007F1B69"/>
    <w:rsid w:val="007F33B7"/>
    <w:rsid w:val="00803D5B"/>
    <w:rsid w:val="0080585F"/>
    <w:rsid w:val="0081483E"/>
    <w:rsid w:val="008177B2"/>
    <w:rsid w:val="008267B1"/>
    <w:rsid w:val="00830BF2"/>
    <w:rsid w:val="008527F3"/>
    <w:rsid w:val="00871F6C"/>
    <w:rsid w:val="00884206"/>
    <w:rsid w:val="008864D4"/>
    <w:rsid w:val="008A2E17"/>
    <w:rsid w:val="008B1096"/>
    <w:rsid w:val="008C6D44"/>
    <w:rsid w:val="008E5D50"/>
    <w:rsid w:val="008F20BF"/>
    <w:rsid w:val="008F3B20"/>
    <w:rsid w:val="008F6D9E"/>
    <w:rsid w:val="00907A5C"/>
    <w:rsid w:val="00925A97"/>
    <w:rsid w:val="00935678"/>
    <w:rsid w:val="009459B9"/>
    <w:rsid w:val="009569FA"/>
    <w:rsid w:val="009633E6"/>
    <w:rsid w:val="009936B9"/>
    <w:rsid w:val="009977DF"/>
    <w:rsid w:val="009B2463"/>
    <w:rsid w:val="009C73E4"/>
    <w:rsid w:val="009D5F31"/>
    <w:rsid w:val="009E7233"/>
    <w:rsid w:val="009F2C8A"/>
    <w:rsid w:val="009F4203"/>
    <w:rsid w:val="00A12B4B"/>
    <w:rsid w:val="00A13102"/>
    <w:rsid w:val="00A13BB0"/>
    <w:rsid w:val="00A328AC"/>
    <w:rsid w:val="00A3622E"/>
    <w:rsid w:val="00A401AF"/>
    <w:rsid w:val="00A62B00"/>
    <w:rsid w:val="00A704E9"/>
    <w:rsid w:val="00A87CC6"/>
    <w:rsid w:val="00A934AE"/>
    <w:rsid w:val="00A95BB0"/>
    <w:rsid w:val="00AB4137"/>
    <w:rsid w:val="00AF309B"/>
    <w:rsid w:val="00B04A2E"/>
    <w:rsid w:val="00B12761"/>
    <w:rsid w:val="00B14F26"/>
    <w:rsid w:val="00B33DBB"/>
    <w:rsid w:val="00B363B3"/>
    <w:rsid w:val="00B36888"/>
    <w:rsid w:val="00B52609"/>
    <w:rsid w:val="00B82F47"/>
    <w:rsid w:val="00B856C9"/>
    <w:rsid w:val="00B96633"/>
    <w:rsid w:val="00BD0EAD"/>
    <w:rsid w:val="00BE484A"/>
    <w:rsid w:val="00BF6A13"/>
    <w:rsid w:val="00C30CD5"/>
    <w:rsid w:val="00C55DC7"/>
    <w:rsid w:val="00C61657"/>
    <w:rsid w:val="00C7042E"/>
    <w:rsid w:val="00C72CC8"/>
    <w:rsid w:val="00C93772"/>
    <w:rsid w:val="00CB3642"/>
    <w:rsid w:val="00CC744C"/>
    <w:rsid w:val="00CD0B8E"/>
    <w:rsid w:val="00CD1553"/>
    <w:rsid w:val="00CD7075"/>
    <w:rsid w:val="00CF0D08"/>
    <w:rsid w:val="00D0432E"/>
    <w:rsid w:val="00D13999"/>
    <w:rsid w:val="00D25918"/>
    <w:rsid w:val="00D36467"/>
    <w:rsid w:val="00D45522"/>
    <w:rsid w:val="00D525D2"/>
    <w:rsid w:val="00D63017"/>
    <w:rsid w:val="00D64E4A"/>
    <w:rsid w:val="00D80F00"/>
    <w:rsid w:val="00D87EB2"/>
    <w:rsid w:val="00DB40D5"/>
    <w:rsid w:val="00DB582F"/>
    <w:rsid w:val="00DC67B4"/>
    <w:rsid w:val="00DD398D"/>
    <w:rsid w:val="00DE177E"/>
    <w:rsid w:val="00E078AA"/>
    <w:rsid w:val="00E20A58"/>
    <w:rsid w:val="00E241A1"/>
    <w:rsid w:val="00E35468"/>
    <w:rsid w:val="00E41904"/>
    <w:rsid w:val="00E4199C"/>
    <w:rsid w:val="00E57DA7"/>
    <w:rsid w:val="00E64A59"/>
    <w:rsid w:val="00E65A55"/>
    <w:rsid w:val="00E67B5D"/>
    <w:rsid w:val="00E95748"/>
    <w:rsid w:val="00EA3955"/>
    <w:rsid w:val="00EB159A"/>
    <w:rsid w:val="00EB620B"/>
    <w:rsid w:val="00EC051E"/>
    <w:rsid w:val="00EC4987"/>
    <w:rsid w:val="00EC572C"/>
    <w:rsid w:val="00EE0BD2"/>
    <w:rsid w:val="00EF18E3"/>
    <w:rsid w:val="00F153C7"/>
    <w:rsid w:val="00F4303D"/>
    <w:rsid w:val="00F56695"/>
    <w:rsid w:val="00F646B1"/>
    <w:rsid w:val="00F94880"/>
    <w:rsid w:val="00FA253B"/>
    <w:rsid w:val="00FC0FAC"/>
    <w:rsid w:val="00FC2FDA"/>
    <w:rsid w:val="00FC386F"/>
    <w:rsid w:val="00FE4F22"/>
    <w:rsid w:val="00FE6DF7"/>
    <w:rsid w:val="00FF7630"/>
    <w:rsid w:val="4341C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10847A"/>
  <w15:docId w15:val="{6B4E13C7-CB23-4AFD-BC51-363FCD3C8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aMain body"/>
    <w:qFormat/>
    <w:rsid w:val="00E95748"/>
    <w:rPr>
      <w:rFonts w:ascii="Arial" w:hAnsi="Arial"/>
      <w:sz w:val="24"/>
      <w:szCs w:val="22"/>
      <w:lang w:eastAsia="en-US" w:bidi="en-US"/>
    </w:rPr>
  </w:style>
  <w:style w:type="paragraph" w:styleId="Heading1">
    <w:name w:val="heading 1"/>
    <w:aliases w:val="aHeading 1"/>
    <w:basedOn w:val="Normal"/>
    <w:next w:val="Normal"/>
    <w:link w:val="Heading1Char"/>
    <w:uiPriority w:val="99"/>
    <w:qFormat/>
    <w:locked/>
    <w:rsid w:val="0022618A"/>
    <w:pPr>
      <w:numPr>
        <w:numId w:val="3"/>
      </w:numPr>
      <w:spacing w:after="280"/>
      <w:ind w:left="0" w:firstLine="0"/>
      <w:outlineLvl w:val="0"/>
    </w:pPr>
    <w:rPr>
      <w:b/>
      <w:bCs/>
      <w:sz w:val="32"/>
      <w:szCs w:val="24"/>
    </w:rPr>
  </w:style>
  <w:style w:type="paragraph" w:styleId="Heading2">
    <w:name w:val="heading 2"/>
    <w:aliases w:val="aHeading 2"/>
    <w:basedOn w:val="Normal"/>
    <w:next w:val="Normal"/>
    <w:link w:val="Heading2Char"/>
    <w:uiPriority w:val="99"/>
    <w:unhideWhenUsed/>
    <w:qFormat/>
    <w:locked/>
    <w:rsid w:val="0022618A"/>
    <w:pPr>
      <w:numPr>
        <w:ilvl w:val="1"/>
        <w:numId w:val="3"/>
      </w:numPr>
      <w:spacing w:after="200"/>
      <w:ind w:left="0" w:firstLine="0"/>
      <w:outlineLvl w:val="1"/>
    </w:pPr>
    <w:rPr>
      <w:b/>
      <w:sz w:val="28"/>
      <w:szCs w:val="24"/>
    </w:rPr>
  </w:style>
  <w:style w:type="paragraph" w:styleId="Heading3">
    <w:name w:val="heading 3"/>
    <w:aliases w:val="aHeading 3"/>
    <w:basedOn w:val="Normal"/>
    <w:next w:val="Normal"/>
    <w:link w:val="Heading3Char"/>
    <w:uiPriority w:val="99"/>
    <w:unhideWhenUsed/>
    <w:qFormat/>
    <w:locked/>
    <w:rsid w:val="00EB620B"/>
    <w:pPr>
      <w:numPr>
        <w:ilvl w:val="2"/>
        <w:numId w:val="3"/>
      </w:numPr>
      <w:spacing w:after="200"/>
      <w:ind w:left="0" w:firstLine="0"/>
      <w:outlineLvl w:val="2"/>
    </w:pPr>
    <w:rPr>
      <w:b/>
      <w:szCs w:val="24"/>
    </w:rPr>
  </w:style>
  <w:style w:type="paragraph" w:styleId="Heading4">
    <w:name w:val="heading 4"/>
    <w:basedOn w:val="Normal"/>
    <w:next w:val="Normal"/>
    <w:link w:val="Heading4Char"/>
    <w:uiPriority w:val="99"/>
    <w:unhideWhenUsed/>
    <w:rsid w:val="0077606C"/>
    <w:pPr>
      <w:numPr>
        <w:ilvl w:val="3"/>
        <w:numId w:val="3"/>
      </w:numPr>
      <w:pBdr>
        <w:bottom w:val="single" w:sz="4" w:space="2" w:color="B8CCE4"/>
      </w:pBdr>
      <w:spacing w:before="200" w:after="80"/>
      <w:outlineLvl w:val="3"/>
    </w:pPr>
    <w:rPr>
      <w:rFonts w:ascii="Cambria" w:hAnsi="Cambria"/>
      <w:i/>
      <w:iCs/>
      <w:color w:val="4F81BD"/>
      <w:szCs w:val="24"/>
    </w:rPr>
  </w:style>
  <w:style w:type="paragraph" w:styleId="Heading5">
    <w:name w:val="heading 5"/>
    <w:basedOn w:val="Normal"/>
    <w:next w:val="Normal"/>
    <w:link w:val="Heading5Char"/>
    <w:uiPriority w:val="99"/>
    <w:unhideWhenUsed/>
    <w:qFormat/>
    <w:rsid w:val="0077606C"/>
    <w:pPr>
      <w:numPr>
        <w:ilvl w:val="4"/>
        <w:numId w:val="3"/>
      </w:numPr>
      <w:spacing w:before="200" w:after="80"/>
      <w:outlineLvl w:val="4"/>
    </w:pPr>
    <w:rPr>
      <w:rFonts w:ascii="Cambria" w:hAnsi="Cambria"/>
      <w:color w:val="4F81BD"/>
    </w:rPr>
  </w:style>
  <w:style w:type="paragraph" w:styleId="Heading6">
    <w:name w:val="heading 6"/>
    <w:basedOn w:val="Normal"/>
    <w:next w:val="Normal"/>
    <w:link w:val="Heading6Char"/>
    <w:uiPriority w:val="99"/>
    <w:unhideWhenUsed/>
    <w:qFormat/>
    <w:rsid w:val="0077606C"/>
    <w:pPr>
      <w:numPr>
        <w:ilvl w:val="5"/>
        <w:numId w:val="3"/>
      </w:numPr>
      <w:spacing w:before="280" w:after="100"/>
      <w:outlineLvl w:val="5"/>
    </w:pPr>
    <w:rPr>
      <w:rFonts w:ascii="Cambria" w:hAnsi="Cambria"/>
      <w:i/>
      <w:iCs/>
      <w:color w:val="4F81BD"/>
    </w:rPr>
  </w:style>
  <w:style w:type="paragraph" w:styleId="Heading7">
    <w:name w:val="heading 7"/>
    <w:basedOn w:val="Normal"/>
    <w:next w:val="Normal"/>
    <w:link w:val="Heading7Char"/>
    <w:uiPriority w:val="99"/>
    <w:unhideWhenUsed/>
    <w:qFormat/>
    <w:rsid w:val="0077606C"/>
    <w:pPr>
      <w:numPr>
        <w:ilvl w:val="6"/>
        <w:numId w:val="3"/>
      </w:numPr>
      <w:spacing w:before="320" w:after="100"/>
      <w:outlineLvl w:val="6"/>
    </w:pPr>
    <w:rPr>
      <w:rFonts w:ascii="Cambria" w:hAnsi="Cambria"/>
      <w:b/>
      <w:bCs/>
      <w:color w:val="9BBB59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9"/>
    <w:unhideWhenUsed/>
    <w:qFormat/>
    <w:rsid w:val="0077606C"/>
    <w:pPr>
      <w:numPr>
        <w:ilvl w:val="7"/>
        <w:numId w:val="3"/>
      </w:numPr>
      <w:spacing w:before="320" w:after="100"/>
      <w:outlineLvl w:val="7"/>
    </w:pPr>
    <w:rPr>
      <w:rFonts w:ascii="Cambria" w:hAnsi="Cambria"/>
      <w:b/>
      <w:bCs/>
      <w:i/>
      <w:iCs/>
      <w:color w:val="9BBB59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9"/>
    <w:unhideWhenUsed/>
    <w:qFormat/>
    <w:rsid w:val="0077606C"/>
    <w:pPr>
      <w:numPr>
        <w:ilvl w:val="8"/>
        <w:numId w:val="3"/>
      </w:numPr>
      <w:spacing w:before="320" w:after="100"/>
      <w:outlineLvl w:val="8"/>
    </w:pPr>
    <w:rPr>
      <w:rFonts w:ascii="Cambria" w:hAnsi="Cambria"/>
      <w:i/>
      <w:iCs/>
      <w:color w:val="9BBB59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760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606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locked/>
    <w:rsid w:val="0077606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7606C"/>
  </w:style>
  <w:style w:type="paragraph" w:styleId="Footer">
    <w:name w:val="footer"/>
    <w:basedOn w:val="Normal"/>
    <w:link w:val="FooterChar"/>
    <w:uiPriority w:val="99"/>
    <w:unhideWhenUsed/>
    <w:rsid w:val="0077606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7606C"/>
  </w:style>
  <w:style w:type="character" w:customStyle="1" w:styleId="Heading1Char">
    <w:name w:val="Heading 1 Char"/>
    <w:aliases w:val="aHeading 1 Char"/>
    <w:basedOn w:val="DefaultParagraphFont"/>
    <w:link w:val="Heading1"/>
    <w:uiPriority w:val="9"/>
    <w:rsid w:val="0022618A"/>
    <w:rPr>
      <w:rFonts w:ascii="Arial" w:eastAsia="Times New Roman" w:hAnsi="Arial" w:cs="Times New Roman"/>
      <w:b/>
      <w:bCs/>
      <w:sz w:val="32"/>
      <w:szCs w:val="24"/>
      <w:lang w:val="en-GB"/>
    </w:rPr>
  </w:style>
  <w:style w:type="character" w:customStyle="1" w:styleId="Heading2Char">
    <w:name w:val="Heading 2 Char"/>
    <w:aliases w:val="aHeading 2 Char"/>
    <w:basedOn w:val="DefaultParagraphFont"/>
    <w:link w:val="Heading2"/>
    <w:uiPriority w:val="9"/>
    <w:rsid w:val="0022618A"/>
    <w:rPr>
      <w:rFonts w:ascii="Arial" w:eastAsia="Times New Roman" w:hAnsi="Arial" w:cs="Times New Roman"/>
      <w:b/>
      <w:sz w:val="28"/>
      <w:szCs w:val="24"/>
      <w:lang w:val="en-GB"/>
    </w:rPr>
  </w:style>
  <w:style w:type="character" w:customStyle="1" w:styleId="Heading3Char">
    <w:name w:val="Heading 3 Char"/>
    <w:aliases w:val="aHeading 3 Char"/>
    <w:basedOn w:val="DefaultParagraphFont"/>
    <w:link w:val="Heading3"/>
    <w:uiPriority w:val="9"/>
    <w:rsid w:val="00EB620B"/>
    <w:rPr>
      <w:rFonts w:ascii="Arial" w:eastAsia="Times New Roman" w:hAnsi="Arial" w:cs="Times New Roman"/>
      <w:b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606C"/>
    <w:rPr>
      <w:rFonts w:ascii="Cambria" w:eastAsia="Times New Roman" w:hAnsi="Cambria" w:cs="Times New Roman"/>
      <w:i/>
      <w:iCs/>
      <w:color w:val="4F81BD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606C"/>
    <w:rPr>
      <w:rFonts w:ascii="Cambria" w:eastAsia="Times New Roman" w:hAnsi="Cambria" w:cs="Times New Roman"/>
      <w:color w:val="4F81BD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606C"/>
    <w:rPr>
      <w:rFonts w:ascii="Cambria" w:eastAsia="Times New Roman" w:hAnsi="Cambria" w:cs="Times New Roman"/>
      <w:i/>
      <w:iCs/>
      <w:color w:val="4F81BD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606C"/>
    <w:rPr>
      <w:rFonts w:ascii="Cambria" w:eastAsia="Times New Roman" w:hAnsi="Cambria" w:cs="Times New Roman"/>
      <w:b/>
      <w:bCs/>
      <w:color w:val="9BBB59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606C"/>
    <w:rPr>
      <w:rFonts w:ascii="Cambria" w:eastAsia="Times New Roman" w:hAnsi="Cambria" w:cs="Times New Roman"/>
      <w:b/>
      <w:bCs/>
      <w:i/>
      <w:iCs/>
      <w:color w:val="9BBB59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606C"/>
    <w:rPr>
      <w:rFonts w:ascii="Cambria" w:eastAsia="Times New Roman" w:hAnsi="Cambria" w:cs="Times New Roman"/>
      <w:i/>
      <w:iCs/>
      <w:color w:val="9BBB59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rsid w:val="0077606C"/>
    <w:pPr>
      <w:pBdr>
        <w:top w:val="single" w:sz="8" w:space="10" w:color="A7BFDE"/>
        <w:bottom w:val="single" w:sz="24" w:space="15" w:color="9BBB59"/>
      </w:pBdr>
      <w:jc w:val="center"/>
    </w:pPr>
    <w:rPr>
      <w:rFonts w:ascii="Cambria" w:hAnsi="Cambria"/>
      <w:i/>
      <w:iCs/>
      <w:color w:val="243F60"/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10"/>
    <w:rsid w:val="0077606C"/>
    <w:rPr>
      <w:rFonts w:ascii="Cambria" w:eastAsia="Times New Roman" w:hAnsi="Cambria" w:cs="Times New Roman"/>
      <w:i/>
      <w:iCs/>
      <w:color w:val="243F60"/>
      <w:sz w:val="60"/>
      <w:szCs w:val="60"/>
    </w:rPr>
  </w:style>
  <w:style w:type="paragraph" w:styleId="Subtitle">
    <w:name w:val="Subtitle"/>
    <w:basedOn w:val="Normal"/>
    <w:next w:val="Normal"/>
    <w:link w:val="SubtitleChar"/>
    <w:uiPriority w:val="11"/>
    <w:rsid w:val="0077606C"/>
    <w:pPr>
      <w:spacing w:before="200" w:after="900"/>
      <w:jc w:val="right"/>
    </w:pPr>
    <w:rPr>
      <w:i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7606C"/>
    <w:rPr>
      <w:rFonts w:ascii="Calibri"/>
      <w:i/>
      <w:iCs/>
      <w:sz w:val="24"/>
      <w:szCs w:val="24"/>
    </w:rPr>
  </w:style>
  <w:style w:type="character" w:styleId="Strong">
    <w:name w:val="Strong"/>
    <w:basedOn w:val="DefaultParagraphFont"/>
    <w:uiPriority w:val="22"/>
    <w:rsid w:val="0077606C"/>
    <w:rPr>
      <w:b/>
      <w:bCs/>
      <w:spacing w:val="0"/>
    </w:rPr>
  </w:style>
  <w:style w:type="character" w:styleId="Emphasis">
    <w:name w:val="Emphasis"/>
    <w:uiPriority w:val="20"/>
    <w:rsid w:val="0077606C"/>
    <w:rPr>
      <w:b/>
      <w:bCs/>
      <w:i/>
      <w:iCs/>
      <w:color w:val="5A5A5A"/>
    </w:rPr>
  </w:style>
  <w:style w:type="paragraph" w:styleId="NoSpacing">
    <w:name w:val="No Spacing"/>
    <w:basedOn w:val="Normal"/>
    <w:link w:val="NoSpacingChar"/>
    <w:uiPriority w:val="1"/>
    <w:qFormat/>
    <w:rsid w:val="0077606C"/>
  </w:style>
  <w:style w:type="paragraph" w:styleId="ListParagraph">
    <w:name w:val="List Paragraph"/>
    <w:basedOn w:val="Normal"/>
    <w:uiPriority w:val="34"/>
    <w:qFormat/>
    <w:rsid w:val="0077606C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rsid w:val="0077606C"/>
    <w:rPr>
      <w:rFonts w:ascii="Cambria" w:hAnsi="Cambria"/>
      <w:i/>
      <w:iCs/>
      <w:color w:val="5A5A5A"/>
    </w:rPr>
  </w:style>
  <w:style w:type="character" w:customStyle="1" w:styleId="QuoteChar">
    <w:name w:val="Quote Char"/>
    <w:basedOn w:val="DefaultParagraphFont"/>
    <w:link w:val="Quote"/>
    <w:uiPriority w:val="29"/>
    <w:rsid w:val="0077606C"/>
    <w:rPr>
      <w:rFonts w:ascii="Cambria" w:eastAsia="Times New Roman" w:hAnsi="Cambria" w:cs="Times New Roman"/>
      <w:i/>
      <w:iCs/>
      <w:color w:val="5A5A5A"/>
    </w:rPr>
  </w:style>
  <w:style w:type="paragraph" w:styleId="IntenseQuote">
    <w:name w:val="Intense Quote"/>
    <w:basedOn w:val="Normal"/>
    <w:next w:val="Normal"/>
    <w:link w:val="IntenseQuoteChar"/>
    <w:uiPriority w:val="30"/>
    <w:rsid w:val="0077606C"/>
    <w:pPr>
      <w:pBdr>
        <w:top w:val="single" w:sz="12" w:space="10" w:color="B8CCE4"/>
        <w:left w:val="single" w:sz="36" w:space="4" w:color="4F81BD"/>
        <w:bottom w:val="single" w:sz="24" w:space="10" w:color="9BBB59"/>
        <w:right w:val="single" w:sz="36" w:space="4" w:color="4F81BD"/>
      </w:pBdr>
      <w:shd w:val="clear" w:color="auto" w:fill="4F81BD"/>
      <w:spacing w:before="320" w:after="320" w:line="300" w:lineRule="auto"/>
      <w:ind w:left="1440" w:right="1440"/>
    </w:pPr>
    <w:rPr>
      <w:rFonts w:ascii="Cambria" w:hAnsi="Cambria"/>
      <w:i/>
      <w:iCs/>
      <w:color w:val="FFFFFF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606C"/>
    <w:rPr>
      <w:rFonts w:ascii="Cambria" w:eastAsia="Times New Roman" w:hAnsi="Cambria" w:cs="Times New Roman"/>
      <w:i/>
      <w:iCs/>
      <w:color w:val="FFFFFF"/>
      <w:sz w:val="24"/>
      <w:szCs w:val="24"/>
      <w:shd w:val="clear" w:color="auto" w:fill="4F81BD"/>
    </w:rPr>
  </w:style>
  <w:style w:type="character" w:styleId="SubtleEmphasis">
    <w:name w:val="Subtle Emphasis"/>
    <w:uiPriority w:val="19"/>
    <w:rsid w:val="0077606C"/>
    <w:rPr>
      <w:i/>
      <w:iCs/>
      <w:color w:val="5A5A5A"/>
    </w:rPr>
  </w:style>
  <w:style w:type="character" w:styleId="IntenseEmphasis">
    <w:name w:val="Intense Emphasis"/>
    <w:uiPriority w:val="21"/>
    <w:rsid w:val="0077606C"/>
    <w:rPr>
      <w:b/>
      <w:bCs/>
      <w:i/>
      <w:iCs/>
      <w:color w:val="4F81BD"/>
      <w:sz w:val="22"/>
      <w:szCs w:val="22"/>
    </w:rPr>
  </w:style>
  <w:style w:type="character" w:styleId="SubtleReference">
    <w:name w:val="Subtle Reference"/>
    <w:uiPriority w:val="31"/>
    <w:rsid w:val="0077606C"/>
    <w:rPr>
      <w:color w:val="auto"/>
      <w:u w:val="single" w:color="9BBB59"/>
    </w:rPr>
  </w:style>
  <w:style w:type="character" w:styleId="IntenseReference">
    <w:name w:val="Intense Reference"/>
    <w:basedOn w:val="DefaultParagraphFont"/>
    <w:uiPriority w:val="32"/>
    <w:rsid w:val="0077606C"/>
    <w:rPr>
      <w:b/>
      <w:bCs/>
      <w:color w:val="76923C"/>
      <w:u w:val="single" w:color="9BBB59"/>
    </w:rPr>
  </w:style>
  <w:style w:type="character" w:styleId="BookTitle">
    <w:name w:val="Book Title"/>
    <w:basedOn w:val="DefaultParagraphFont"/>
    <w:uiPriority w:val="33"/>
    <w:rsid w:val="0077606C"/>
    <w:rPr>
      <w:rFonts w:ascii="Cambria" w:eastAsia="Times New Roman" w:hAnsi="Cambria" w:cs="Times New Roman"/>
      <w:b/>
      <w:bCs/>
      <w:i/>
      <w:iCs/>
      <w:color w:val="auto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7606C"/>
    <w:pPr>
      <w:outlineLvl w:val="9"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77606C"/>
    <w:rPr>
      <w:b/>
      <w:bCs/>
      <w:sz w:val="18"/>
      <w:szCs w:val="18"/>
    </w:rPr>
  </w:style>
  <w:style w:type="character" w:customStyle="1" w:styleId="NoSpacingChar">
    <w:name w:val="No Spacing Char"/>
    <w:basedOn w:val="DefaultParagraphFont"/>
    <w:link w:val="NoSpacing"/>
    <w:uiPriority w:val="1"/>
    <w:rsid w:val="0077606C"/>
  </w:style>
  <w:style w:type="character" w:styleId="Hyperlink">
    <w:name w:val="Hyperlink"/>
    <w:basedOn w:val="DefaultParagraphFont"/>
    <w:uiPriority w:val="99"/>
    <w:unhideWhenUsed/>
    <w:rsid w:val="003D16A2"/>
    <w:rPr>
      <w:color w:val="0000FF"/>
      <w:u w:val="single"/>
    </w:rPr>
  </w:style>
  <w:style w:type="paragraph" w:styleId="TOC1">
    <w:name w:val="toc 1"/>
    <w:basedOn w:val="Normal"/>
    <w:next w:val="Normal"/>
    <w:autoRedefine/>
    <w:uiPriority w:val="39"/>
    <w:unhideWhenUsed/>
    <w:rsid w:val="00E64A59"/>
    <w:pPr>
      <w:tabs>
        <w:tab w:val="left" w:pos="440"/>
        <w:tab w:val="right" w:leader="dot" w:pos="10456"/>
      </w:tabs>
      <w:spacing w:after="100"/>
    </w:pPr>
    <w:rPr>
      <w:b/>
      <w:noProof/>
      <w:sz w:val="36"/>
      <w:szCs w:val="36"/>
    </w:rPr>
  </w:style>
  <w:style w:type="paragraph" w:customStyle="1" w:styleId="aMainText">
    <w:name w:val="aMain Text"/>
    <w:basedOn w:val="Header"/>
    <w:link w:val="aMainTextCharChar"/>
    <w:rsid w:val="00EB620B"/>
    <w:pPr>
      <w:tabs>
        <w:tab w:val="clear" w:pos="4513"/>
        <w:tab w:val="clear" w:pos="9026"/>
      </w:tabs>
    </w:pPr>
    <w:rPr>
      <w:rFonts w:eastAsia="Times"/>
      <w:szCs w:val="24"/>
      <w:lang w:eastAsia="en-GB" w:bidi="ar-SA"/>
    </w:rPr>
  </w:style>
  <w:style w:type="character" w:customStyle="1" w:styleId="aMainTextCharChar">
    <w:name w:val="aMain Text Char Char"/>
    <w:link w:val="aMainText"/>
    <w:rsid w:val="00EB620B"/>
    <w:rPr>
      <w:rFonts w:ascii="Arial" w:eastAsia="Times" w:hAnsi="Arial" w:cs="Times New Roman"/>
      <w:sz w:val="24"/>
      <w:szCs w:val="24"/>
      <w:lang w:val="en-GB" w:eastAsia="en-GB" w:bidi="ar-SA"/>
    </w:rPr>
  </w:style>
  <w:style w:type="paragraph" w:styleId="TOC2">
    <w:name w:val="toc 2"/>
    <w:basedOn w:val="Normal"/>
    <w:next w:val="Normal"/>
    <w:autoRedefine/>
    <w:uiPriority w:val="39"/>
    <w:unhideWhenUsed/>
    <w:rsid w:val="0022618A"/>
    <w:pPr>
      <w:tabs>
        <w:tab w:val="left" w:pos="880"/>
        <w:tab w:val="right" w:leader="dot" w:pos="10456"/>
      </w:tabs>
      <w:spacing w:after="100"/>
      <w:ind w:left="240"/>
    </w:pPr>
    <w:rPr>
      <w:noProof/>
      <w:sz w:val="28"/>
      <w:szCs w:val="28"/>
    </w:rPr>
  </w:style>
  <w:style w:type="table" w:styleId="TableGrid">
    <w:name w:val="Table Grid"/>
    <w:basedOn w:val="TableNormal"/>
    <w:uiPriority w:val="59"/>
    <w:rsid w:val="00EB620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OC3">
    <w:name w:val="toc 3"/>
    <w:basedOn w:val="Normal"/>
    <w:next w:val="Normal"/>
    <w:autoRedefine/>
    <w:uiPriority w:val="39"/>
    <w:unhideWhenUsed/>
    <w:rsid w:val="0022618A"/>
    <w:pPr>
      <w:spacing w:after="100"/>
      <w:ind w:left="480"/>
    </w:pPr>
  </w:style>
  <w:style w:type="character" w:styleId="PlaceholderText">
    <w:name w:val="Placeholder Text"/>
    <w:basedOn w:val="DefaultParagraphFont"/>
    <w:uiPriority w:val="99"/>
    <w:semiHidden/>
    <w:rsid w:val="007E2246"/>
    <w:rPr>
      <w:color w:val="808080"/>
    </w:rPr>
  </w:style>
  <w:style w:type="paragraph" w:customStyle="1" w:styleId="Policytitle">
    <w:name w:val="Policy title"/>
    <w:basedOn w:val="Normal"/>
    <w:rsid w:val="00217193"/>
    <w:rPr>
      <w:color w:val="FFFFFF"/>
      <w:sz w:val="58"/>
      <w:szCs w:val="58"/>
    </w:rPr>
  </w:style>
  <w:style w:type="paragraph" w:customStyle="1" w:styleId="Appendixheading">
    <w:name w:val="Appendix heading"/>
    <w:basedOn w:val="Heading1"/>
    <w:link w:val="AppendixheadingChar"/>
    <w:rsid w:val="00B14F26"/>
    <w:pPr>
      <w:numPr>
        <w:numId w:val="0"/>
      </w:numPr>
    </w:pPr>
    <w:rPr>
      <w:noProof/>
      <w:lang w:eastAsia="en-GB" w:bidi="ar-SA"/>
    </w:rPr>
  </w:style>
  <w:style w:type="character" w:customStyle="1" w:styleId="AppendixheadingChar">
    <w:name w:val="Appendix heading Char"/>
    <w:basedOn w:val="Heading1Char"/>
    <w:link w:val="Appendixheading"/>
    <w:rsid w:val="00B14F26"/>
    <w:rPr>
      <w:rFonts w:ascii="Arial" w:eastAsia="Times New Roman" w:hAnsi="Arial" w:cs="Times New Roman"/>
      <w:b w:val="0"/>
      <w:bCs w:val="0"/>
      <w:noProof/>
      <w:sz w:val="32"/>
      <w:szCs w:val="24"/>
      <w:lang w:val="en-GB" w:eastAsia="en-GB" w:bidi="ar-SA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D3C2E"/>
    <w:rPr>
      <w:color w:val="605E5C"/>
      <w:shd w:val="clear" w:color="auto" w:fill="E1DFDD"/>
    </w:rPr>
  </w:style>
  <w:style w:type="paragraph" w:customStyle="1" w:styleId="aTitle">
    <w:name w:val="aTitle"/>
    <w:basedOn w:val="Header"/>
    <w:link w:val="aTitleChar"/>
    <w:qFormat/>
    <w:rsid w:val="00D80F00"/>
    <w:rPr>
      <w:b/>
      <w:color w:val="1F497D" w:themeColor="text2"/>
      <w:sz w:val="72"/>
    </w:rPr>
  </w:style>
  <w:style w:type="character" w:customStyle="1" w:styleId="aTitleChar">
    <w:name w:val="aTitle Char"/>
    <w:basedOn w:val="HeaderChar"/>
    <w:link w:val="aTitle"/>
    <w:rsid w:val="00D80F00"/>
    <w:rPr>
      <w:rFonts w:ascii="Arial" w:hAnsi="Arial"/>
      <w:b/>
      <w:color w:val="1F497D" w:themeColor="text2"/>
      <w:sz w:val="72"/>
      <w:szCs w:val="22"/>
      <w:lang w:eastAsia="en-US" w:bidi="en-US"/>
    </w:rPr>
  </w:style>
  <w:style w:type="paragraph" w:styleId="BodyText">
    <w:name w:val="Body Text"/>
    <w:basedOn w:val="Normal"/>
    <w:link w:val="BodyTextChar"/>
    <w:uiPriority w:val="99"/>
    <w:unhideWhenUsed/>
    <w:rsid w:val="00E95748"/>
    <w:rPr>
      <w:color w:val="00B050"/>
      <w:sz w:val="22"/>
    </w:rPr>
  </w:style>
  <w:style w:type="character" w:customStyle="1" w:styleId="BodyTextChar">
    <w:name w:val="Body Text Char"/>
    <w:basedOn w:val="DefaultParagraphFont"/>
    <w:link w:val="BodyText"/>
    <w:uiPriority w:val="99"/>
    <w:rsid w:val="00E95748"/>
    <w:rPr>
      <w:rFonts w:ascii="Arial" w:hAnsi="Arial"/>
      <w:color w:val="00B050"/>
      <w:sz w:val="22"/>
      <w:szCs w:val="22"/>
      <w:lang w:eastAsia="en-US" w:bidi="en-US"/>
    </w:rPr>
  </w:style>
  <w:style w:type="paragraph" w:styleId="BodyText2">
    <w:name w:val="Body Text 2"/>
    <w:basedOn w:val="Normal"/>
    <w:link w:val="BodyText2Char"/>
    <w:uiPriority w:val="99"/>
    <w:unhideWhenUsed/>
    <w:rsid w:val="00355793"/>
    <w:rPr>
      <w:sz w:val="22"/>
    </w:rPr>
  </w:style>
  <w:style w:type="character" w:customStyle="1" w:styleId="BodyText2Char">
    <w:name w:val="Body Text 2 Char"/>
    <w:basedOn w:val="DefaultParagraphFont"/>
    <w:link w:val="BodyText2"/>
    <w:uiPriority w:val="99"/>
    <w:rsid w:val="00355793"/>
    <w:rPr>
      <w:rFonts w:ascii="Arial" w:hAnsi="Arial"/>
      <w:sz w:val="22"/>
      <w:szCs w:val="22"/>
      <w:lang w:eastAsia="en-US" w:bidi="en-US"/>
    </w:rPr>
  </w:style>
  <w:style w:type="paragraph" w:styleId="BodyText3">
    <w:name w:val="Body Text 3"/>
    <w:basedOn w:val="Normal"/>
    <w:link w:val="BodyText3Char"/>
    <w:uiPriority w:val="99"/>
    <w:unhideWhenUsed/>
    <w:rsid w:val="008A2E17"/>
    <w:rPr>
      <w:sz w:val="20"/>
      <w:szCs w:val="20"/>
    </w:rPr>
  </w:style>
  <w:style w:type="character" w:customStyle="1" w:styleId="BodyText3Char">
    <w:name w:val="Body Text 3 Char"/>
    <w:basedOn w:val="DefaultParagraphFont"/>
    <w:link w:val="BodyText3"/>
    <w:uiPriority w:val="99"/>
    <w:rsid w:val="008A2E17"/>
    <w:rPr>
      <w:rFonts w:ascii="Arial" w:hAnsi="Arial"/>
      <w:lang w:eastAsia="en-US" w:bidi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DC67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67B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67B4"/>
    <w:rPr>
      <w:rFonts w:ascii="Arial" w:hAnsi="Arial"/>
      <w:lang w:eastAsia="en-US" w:bidi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67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67B4"/>
    <w:rPr>
      <w:rFonts w:ascii="Arial" w:hAnsi="Arial"/>
      <w:b/>
      <w:bCs/>
      <w:lang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735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B:\Policies%20&amp;%20Procedures\New%20policy%20templates\Supporting%20doc%20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Policy Title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544C9FB-2B8A-4028-B467-A5F69C9101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Supporting doc template.dot</Template>
  <TotalTime>0</TotalTime>
  <Pages>2</Pages>
  <Words>440</Words>
  <Characters>2513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DCC</Company>
  <LinksUpToDate>false</LinksUpToDate>
  <CharactersWithSpaces>2948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Lauren Kaps</dc:creator>
  <cp:lastModifiedBy>Maisie Moore</cp:lastModifiedBy>
  <cp:revision>2</cp:revision>
  <cp:lastPrinted>2022-07-07T11:20:00Z</cp:lastPrinted>
  <dcterms:created xsi:type="dcterms:W3CDTF">2026-09-16T14:56:00Z</dcterms:created>
  <dcterms:modified xsi:type="dcterms:W3CDTF">2026-09-16T14:56:00Z</dcterms:modified>
</cp:coreProperties>
</file>