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C5E" w:rsidRPr="00FD0E32" w:rsidRDefault="001A3C5E" w:rsidP="005B6FEB">
      <w:pPr>
        <w:jc w:val="both"/>
        <w:rPr>
          <w:rFonts w:ascii="Arial" w:hAnsi="Arial" w:cs="Arial"/>
          <w:b/>
          <w:sz w:val="22"/>
        </w:rPr>
      </w:pPr>
      <w:r w:rsidRPr="00FD0E32">
        <w:rPr>
          <w:rFonts w:ascii="Arial" w:hAnsi="Arial" w:cs="Arial"/>
          <w:b/>
          <w:sz w:val="22"/>
        </w:rPr>
        <w:t xml:space="preserve">Job Title: </w:t>
      </w:r>
      <w:r w:rsidR="00634BBC" w:rsidRPr="00FD0E32">
        <w:rPr>
          <w:rFonts w:ascii="Arial" w:hAnsi="Arial" w:cs="Arial"/>
          <w:b/>
          <w:sz w:val="22"/>
        </w:rPr>
        <w:t>Lead teacher of</w:t>
      </w:r>
      <w:r w:rsidR="00681EE8">
        <w:rPr>
          <w:rFonts w:ascii="Arial" w:hAnsi="Arial" w:cs="Arial"/>
          <w:b/>
          <w:sz w:val="22"/>
        </w:rPr>
        <w:t xml:space="preserve"> Art</w:t>
      </w:r>
      <w:r w:rsidRPr="00FD0E32">
        <w:rPr>
          <w:rFonts w:ascii="Arial" w:hAnsi="Arial" w:cs="Arial"/>
          <w:b/>
          <w:sz w:val="22"/>
        </w:rPr>
        <w:t xml:space="preserve"> and </w:t>
      </w:r>
      <w:r w:rsidR="00681EE8">
        <w:rPr>
          <w:rFonts w:ascii="Arial" w:hAnsi="Arial" w:cs="Arial"/>
          <w:b/>
          <w:sz w:val="22"/>
        </w:rPr>
        <w:t>Design</w:t>
      </w:r>
    </w:p>
    <w:p w:rsidR="005B6FEB" w:rsidRPr="00FD0E32" w:rsidRDefault="005B6FEB" w:rsidP="005B6FEB">
      <w:pPr>
        <w:jc w:val="both"/>
        <w:rPr>
          <w:rFonts w:ascii="Arial" w:hAnsi="Arial" w:cs="Arial"/>
          <w:b/>
          <w:sz w:val="22"/>
        </w:rPr>
      </w:pPr>
    </w:p>
    <w:p w:rsidR="001A3C5E" w:rsidRPr="00FD0E32" w:rsidRDefault="001A3C5E" w:rsidP="005B6FEB">
      <w:pPr>
        <w:jc w:val="both"/>
        <w:rPr>
          <w:rFonts w:ascii="Arial" w:hAnsi="Arial" w:cs="Arial"/>
          <w:b/>
          <w:sz w:val="22"/>
        </w:rPr>
      </w:pPr>
      <w:r w:rsidRPr="00FD0E32">
        <w:rPr>
          <w:rFonts w:ascii="Arial" w:hAnsi="Arial" w:cs="Arial"/>
          <w:b/>
          <w:sz w:val="22"/>
        </w:rPr>
        <w:t xml:space="preserve">Responsible to: </w:t>
      </w:r>
      <w:r w:rsidR="00634BBC" w:rsidRPr="00FD0E32">
        <w:rPr>
          <w:rFonts w:ascii="Arial" w:hAnsi="Arial" w:cs="Arial"/>
          <w:b/>
          <w:sz w:val="22"/>
        </w:rPr>
        <w:t>Deputy Headteacher</w:t>
      </w:r>
      <w:r w:rsidRPr="00FD0E32">
        <w:rPr>
          <w:rFonts w:ascii="Arial" w:hAnsi="Arial" w:cs="Arial"/>
          <w:b/>
          <w:sz w:val="22"/>
        </w:rPr>
        <w:t xml:space="preserve"> / Headteacher</w:t>
      </w:r>
    </w:p>
    <w:p w:rsidR="001A3C5E" w:rsidRDefault="001A3C5E" w:rsidP="005B6FEB">
      <w:pPr>
        <w:jc w:val="both"/>
        <w:rPr>
          <w:rFonts w:ascii="Arial" w:hAnsi="Arial" w:cs="Arial"/>
          <w:b/>
          <w:sz w:val="22"/>
        </w:rPr>
      </w:pPr>
    </w:p>
    <w:p w:rsidR="005B6FEB" w:rsidRPr="00FD0E32" w:rsidRDefault="005B6FEB" w:rsidP="005B6FEB">
      <w:pPr>
        <w:jc w:val="both"/>
        <w:rPr>
          <w:rFonts w:ascii="Arial" w:hAnsi="Arial" w:cs="Arial"/>
          <w:b/>
          <w:sz w:val="22"/>
        </w:rPr>
      </w:pPr>
    </w:p>
    <w:p w:rsidR="001A3C5E" w:rsidRPr="00FD0E32" w:rsidRDefault="001A3C5E" w:rsidP="005B6FEB">
      <w:pPr>
        <w:jc w:val="both"/>
        <w:rPr>
          <w:rFonts w:ascii="Arial" w:hAnsi="Arial" w:cs="Arial"/>
          <w:b/>
          <w:sz w:val="22"/>
        </w:rPr>
      </w:pPr>
      <w:r w:rsidRPr="00FD0E32">
        <w:rPr>
          <w:rFonts w:ascii="Arial" w:hAnsi="Arial" w:cs="Arial"/>
          <w:b/>
          <w:sz w:val="22"/>
        </w:rPr>
        <w:t>Job Purpose:</w:t>
      </w:r>
    </w:p>
    <w:p w:rsidR="00883BFE" w:rsidRPr="00FD0E32" w:rsidRDefault="0052161D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To lead the development of Art and Design</w:t>
      </w:r>
      <w:r w:rsidR="001A3C5E" w:rsidRPr="00FD0E32">
        <w:rPr>
          <w:rFonts w:ascii="Arial" w:hAnsi="Arial" w:cs="Arial"/>
          <w:sz w:val="22"/>
        </w:rPr>
        <w:t xml:space="preserve"> </w:t>
      </w:r>
      <w:r w:rsidR="00634BBC" w:rsidRPr="00FD0E32">
        <w:rPr>
          <w:rFonts w:ascii="Arial" w:hAnsi="Arial" w:cs="Arial"/>
          <w:sz w:val="22"/>
        </w:rPr>
        <w:t>across the school</w:t>
      </w:r>
      <w:r w:rsidR="001A3C5E" w:rsidRPr="00FD0E32">
        <w:rPr>
          <w:rFonts w:ascii="Arial" w:hAnsi="Arial" w:cs="Arial"/>
          <w:sz w:val="22"/>
        </w:rPr>
        <w:t xml:space="preserve"> to raise standards and to engage the </w:t>
      </w:r>
      <w:r w:rsidR="001E1EE8">
        <w:rPr>
          <w:rFonts w:ascii="Arial" w:hAnsi="Arial" w:cs="Arial"/>
          <w:sz w:val="22"/>
        </w:rPr>
        <w:t xml:space="preserve">school </w:t>
      </w:r>
      <w:r w:rsidR="001A3C5E" w:rsidRPr="00FD0E32">
        <w:rPr>
          <w:rFonts w:ascii="Arial" w:hAnsi="Arial" w:cs="Arial"/>
          <w:sz w:val="22"/>
        </w:rPr>
        <w:t>community in li</w:t>
      </w:r>
      <w:r>
        <w:rPr>
          <w:rFonts w:ascii="Arial" w:hAnsi="Arial" w:cs="Arial"/>
          <w:sz w:val="22"/>
        </w:rPr>
        <w:t>felong learning through the Arts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</w:t>
      </w:r>
      <w:r w:rsidR="00883BFE" w:rsidRPr="00FD0E32">
        <w:rPr>
          <w:rFonts w:ascii="Arial" w:hAnsi="Arial" w:cs="Arial"/>
          <w:sz w:val="22"/>
        </w:rPr>
        <w:t xml:space="preserve">contribute to </w:t>
      </w:r>
      <w:r w:rsidRPr="00FD0E32">
        <w:rPr>
          <w:rFonts w:ascii="Arial" w:hAnsi="Arial" w:cs="Arial"/>
          <w:sz w:val="22"/>
        </w:rPr>
        <w:t xml:space="preserve">the </w:t>
      </w:r>
      <w:r w:rsidR="00634BBC" w:rsidRPr="00FD0E32">
        <w:rPr>
          <w:rFonts w:ascii="Arial" w:hAnsi="Arial" w:cs="Arial"/>
          <w:sz w:val="22"/>
        </w:rPr>
        <w:t xml:space="preserve">further </w:t>
      </w:r>
      <w:r w:rsidRPr="00FD0E32">
        <w:rPr>
          <w:rFonts w:ascii="Arial" w:hAnsi="Arial" w:cs="Arial"/>
          <w:sz w:val="22"/>
        </w:rPr>
        <w:t>development</w:t>
      </w:r>
      <w:r w:rsidR="00634BBC" w:rsidRPr="00FD0E32">
        <w:rPr>
          <w:rFonts w:ascii="Arial" w:hAnsi="Arial" w:cs="Arial"/>
          <w:sz w:val="22"/>
        </w:rPr>
        <w:t xml:space="preserve"> and delivery of a creative curriculum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contribute to the fulfilment of the school’s mission aims </w:t>
      </w:r>
      <w:r w:rsidR="00883BFE" w:rsidRPr="00FD0E32">
        <w:rPr>
          <w:rFonts w:ascii="Arial" w:hAnsi="Arial" w:cs="Arial"/>
          <w:sz w:val="22"/>
        </w:rPr>
        <w:t>and core values</w:t>
      </w:r>
    </w:p>
    <w:p w:rsidR="005B6FEB" w:rsidRPr="005B6FEB" w:rsidRDefault="005B6FEB" w:rsidP="005B6FEB"/>
    <w:p w:rsidR="001A3C5E" w:rsidRDefault="00681EE8" w:rsidP="005B6FEB">
      <w:pPr>
        <w:pStyle w:val="Heading1"/>
        <w:jc w:val="both"/>
        <w:rPr>
          <w:rFonts w:ascii="Arial" w:hAnsi="Arial" w:cs="Arial"/>
        </w:rPr>
      </w:pPr>
      <w:r>
        <w:rPr>
          <w:rFonts w:ascii="Arial" w:hAnsi="Arial" w:cs="Arial"/>
        </w:rPr>
        <w:t>Key Responsibilities</w:t>
      </w:r>
    </w:p>
    <w:p w:rsidR="00681EE8" w:rsidRPr="00FD0E32" w:rsidRDefault="00681EE8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Subject Leadership in Art and Design in line with the terms and conditions of the Teacher Pay and Conditions Document</w:t>
      </w:r>
    </w:p>
    <w:p w:rsidR="00634BBC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work in partner</w:t>
      </w:r>
      <w:r w:rsidR="000F02D6">
        <w:rPr>
          <w:rFonts w:ascii="Arial" w:hAnsi="Arial" w:cs="Arial"/>
          <w:sz w:val="22"/>
        </w:rPr>
        <w:t>ship with the Headteacher and SL</w:t>
      </w:r>
      <w:r w:rsidRPr="00FD0E32">
        <w:rPr>
          <w:rFonts w:ascii="Arial" w:hAnsi="Arial" w:cs="Arial"/>
          <w:sz w:val="22"/>
        </w:rPr>
        <w:t xml:space="preserve">T to create a shared vision </w:t>
      </w:r>
      <w:r w:rsidR="0052161D">
        <w:rPr>
          <w:rFonts w:ascii="Arial" w:hAnsi="Arial" w:cs="Arial"/>
          <w:sz w:val="22"/>
        </w:rPr>
        <w:t>for the Art and Design</w:t>
      </w:r>
      <w:r w:rsidRPr="00FD0E32">
        <w:rPr>
          <w:rFonts w:ascii="Arial" w:hAnsi="Arial" w:cs="Arial"/>
          <w:sz w:val="22"/>
        </w:rPr>
        <w:t xml:space="preserve"> </w:t>
      </w:r>
      <w:r w:rsidR="00634BBC" w:rsidRPr="00FD0E32">
        <w:rPr>
          <w:rFonts w:ascii="Arial" w:hAnsi="Arial" w:cs="Arial"/>
          <w:sz w:val="22"/>
        </w:rPr>
        <w:t>across the school.</w:t>
      </w:r>
    </w:p>
    <w:p w:rsidR="001A3C5E" w:rsidRPr="00FD0E32" w:rsidRDefault="00634BBC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review and further develop provision and practice </w:t>
      </w:r>
      <w:r w:rsidR="001A3C5E" w:rsidRPr="00FD0E32">
        <w:rPr>
          <w:rFonts w:ascii="Arial" w:hAnsi="Arial" w:cs="Arial"/>
          <w:sz w:val="22"/>
        </w:rPr>
        <w:t xml:space="preserve">to raise standards </w:t>
      </w:r>
    </w:p>
    <w:p w:rsidR="001A3C5E" w:rsidRPr="00681EE8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work in partnership with teaching staff in the use and </w:t>
      </w:r>
      <w:r w:rsidR="00F42EBF" w:rsidRPr="00FD0E32">
        <w:rPr>
          <w:rFonts w:ascii="Arial" w:hAnsi="Arial" w:cs="Arial"/>
          <w:sz w:val="22"/>
        </w:rPr>
        <w:t>delivery</w:t>
      </w:r>
      <w:r w:rsidRPr="00FD0E32">
        <w:rPr>
          <w:rFonts w:ascii="Arial" w:hAnsi="Arial" w:cs="Arial"/>
          <w:sz w:val="22"/>
        </w:rPr>
        <w:t xml:space="preserve"> of the arts </w:t>
      </w:r>
    </w:p>
    <w:p w:rsidR="00F42EBF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produce</w:t>
      </w:r>
      <w:r w:rsidR="00634BBC" w:rsidRPr="00FD0E32">
        <w:rPr>
          <w:rFonts w:ascii="Arial" w:hAnsi="Arial" w:cs="Arial"/>
          <w:sz w:val="22"/>
        </w:rPr>
        <w:t xml:space="preserve"> and regu</w:t>
      </w:r>
      <w:r w:rsidR="0052161D">
        <w:rPr>
          <w:rFonts w:ascii="Arial" w:hAnsi="Arial" w:cs="Arial"/>
          <w:sz w:val="22"/>
        </w:rPr>
        <w:t>larly review an overarching Art and Design</w:t>
      </w:r>
      <w:r w:rsidR="00634BBC" w:rsidRPr="00FD0E32">
        <w:rPr>
          <w:rFonts w:ascii="Arial" w:hAnsi="Arial" w:cs="Arial"/>
          <w:sz w:val="22"/>
        </w:rPr>
        <w:t xml:space="preserve"> policy with the Arts team.</w:t>
      </w:r>
    </w:p>
    <w:p w:rsidR="001E1EE8" w:rsidRPr="001E1EE8" w:rsidRDefault="001E1EE8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produce an action plan which builds upon the strengths of existing provision and</w:t>
      </w:r>
      <w:r w:rsidR="0052161D">
        <w:rPr>
          <w:rFonts w:ascii="Arial" w:hAnsi="Arial" w:cs="Arial"/>
          <w:sz w:val="22"/>
        </w:rPr>
        <w:t xml:space="preserve"> future developments in the Art and Design</w:t>
      </w:r>
      <w:r w:rsidRPr="00FD0E32">
        <w:rPr>
          <w:rFonts w:ascii="Arial" w:hAnsi="Arial" w:cs="Arial"/>
          <w:sz w:val="22"/>
        </w:rPr>
        <w:t xml:space="preserve"> </w:t>
      </w:r>
    </w:p>
    <w:p w:rsidR="00F42EBF" w:rsidRPr="00FD0E32" w:rsidRDefault="00F42EBF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monitor and evaluate teaching and learning in the arts feeding back to </w:t>
      </w:r>
      <w:r w:rsidR="000F02D6">
        <w:rPr>
          <w:rFonts w:ascii="Arial" w:hAnsi="Arial" w:cs="Arial"/>
          <w:sz w:val="22"/>
        </w:rPr>
        <w:t>SLT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work in partnership with the Headteacher and </w:t>
      </w:r>
      <w:r w:rsidR="000F02D6">
        <w:rPr>
          <w:rFonts w:ascii="Arial" w:hAnsi="Arial" w:cs="Arial"/>
          <w:sz w:val="22"/>
        </w:rPr>
        <w:t>SLT</w:t>
      </w:r>
      <w:r w:rsidRPr="00FD0E32">
        <w:rPr>
          <w:rFonts w:ascii="Arial" w:hAnsi="Arial" w:cs="Arial"/>
          <w:sz w:val="22"/>
        </w:rPr>
        <w:t xml:space="preserve"> to analyse performance data against targets and identify strengths and areas for improvement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ensure that appropriate accreditation opportunities in the Arts are in place for pupils at Key Stages 4 &amp; 5.</w:t>
      </w:r>
    </w:p>
    <w:p w:rsidR="00F42EBF" w:rsidRPr="00FD0E32" w:rsidRDefault="00F42EBF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liaise closely with examination officer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</w:t>
      </w:r>
      <w:r w:rsidR="00F42EBF" w:rsidRPr="00FD0E32">
        <w:rPr>
          <w:rFonts w:ascii="Arial" w:hAnsi="Arial" w:cs="Arial"/>
          <w:sz w:val="22"/>
        </w:rPr>
        <w:t>keep up to date with developments in</w:t>
      </w:r>
      <w:r w:rsidR="00FD0E32" w:rsidRPr="00FD0E32">
        <w:rPr>
          <w:rFonts w:ascii="Arial" w:hAnsi="Arial" w:cs="Arial"/>
          <w:sz w:val="22"/>
        </w:rPr>
        <w:t xml:space="preserve"> accreditation and</w:t>
      </w:r>
      <w:r w:rsidR="00F42EBF" w:rsidRPr="00FD0E32">
        <w:rPr>
          <w:rFonts w:ascii="Arial" w:hAnsi="Arial" w:cs="Arial"/>
          <w:sz w:val="22"/>
        </w:rPr>
        <w:t xml:space="preserve"> course information</w:t>
      </w:r>
      <w:r w:rsidR="00FD0E32" w:rsidRPr="00FD0E32">
        <w:rPr>
          <w:rFonts w:ascii="Arial" w:hAnsi="Arial" w:cs="Arial"/>
          <w:sz w:val="22"/>
        </w:rPr>
        <w:t>,</w:t>
      </w:r>
    </w:p>
    <w:p w:rsidR="001A3C5E" w:rsidRPr="00FD0E32" w:rsidRDefault="001A3C5E" w:rsidP="005B6FEB">
      <w:pPr>
        <w:jc w:val="both"/>
        <w:rPr>
          <w:rFonts w:ascii="Arial" w:hAnsi="Arial" w:cs="Arial"/>
          <w:sz w:val="22"/>
        </w:rPr>
      </w:pPr>
    </w:p>
    <w:p w:rsidR="001A3C5E" w:rsidRPr="00FD0E32" w:rsidRDefault="001A3C5E" w:rsidP="005B6FEB">
      <w:pPr>
        <w:jc w:val="both"/>
        <w:rPr>
          <w:rFonts w:ascii="Arial" w:hAnsi="Arial" w:cs="Arial"/>
          <w:sz w:val="22"/>
        </w:rPr>
      </w:pPr>
    </w:p>
    <w:p w:rsidR="001A3C5E" w:rsidRPr="00FD0E32" w:rsidRDefault="00681EE8" w:rsidP="005B6FEB">
      <w:pPr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Key responsibilities for which 1</w:t>
      </w:r>
      <w:r w:rsidR="001A3C5E" w:rsidRPr="00FD0E32">
        <w:rPr>
          <w:rFonts w:ascii="Arial" w:hAnsi="Arial" w:cs="Arial"/>
          <w:b/>
          <w:sz w:val="22"/>
        </w:rPr>
        <w:t xml:space="preserve"> S</w:t>
      </w:r>
      <w:r>
        <w:rPr>
          <w:rFonts w:ascii="Arial" w:hAnsi="Arial" w:cs="Arial"/>
          <w:b/>
          <w:sz w:val="22"/>
        </w:rPr>
        <w:t>EN point</w:t>
      </w:r>
      <w:r w:rsidR="001A3C5E" w:rsidRPr="00FD0E32">
        <w:rPr>
          <w:rFonts w:ascii="Arial" w:hAnsi="Arial" w:cs="Arial"/>
          <w:b/>
          <w:sz w:val="22"/>
        </w:rPr>
        <w:t xml:space="preserve"> will be paid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be responsible for the education and welfare of a designated group of pupils with complex special educational needs, in accordance with the requirements of the </w:t>
      </w:r>
      <w:proofErr w:type="spellStart"/>
      <w:r w:rsidR="00681EE8">
        <w:rPr>
          <w:rFonts w:ascii="Arial" w:hAnsi="Arial" w:cs="Arial"/>
          <w:sz w:val="22"/>
        </w:rPr>
        <w:t>DfE</w:t>
      </w:r>
      <w:proofErr w:type="spellEnd"/>
      <w:r w:rsidRPr="00FD0E32">
        <w:rPr>
          <w:rFonts w:ascii="Arial" w:hAnsi="Arial" w:cs="Arial"/>
          <w:sz w:val="22"/>
        </w:rPr>
        <w:t xml:space="preserve"> Conditions of Employment for school-teachers; the National Curriculum; the school mission and aims; schemes of work and any policies adopted by the Governing Body of the school.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define IEP’s for identified pupils and to share these with </w:t>
      </w:r>
      <w:r w:rsidR="000F02D6">
        <w:rPr>
          <w:rFonts w:ascii="Arial" w:hAnsi="Arial" w:cs="Arial"/>
          <w:sz w:val="22"/>
        </w:rPr>
        <w:t xml:space="preserve">Teaching </w:t>
      </w:r>
      <w:r w:rsidRPr="00FD0E32">
        <w:rPr>
          <w:rFonts w:ascii="Arial" w:hAnsi="Arial" w:cs="Arial"/>
          <w:sz w:val="22"/>
        </w:rPr>
        <w:t xml:space="preserve">Assistants so that they can fulfil their role 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contribute to the Annual Review process through report writing and the collation of reports from subject specialists for the cohort group 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plan structured learning activities for the class group in partnership with Learning Support Assistants to enable them to fulfil their role 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assess the learning gains of pupils, set appropriate targets shared with pupils and parents and to record and report progress in accordance with assessment recording and reporting procedures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adhere to assessment recording and reporting deadlines 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exercise pastoral care for a cohort of pupils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share in the corporate responsibility for the well being and discipline of all pupils in school</w:t>
      </w:r>
    </w:p>
    <w:p w:rsidR="001A3C5E" w:rsidRPr="00FD0E32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>To contribute to the corporate life of the school</w:t>
      </w:r>
    </w:p>
    <w:p w:rsidR="001A3C5E" w:rsidRPr="00681EE8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 To work co-operatively and collaboratively with other members of staff</w:t>
      </w:r>
    </w:p>
    <w:p w:rsidR="001A3C5E" w:rsidRPr="00681EE8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FD0E32">
        <w:rPr>
          <w:rFonts w:ascii="Arial" w:hAnsi="Arial" w:cs="Arial"/>
          <w:sz w:val="22"/>
        </w:rPr>
        <w:t xml:space="preserve">To contribute to extended service provision through participation in out of school events and activities </w:t>
      </w:r>
    </w:p>
    <w:p w:rsidR="001A3C5E" w:rsidRPr="00681EE8" w:rsidRDefault="001A3C5E" w:rsidP="00681EE8">
      <w:pPr>
        <w:numPr>
          <w:ilvl w:val="0"/>
          <w:numId w:val="2"/>
        </w:numPr>
        <w:tabs>
          <w:tab w:val="left" w:pos="426"/>
        </w:tabs>
        <w:ind w:left="426" w:hanging="426"/>
        <w:jc w:val="both"/>
        <w:rPr>
          <w:rFonts w:ascii="Arial" w:hAnsi="Arial" w:cs="Arial"/>
          <w:sz w:val="22"/>
        </w:rPr>
      </w:pPr>
      <w:r w:rsidRPr="00681EE8">
        <w:rPr>
          <w:rFonts w:ascii="Arial" w:hAnsi="Arial" w:cs="Arial"/>
          <w:sz w:val="22"/>
        </w:rPr>
        <w:t xml:space="preserve">Any duties consistent with the nature, level and grade of the </w:t>
      </w:r>
      <w:r w:rsidR="00681EE8">
        <w:rPr>
          <w:rFonts w:ascii="Arial" w:hAnsi="Arial" w:cs="Arial"/>
          <w:sz w:val="22"/>
        </w:rPr>
        <w:t xml:space="preserve">post as deemed necessary by the </w:t>
      </w:r>
      <w:r w:rsidRPr="00681EE8">
        <w:rPr>
          <w:rFonts w:ascii="Arial" w:hAnsi="Arial" w:cs="Arial"/>
          <w:sz w:val="22"/>
        </w:rPr>
        <w:t>Headteacher</w:t>
      </w:r>
      <w:bookmarkStart w:id="0" w:name="_GoBack"/>
      <w:bookmarkEnd w:id="0"/>
    </w:p>
    <w:sectPr w:rsidR="001A3C5E" w:rsidRPr="00681EE8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992" w:bottom="1134" w:left="1276" w:header="284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5FB" w:rsidRDefault="005F55FB">
      <w:r>
        <w:separator/>
      </w:r>
    </w:p>
  </w:endnote>
  <w:endnote w:type="continuationSeparator" w:id="0">
    <w:p w:rsidR="005F55FB" w:rsidRDefault="005F5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FEB" w:rsidRPr="005B6FEB" w:rsidRDefault="005B6FEB" w:rsidP="005B6FEB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Revised </w:t>
    </w:r>
    <w:r w:rsidRPr="005B6FEB">
      <w:rPr>
        <w:rFonts w:ascii="Arial" w:hAnsi="Arial" w:cs="Arial"/>
        <w:sz w:val="22"/>
        <w:szCs w:val="22"/>
      </w:rPr>
      <w:t>December 2015</w:t>
    </w:r>
  </w:p>
  <w:p w:rsidR="005B6FEB" w:rsidRDefault="005B6FE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E32" w:rsidRPr="005B6FEB" w:rsidRDefault="005B6FEB">
    <w:pPr>
      <w:pStyle w:val="Foo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 xml:space="preserve">Revised </w:t>
    </w:r>
    <w:r w:rsidR="00256520">
      <w:rPr>
        <w:rFonts w:ascii="Arial" w:hAnsi="Arial" w:cs="Arial"/>
        <w:sz w:val="22"/>
        <w:szCs w:val="22"/>
      </w:rPr>
      <w:t>May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5FB" w:rsidRDefault="005F55FB">
      <w:r>
        <w:separator/>
      </w:r>
    </w:p>
  </w:footnote>
  <w:footnote w:type="continuationSeparator" w:id="0">
    <w:p w:rsidR="005F55FB" w:rsidRDefault="005F55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E32" w:rsidRPr="005B6FEB" w:rsidRDefault="005B6FEB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Collingwood School</w:t>
    </w:r>
    <w:r w:rsidR="00FD0E32" w:rsidRPr="005B6FEB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and Media Arts College</w:t>
    </w:r>
    <w:r w:rsidR="00FD0E32" w:rsidRPr="005B6FEB">
      <w:rPr>
        <w:rFonts w:ascii="Arial" w:hAnsi="Arial" w:cs="Arial"/>
        <w:sz w:val="22"/>
        <w:szCs w:val="22"/>
      </w:rPr>
      <w:t xml:space="preserve">                             </w:t>
    </w:r>
    <w:r>
      <w:rPr>
        <w:rFonts w:ascii="Arial" w:hAnsi="Arial" w:cs="Arial"/>
        <w:sz w:val="22"/>
        <w:szCs w:val="22"/>
      </w:rPr>
      <w:t xml:space="preserve">                  </w:t>
    </w:r>
    <w:r w:rsidR="00FD0E32" w:rsidRPr="005B6FEB">
      <w:rPr>
        <w:rFonts w:ascii="Arial" w:hAnsi="Arial" w:cs="Arial"/>
        <w:sz w:val="22"/>
        <w:szCs w:val="22"/>
      </w:rPr>
      <w:t xml:space="preserve"> </w:t>
    </w:r>
    <w:r w:rsidRPr="005B6FEB">
      <w:rPr>
        <w:rFonts w:ascii="Arial" w:hAnsi="Arial" w:cs="Arial"/>
        <w:sz w:val="22"/>
        <w:szCs w:val="22"/>
      </w:rPr>
      <w:t>J</w:t>
    </w:r>
    <w:r w:rsidR="00FD0E32" w:rsidRPr="005B6FEB">
      <w:rPr>
        <w:rFonts w:ascii="Arial" w:hAnsi="Arial" w:cs="Arial"/>
        <w:sz w:val="22"/>
        <w:szCs w:val="22"/>
      </w:rPr>
      <w:t xml:space="preserve">ob </w:t>
    </w:r>
    <w:r w:rsidRPr="005B6FEB">
      <w:rPr>
        <w:rFonts w:ascii="Arial" w:hAnsi="Arial" w:cs="Arial"/>
        <w:sz w:val="22"/>
        <w:szCs w:val="22"/>
      </w:rPr>
      <w:t>D</w:t>
    </w:r>
    <w:r w:rsidR="00FD0E32" w:rsidRPr="005B6FEB">
      <w:rPr>
        <w:rFonts w:ascii="Arial" w:hAnsi="Arial" w:cs="Arial"/>
        <w:sz w:val="22"/>
        <w:szCs w:val="22"/>
      </w:rPr>
      <w:t>escription</w:t>
    </w:r>
  </w:p>
  <w:p w:rsidR="00FD0E32" w:rsidRDefault="00FD0E32">
    <w:pPr>
      <w:pStyle w:val="Header"/>
    </w:pPr>
    <w:r>
      <w:t>________________________________</w:t>
    </w:r>
    <w:r w:rsidR="005B6FEB">
      <w:t>_______________________________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6FEB" w:rsidRPr="005B6FEB" w:rsidRDefault="005B6FEB" w:rsidP="005B6FEB">
    <w:pPr>
      <w:pStyle w:val="Head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</w:rPr>
      <w:t>Collingwood School</w:t>
    </w:r>
    <w:r w:rsidRPr="005B6FEB"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</w:rPr>
      <w:t>and Media Arts College</w:t>
    </w:r>
    <w:r w:rsidRPr="005B6FEB">
      <w:rPr>
        <w:rFonts w:ascii="Arial" w:hAnsi="Arial" w:cs="Arial"/>
        <w:sz w:val="22"/>
        <w:szCs w:val="22"/>
      </w:rPr>
      <w:t xml:space="preserve">                             </w:t>
    </w:r>
    <w:r>
      <w:rPr>
        <w:rFonts w:ascii="Arial" w:hAnsi="Arial" w:cs="Arial"/>
        <w:sz w:val="22"/>
        <w:szCs w:val="22"/>
      </w:rPr>
      <w:t xml:space="preserve">                  </w:t>
    </w:r>
    <w:r w:rsidRPr="005B6FEB">
      <w:rPr>
        <w:rFonts w:ascii="Arial" w:hAnsi="Arial" w:cs="Arial"/>
        <w:sz w:val="22"/>
        <w:szCs w:val="22"/>
      </w:rPr>
      <w:t xml:space="preserve"> Job Description</w:t>
    </w:r>
  </w:p>
  <w:p w:rsidR="00FD0E32" w:rsidRDefault="00FD0E32">
    <w:pPr>
      <w:pStyle w:val="Header"/>
    </w:pPr>
    <w:r>
      <w:t>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8A474A0"/>
    <w:lvl w:ilvl="0">
      <w:numFmt w:val="bullet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12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  <w:sz w:val="22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67A"/>
    <w:rsid w:val="000F02D6"/>
    <w:rsid w:val="00110131"/>
    <w:rsid w:val="00134733"/>
    <w:rsid w:val="001A3C5E"/>
    <w:rsid w:val="001E1EE8"/>
    <w:rsid w:val="00256520"/>
    <w:rsid w:val="00415910"/>
    <w:rsid w:val="0052161D"/>
    <w:rsid w:val="005B6FEB"/>
    <w:rsid w:val="005F55FB"/>
    <w:rsid w:val="00634BBC"/>
    <w:rsid w:val="00642482"/>
    <w:rsid w:val="00681EE8"/>
    <w:rsid w:val="00682C4A"/>
    <w:rsid w:val="00731481"/>
    <w:rsid w:val="007477ED"/>
    <w:rsid w:val="00883BFE"/>
    <w:rsid w:val="00F42EBF"/>
    <w:rsid w:val="00F8767A"/>
    <w:rsid w:val="00FD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mic Sans MS" w:hAnsi="Comic Sans MS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mic Sans MS" w:hAnsi="Comic Sans MS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490</Words>
  <Characters>2552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NORTHUMBERLAND SERVICE TO COMMUNICATION DISORDERED CHILDREN</vt:lpstr>
    </vt:vector>
  </TitlesOfParts>
  <Company>Pre-installed Company</Company>
  <LinksUpToDate>false</LinksUpToDate>
  <CharactersWithSpaces>3036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NORTHUMBERLAND SERVICE TO COMMUNICATION DISORDERED CHILDREN</dc:title>
  <dc:creator>Collingwood School</dc:creator>
  <cp:lastModifiedBy>Amanda Straker</cp:lastModifiedBy>
  <cp:revision>3</cp:revision>
  <cp:lastPrinted>2022-10-21T13:41:00Z</cp:lastPrinted>
  <dcterms:created xsi:type="dcterms:W3CDTF">2022-10-20T12:28:00Z</dcterms:created>
  <dcterms:modified xsi:type="dcterms:W3CDTF">2022-10-21T15:28:00Z</dcterms:modified>
</cp:coreProperties>
</file>