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6A9EF" w14:textId="6CB34991" w:rsidR="009B5399" w:rsidRPr="009B5399" w:rsidRDefault="009B5399" w:rsidP="009B5399">
      <w:pPr>
        <w:tabs>
          <w:tab w:val="left" w:pos="2410"/>
        </w:tabs>
        <w:ind w:right="180"/>
        <w:jc w:val="right"/>
        <w:rPr>
          <w:b/>
          <w:bCs/>
          <w:sz w:val="32"/>
          <w:szCs w:val="32"/>
        </w:rPr>
      </w:pPr>
    </w:p>
    <w:p w14:paraId="6852B673" w14:textId="5A221B0D"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528EA635" w:rsidR="00C23E50" w:rsidRPr="00234CFA" w:rsidRDefault="00C23E50" w:rsidP="00C23E50">
      <w:pPr>
        <w:tabs>
          <w:tab w:val="left" w:pos="2694"/>
        </w:tabs>
        <w:ind w:left="1440" w:hanging="1440"/>
        <w:rPr>
          <w:b/>
          <w:bCs/>
          <w:sz w:val="24"/>
        </w:rPr>
      </w:pPr>
      <w:r w:rsidRPr="00234CFA">
        <w:rPr>
          <w:b/>
          <w:bCs/>
          <w:sz w:val="24"/>
        </w:rPr>
        <w:t xml:space="preserve">Job title: </w:t>
      </w:r>
      <w:r w:rsidR="005024B8">
        <w:rPr>
          <w:b/>
          <w:bCs/>
          <w:sz w:val="24"/>
        </w:rPr>
        <w:t xml:space="preserve">Political Assistant </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2943"/>
        <w:gridCol w:w="4111"/>
        <w:gridCol w:w="2693"/>
      </w:tblGrid>
      <w:tr w:rsidR="00A268A6" w:rsidRPr="003613A7" w14:paraId="784964DE" w14:textId="77777777" w:rsidTr="009B5399">
        <w:trPr>
          <w:trHeight w:val="316"/>
          <w:tblHeader/>
        </w:trPr>
        <w:tc>
          <w:tcPr>
            <w:tcW w:w="705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269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7959AA">
            <w:pPr>
              <w:ind w:right="-81"/>
              <w:jc w:val="center"/>
              <w:rPr>
                <w:color w:val="000000"/>
                <w:sz w:val="20"/>
                <w:szCs w:val="20"/>
              </w:rPr>
            </w:pPr>
            <w:r>
              <w:rPr>
                <w:b/>
                <w:color w:val="000000"/>
              </w:rPr>
              <w:t>Method of Assessment</w:t>
            </w:r>
          </w:p>
        </w:tc>
      </w:tr>
      <w:tr w:rsidR="00241E42" w:rsidRPr="003613A7" w14:paraId="492752A0" w14:textId="77777777" w:rsidTr="009B5399">
        <w:trPr>
          <w:trHeight w:val="284"/>
        </w:trPr>
        <w:tc>
          <w:tcPr>
            <w:tcW w:w="2943"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C23E50" w:rsidRPr="00252CB3" w:rsidRDefault="00C23E50" w:rsidP="0028076F">
            <w:pPr>
              <w:rPr>
                <w:b/>
                <w:bCs/>
                <w:sz w:val="24"/>
              </w:rPr>
            </w:pPr>
            <w:r w:rsidRPr="00252CB3">
              <w:rPr>
                <w:b/>
                <w:bCs/>
                <w:sz w:val="24"/>
              </w:rPr>
              <w:t xml:space="preserve">Qualifications / </w:t>
            </w:r>
          </w:p>
          <w:p w14:paraId="1414E5B4" w14:textId="77777777" w:rsidR="00C23E50" w:rsidRPr="00252CB3" w:rsidRDefault="00C23E50" w:rsidP="0028076F">
            <w:pPr>
              <w:rPr>
                <w:b/>
                <w:bCs/>
                <w:sz w:val="24"/>
              </w:rPr>
            </w:pPr>
            <w:r w:rsidRPr="00252CB3">
              <w:rPr>
                <w:b/>
                <w:bCs/>
                <w:sz w:val="24"/>
              </w:rPr>
              <w:t>Professional Registration/</w:t>
            </w:r>
          </w:p>
          <w:p w14:paraId="0AE01DA7" w14:textId="77777777" w:rsidR="00C23E50" w:rsidRDefault="00C23E50" w:rsidP="0028076F">
            <w:pPr>
              <w:rPr>
                <w:b/>
                <w:bCs/>
                <w:sz w:val="24"/>
              </w:rPr>
            </w:pPr>
            <w:r w:rsidRPr="00252CB3">
              <w:rPr>
                <w:b/>
                <w:bCs/>
                <w:sz w:val="24"/>
              </w:rPr>
              <w:t>Membership</w:t>
            </w:r>
          </w:p>
          <w:p w14:paraId="4FFBE87B" w14:textId="112FBEC4" w:rsidR="000D4E33" w:rsidRPr="007959AA" w:rsidRDefault="000D4E33"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72BB2963" w:rsidR="0002334C" w:rsidRPr="00252CB3" w:rsidRDefault="006D6149" w:rsidP="007C7BD6">
            <w:pPr>
              <w:rPr>
                <w:color w:val="000000"/>
                <w:sz w:val="24"/>
              </w:rPr>
            </w:pPr>
            <w:r w:rsidRPr="00EB6D13">
              <w:rPr>
                <w:color w:val="000000"/>
                <w:szCs w:val="22"/>
              </w:rPr>
              <w:t>Educated to A-level, NVQ Level 3, or equivalent level</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40DA2842" w:rsidR="007959AA" w:rsidRPr="00252CB3" w:rsidRDefault="007959AA" w:rsidP="007959AA">
            <w:pPr>
              <w:ind w:left="528" w:right="-81"/>
              <w:rPr>
                <w:color w:val="000000"/>
                <w:sz w:val="24"/>
              </w:rPr>
            </w:pPr>
            <w:r>
              <w:rPr>
                <w:color w:val="000000"/>
                <w:sz w:val="24"/>
              </w:rPr>
              <w:t>Application Form/Certificates</w:t>
            </w:r>
          </w:p>
        </w:tc>
      </w:tr>
      <w:tr w:rsidR="00241E42" w:rsidRPr="003613A7" w14:paraId="6552FAAC" w14:textId="77777777" w:rsidTr="009B5399">
        <w:trPr>
          <w:trHeight w:val="284"/>
        </w:trPr>
        <w:tc>
          <w:tcPr>
            <w:tcW w:w="2943"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CBE4F11" w14:textId="77777777" w:rsidR="0002334C" w:rsidRDefault="003959E0" w:rsidP="007C7BD6">
            <w:pPr>
              <w:rPr>
                <w:color w:val="000000"/>
                <w:szCs w:val="22"/>
              </w:rPr>
            </w:pPr>
            <w:r w:rsidRPr="00D35979">
              <w:rPr>
                <w:color w:val="000000"/>
                <w:szCs w:val="22"/>
              </w:rPr>
              <w:t xml:space="preserve">Experience of working in a political, public sector, local government, public affairs, policy, communications, media, research, casework or </w:t>
            </w:r>
            <w:r w:rsidR="00A86449" w:rsidRPr="00D35979">
              <w:rPr>
                <w:color w:val="000000"/>
                <w:szCs w:val="22"/>
              </w:rPr>
              <w:t xml:space="preserve">similar </w:t>
            </w:r>
            <w:r w:rsidRPr="00D35979">
              <w:rPr>
                <w:color w:val="000000"/>
                <w:szCs w:val="22"/>
              </w:rPr>
              <w:t>administrative environment.</w:t>
            </w:r>
          </w:p>
          <w:p w14:paraId="2EFAC81D" w14:textId="703FA981" w:rsidR="007959AA" w:rsidRPr="00D35979" w:rsidRDefault="007959AA" w:rsidP="007C7BD6">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8CC990" w14:textId="726F375C"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3EE7FFF4" w14:textId="5387DDC4" w:rsidR="00C23E50" w:rsidRPr="00D35979" w:rsidRDefault="007959AA" w:rsidP="009B5399">
            <w:pPr>
              <w:ind w:left="129" w:right="-81"/>
              <w:jc w:val="center"/>
              <w:rPr>
                <w:color w:val="000000"/>
                <w:szCs w:val="22"/>
              </w:rPr>
            </w:pPr>
            <w:r w:rsidRPr="007959AA">
              <w:rPr>
                <w:color w:val="000000"/>
                <w:sz w:val="24"/>
              </w:rPr>
              <w:t>Interview</w:t>
            </w:r>
          </w:p>
        </w:tc>
      </w:tr>
      <w:tr w:rsidR="00241E42" w:rsidRPr="003613A7" w14:paraId="117C2A5D" w14:textId="77777777" w:rsidTr="009B5399">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3B6779D1" w14:textId="77777777" w:rsidR="00C23E50" w:rsidRPr="00252CB3" w:rsidRDefault="00C23E50"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FA4A324" w14:textId="77777777" w:rsidR="0002334C" w:rsidRDefault="00A86449" w:rsidP="007C7BD6">
            <w:pPr>
              <w:rPr>
                <w:color w:val="000000"/>
                <w:szCs w:val="22"/>
              </w:rPr>
            </w:pPr>
            <w:r w:rsidRPr="00D35979">
              <w:rPr>
                <w:color w:val="000000"/>
                <w:szCs w:val="22"/>
              </w:rPr>
              <w:t>Experience of producing written material such as briefings, reports, speeches, statements, correspondence, meeting notes or communications content.</w:t>
            </w:r>
          </w:p>
          <w:p w14:paraId="0BB91EE5" w14:textId="2F9B4F28" w:rsidR="007959AA" w:rsidRPr="00D35979" w:rsidRDefault="007959AA" w:rsidP="007C7BD6">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879BD9" w14:textId="6BAE7F5A"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38BBA380" w14:textId="2972C38D" w:rsidR="00C23E50" w:rsidRPr="00D35979" w:rsidRDefault="007959AA" w:rsidP="009B5399">
            <w:pPr>
              <w:ind w:left="129" w:right="-81"/>
              <w:jc w:val="center"/>
              <w:rPr>
                <w:color w:val="000000"/>
                <w:szCs w:val="22"/>
              </w:rPr>
            </w:pPr>
            <w:r w:rsidRPr="007959AA">
              <w:rPr>
                <w:color w:val="000000"/>
                <w:sz w:val="24"/>
              </w:rPr>
              <w:t>Interview</w:t>
            </w:r>
          </w:p>
        </w:tc>
      </w:tr>
      <w:tr w:rsidR="00241E42" w:rsidRPr="003613A7" w14:paraId="402F4ED2" w14:textId="77777777" w:rsidTr="009B5399">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6371E27D" w14:textId="77777777" w:rsidR="00C23E50" w:rsidRPr="00252CB3" w:rsidRDefault="00C23E50"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C63D756" w14:textId="77777777" w:rsidR="0002334C" w:rsidRDefault="00A86449" w:rsidP="007C7BD6">
            <w:pPr>
              <w:rPr>
                <w:color w:val="000000"/>
                <w:szCs w:val="22"/>
              </w:rPr>
            </w:pPr>
            <w:r w:rsidRPr="00D35979">
              <w:rPr>
                <w:color w:val="000000"/>
                <w:szCs w:val="22"/>
              </w:rPr>
              <w:t>Experience of researching, interpreting and summarising complex information for others.</w:t>
            </w:r>
          </w:p>
          <w:p w14:paraId="230AB1CD" w14:textId="0254EE8C" w:rsidR="007959AA" w:rsidRPr="00D35979" w:rsidRDefault="007959AA" w:rsidP="007C7BD6">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3E354A" w14:textId="017CBD95"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62B47668" w14:textId="5B8F2E0D" w:rsidR="007959AA" w:rsidRPr="00D35979" w:rsidRDefault="007959AA" w:rsidP="009B5399">
            <w:pPr>
              <w:ind w:left="129" w:right="-81"/>
              <w:jc w:val="center"/>
              <w:rPr>
                <w:color w:val="000000"/>
                <w:szCs w:val="22"/>
              </w:rPr>
            </w:pPr>
            <w:r w:rsidRPr="007959AA">
              <w:rPr>
                <w:color w:val="000000"/>
                <w:sz w:val="24"/>
              </w:rPr>
              <w:t>Interview</w:t>
            </w:r>
          </w:p>
        </w:tc>
      </w:tr>
      <w:tr w:rsidR="00241E42" w:rsidRPr="003613A7" w14:paraId="1BE42D9A" w14:textId="77777777" w:rsidTr="009B5399">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71EF9C5D" w14:textId="77777777" w:rsidR="00C23E50" w:rsidRPr="00252CB3" w:rsidRDefault="00C23E50"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F0CE7EC" w14:textId="639AE679" w:rsidR="00C23E50" w:rsidRPr="00D35979" w:rsidRDefault="00D35979" w:rsidP="007C7BD6">
            <w:pPr>
              <w:rPr>
                <w:color w:val="000000"/>
                <w:szCs w:val="22"/>
              </w:rPr>
            </w:pPr>
            <w:r w:rsidRPr="00D35979">
              <w:rPr>
                <w:color w:val="000000"/>
                <w:szCs w:val="22"/>
              </w:rPr>
              <w:t>Experience of working with elected members, senior officers, stakeholders, community representatives, partner organisations or members of the public.</w:t>
            </w:r>
          </w:p>
          <w:p w14:paraId="104E7FF8" w14:textId="77777777" w:rsidR="0002334C" w:rsidRPr="00D35979" w:rsidRDefault="0002334C" w:rsidP="007C7BD6">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B16248" w14:textId="6D4D33E8"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649DFC47" w14:textId="24141CA7" w:rsidR="007959AA" w:rsidRPr="00D35979" w:rsidRDefault="007959AA" w:rsidP="009B5399">
            <w:pPr>
              <w:ind w:left="129" w:right="-81"/>
              <w:jc w:val="center"/>
              <w:rPr>
                <w:color w:val="000000"/>
                <w:szCs w:val="22"/>
              </w:rPr>
            </w:pPr>
            <w:r w:rsidRPr="007959AA">
              <w:rPr>
                <w:color w:val="000000"/>
                <w:sz w:val="24"/>
              </w:rPr>
              <w:t>Interview</w:t>
            </w:r>
          </w:p>
        </w:tc>
      </w:tr>
      <w:tr w:rsidR="00241E42" w:rsidRPr="003613A7" w14:paraId="14654B13" w14:textId="77777777" w:rsidTr="0088774C">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1BB61F73" w14:textId="77777777" w:rsidR="00C23E50" w:rsidRPr="00252CB3" w:rsidRDefault="00C23E50"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52F91C7" w14:textId="77777777" w:rsidR="0002334C" w:rsidRDefault="00D35979" w:rsidP="007C7BD6">
            <w:pPr>
              <w:rPr>
                <w:color w:val="000000"/>
                <w:szCs w:val="22"/>
              </w:rPr>
            </w:pPr>
            <w:r w:rsidRPr="00D35979">
              <w:rPr>
                <w:color w:val="000000"/>
                <w:szCs w:val="22"/>
              </w:rPr>
              <w:t>Experience of managing competing priorities, meeting deadlines and working with sensitive or confidential information.</w:t>
            </w:r>
          </w:p>
          <w:p w14:paraId="34E14297" w14:textId="4299FF80" w:rsidR="007959AA" w:rsidRPr="00D35979" w:rsidRDefault="007959AA" w:rsidP="007C7BD6">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873F5A" w14:textId="6B030D4D"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48342B13" w14:textId="5B9625AD" w:rsidR="007959AA" w:rsidRPr="00D35979" w:rsidRDefault="007959AA" w:rsidP="009B5399">
            <w:pPr>
              <w:ind w:left="129" w:right="-81"/>
              <w:jc w:val="center"/>
              <w:rPr>
                <w:color w:val="000000"/>
                <w:szCs w:val="22"/>
              </w:rPr>
            </w:pPr>
            <w:r w:rsidRPr="007959AA">
              <w:rPr>
                <w:color w:val="000000"/>
                <w:sz w:val="24"/>
              </w:rPr>
              <w:t>Interview</w:t>
            </w:r>
          </w:p>
        </w:tc>
      </w:tr>
      <w:tr w:rsidR="005024B8" w:rsidRPr="003613A7" w14:paraId="7E8A1546" w14:textId="77777777" w:rsidTr="0088774C">
        <w:trPr>
          <w:trHeight w:val="284"/>
        </w:trPr>
        <w:tc>
          <w:tcPr>
            <w:tcW w:w="2943"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1513B261" w14:textId="77777777" w:rsidR="005024B8" w:rsidRPr="00252CB3" w:rsidRDefault="005024B8" w:rsidP="0028076F">
            <w:pPr>
              <w:rPr>
                <w:b/>
                <w:bCs/>
                <w:sz w:val="24"/>
              </w:rPr>
            </w:pPr>
            <w:bookmarkStart w:id="1" w:name="_Hlk92295067"/>
            <w:r w:rsidRPr="00252CB3">
              <w:rPr>
                <w:b/>
                <w:bCs/>
                <w:sz w:val="24"/>
              </w:rPr>
              <w:t xml:space="preserve">Skills, Knowledge, Ability (including ability </w:t>
            </w:r>
          </w:p>
          <w:p w14:paraId="2FAEF0FB" w14:textId="77777777" w:rsidR="005024B8" w:rsidRPr="00252CB3" w:rsidRDefault="005024B8" w:rsidP="0028076F">
            <w:pPr>
              <w:rPr>
                <w:b/>
                <w:bCs/>
                <w:sz w:val="24"/>
              </w:rPr>
            </w:pPr>
            <w:r w:rsidRPr="00252CB3">
              <w:rPr>
                <w:b/>
                <w:bCs/>
                <w:sz w:val="24"/>
              </w:rPr>
              <w:t>to develop knowledge,</w:t>
            </w:r>
          </w:p>
          <w:p w14:paraId="655F9A6F" w14:textId="77777777" w:rsidR="005024B8" w:rsidRPr="00252CB3" w:rsidRDefault="005024B8" w:rsidP="0028076F">
            <w:pPr>
              <w:rPr>
                <w:b/>
                <w:bCs/>
                <w:sz w:val="24"/>
              </w:rPr>
            </w:pPr>
            <w:r w:rsidRPr="00252CB3">
              <w:rPr>
                <w:b/>
                <w:bCs/>
                <w:sz w:val="24"/>
              </w:rPr>
              <w:t xml:space="preserve"> skill or experience)</w:t>
            </w:r>
          </w:p>
          <w:p w14:paraId="14912225" w14:textId="77777777" w:rsidR="005024B8" w:rsidRDefault="005024B8" w:rsidP="0028076F">
            <w:pPr>
              <w:rPr>
                <w:color w:val="000000"/>
                <w:sz w:val="24"/>
                <w:highlight w:val="yellow"/>
              </w:rPr>
            </w:pPr>
          </w:p>
          <w:p w14:paraId="4F5A4952" w14:textId="77777777" w:rsidR="007959AA" w:rsidRDefault="007959AA" w:rsidP="0028076F">
            <w:pPr>
              <w:rPr>
                <w:color w:val="000000"/>
                <w:sz w:val="24"/>
                <w:highlight w:val="yellow"/>
              </w:rPr>
            </w:pPr>
          </w:p>
          <w:p w14:paraId="1A77C337" w14:textId="77777777" w:rsidR="007959AA" w:rsidRDefault="007959AA" w:rsidP="0028076F">
            <w:pPr>
              <w:rPr>
                <w:color w:val="000000"/>
                <w:sz w:val="24"/>
                <w:highlight w:val="yellow"/>
              </w:rPr>
            </w:pPr>
          </w:p>
          <w:p w14:paraId="7F88DBEF" w14:textId="4ACA0F90" w:rsidR="007959AA" w:rsidRPr="00252CB3" w:rsidRDefault="007959AA" w:rsidP="007959AA">
            <w:pPr>
              <w:rPr>
                <w:b/>
                <w:bCs/>
                <w:sz w:val="24"/>
              </w:rPr>
            </w:pPr>
            <w:r w:rsidRPr="00252CB3">
              <w:rPr>
                <w:b/>
                <w:bCs/>
                <w:sz w:val="24"/>
              </w:rPr>
              <w:lastRenderedPageBreak/>
              <w:t xml:space="preserve">Skills, Knowledge, Ability </w:t>
            </w:r>
            <w:r>
              <w:rPr>
                <w:b/>
                <w:bCs/>
                <w:sz w:val="24"/>
              </w:rPr>
              <w:t xml:space="preserve">Continued </w:t>
            </w:r>
            <w:r w:rsidRPr="00252CB3">
              <w:rPr>
                <w:b/>
                <w:bCs/>
                <w:sz w:val="24"/>
              </w:rPr>
              <w:t xml:space="preserve">(including ability </w:t>
            </w:r>
          </w:p>
          <w:p w14:paraId="406A608D" w14:textId="77777777" w:rsidR="007959AA" w:rsidRPr="00252CB3" w:rsidRDefault="007959AA" w:rsidP="007959AA">
            <w:pPr>
              <w:rPr>
                <w:b/>
                <w:bCs/>
                <w:sz w:val="24"/>
              </w:rPr>
            </w:pPr>
            <w:r w:rsidRPr="00252CB3">
              <w:rPr>
                <w:b/>
                <w:bCs/>
                <w:sz w:val="24"/>
              </w:rPr>
              <w:t>to develop knowledge,</w:t>
            </w:r>
          </w:p>
          <w:p w14:paraId="4C06DD75" w14:textId="77777777" w:rsidR="007959AA" w:rsidRPr="00252CB3" w:rsidRDefault="007959AA" w:rsidP="007959AA">
            <w:pPr>
              <w:rPr>
                <w:b/>
                <w:bCs/>
                <w:sz w:val="24"/>
              </w:rPr>
            </w:pPr>
            <w:r w:rsidRPr="00252CB3">
              <w:rPr>
                <w:b/>
                <w:bCs/>
                <w:sz w:val="24"/>
              </w:rPr>
              <w:t xml:space="preserve"> skill or experience)</w:t>
            </w:r>
          </w:p>
          <w:p w14:paraId="7C48DF23" w14:textId="77777777" w:rsidR="007959AA" w:rsidRDefault="007959AA" w:rsidP="0028076F">
            <w:pPr>
              <w:rPr>
                <w:color w:val="000000"/>
                <w:sz w:val="24"/>
                <w:highlight w:val="yellow"/>
              </w:rPr>
            </w:pPr>
          </w:p>
          <w:p w14:paraId="68408D27" w14:textId="77777777" w:rsidR="0088774C" w:rsidRDefault="0088774C" w:rsidP="0028076F">
            <w:pPr>
              <w:rPr>
                <w:color w:val="000000"/>
                <w:sz w:val="24"/>
                <w:highlight w:val="yellow"/>
              </w:rPr>
            </w:pPr>
          </w:p>
          <w:p w14:paraId="7232E209" w14:textId="77777777" w:rsidR="0088774C" w:rsidRDefault="0088774C" w:rsidP="0028076F">
            <w:pPr>
              <w:rPr>
                <w:color w:val="000000"/>
                <w:sz w:val="24"/>
                <w:highlight w:val="yellow"/>
              </w:rPr>
            </w:pPr>
          </w:p>
          <w:p w14:paraId="67842FB5" w14:textId="77777777" w:rsidR="0088774C" w:rsidRDefault="0088774C" w:rsidP="0028076F">
            <w:pPr>
              <w:rPr>
                <w:color w:val="000000"/>
                <w:sz w:val="24"/>
                <w:highlight w:val="yellow"/>
              </w:rPr>
            </w:pPr>
          </w:p>
          <w:p w14:paraId="58F7F3E9" w14:textId="77777777" w:rsidR="0088774C" w:rsidRDefault="0088774C" w:rsidP="0028076F">
            <w:pPr>
              <w:rPr>
                <w:color w:val="000000"/>
                <w:sz w:val="24"/>
                <w:highlight w:val="yellow"/>
              </w:rPr>
            </w:pPr>
          </w:p>
          <w:p w14:paraId="4C131E46" w14:textId="77777777" w:rsidR="0088774C" w:rsidRDefault="0088774C" w:rsidP="0028076F">
            <w:pPr>
              <w:rPr>
                <w:color w:val="000000"/>
                <w:sz w:val="24"/>
                <w:highlight w:val="yellow"/>
              </w:rPr>
            </w:pPr>
          </w:p>
          <w:p w14:paraId="24EEE2DE" w14:textId="77777777" w:rsidR="0088774C" w:rsidRDefault="0088774C" w:rsidP="0028076F">
            <w:pPr>
              <w:rPr>
                <w:color w:val="000000"/>
                <w:sz w:val="24"/>
                <w:highlight w:val="yellow"/>
              </w:rPr>
            </w:pPr>
          </w:p>
          <w:p w14:paraId="4BA45D44" w14:textId="77777777" w:rsidR="0088774C" w:rsidRDefault="0088774C" w:rsidP="0028076F">
            <w:pPr>
              <w:rPr>
                <w:color w:val="000000"/>
                <w:sz w:val="24"/>
                <w:highlight w:val="yellow"/>
              </w:rPr>
            </w:pPr>
          </w:p>
          <w:p w14:paraId="7E2547FE" w14:textId="77777777" w:rsidR="0088774C" w:rsidRDefault="0088774C" w:rsidP="0028076F">
            <w:pPr>
              <w:rPr>
                <w:color w:val="000000"/>
                <w:sz w:val="24"/>
                <w:highlight w:val="yellow"/>
              </w:rPr>
            </w:pPr>
          </w:p>
          <w:p w14:paraId="18FB3D3F" w14:textId="77777777" w:rsidR="0088774C" w:rsidRDefault="0088774C" w:rsidP="0028076F">
            <w:pPr>
              <w:rPr>
                <w:color w:val="000000"/>
                <w:sz w:val="24"/>
                <w:highlight w:val="yellow"/>
              </w:rPr>
            </w:pPr>
          </w:p>
          <w:p w14:paraId="57623F1D" w14:textId="77777777" w:rsidR="0088774C" w:rsidRDefault="0088774C" w:rsidP="0028076F">
            <w:pPr>
              <w:rPr>
                <w:color w:val="000000"/>
                <w:sz w:val="24"/>
                <w:highlight w:val="yellow"/>
              </w:rPr>
            </w:pPr>
          </w:p>
          <w:p w14:paraId="229DDEDC" w14:textId="77777777" w:rsidR="0088774C" w:rsidRDefault="0088774C" w:rsidP="0028076F">
            <w:pPr>
              <w:rPr>
                <w:color w:val="000000"/>
                <w:sz w:val="24"/>
                <w:highlight w:val="yellow"/>
              </w:rPr>
            </w:pPr>
          </w:p>
          <w:p w14:paraId="231BD79F" w14:textId="77777777" w:rsidR="0088774C" w:rsidRDefault="0088774C" w:rsidP="0028076F">
            <w:pPr>
              <w:rPr>
                <w:color w:val="000000"/>
                <w:sz w:val="24"/>
                <w:highlight w:val="yellow"/>
              </w:rPr>
            </w:pPr>
          </w:p>
          <w:p w14:paraId="6B240E05" w14:textId="77777777" w:rsidR="0088774C" w:rsidRDefault="0088774C" w:rsidP="0028076F">
            <w:pPr>
              <w:rPr>
                <w:color w:val="000000"/>
                <w:sz w:val="24"/>
                <w:highlight w:val="yellow"/>
              </w:rPr>
            </w:pPr>
          </w:p>
          <w:p w14:paraId="263A71B5" w14:textId="77777777" w:rsidR="0088774C" w:rsidRDefault="0088774C" w:rsidP="0028076F">
            <w:pPr>
              <w:rPr>
                <w:color w:val="000000"/>
                <w:sz w:val="24"/>
                <w:highlight w:val="yellow"/>
              </w:rPr>
            </w:pPr>
          </w:p>
          <w:p w14:paraId="5D3A060F" w14:textId="77777777" w:rsidR="0088774C" w:rsidRDefault="0088774C" w:rsidP="0028076F">
            <w:pPr>
              <w:rPr>
                <w:color w:val="000000"/>
                <w:sz w:val="24"/>
                <w:highlight w:val="yellow"/>
              </w:rPr>
            </w:pPr>
          </w:p>
          <w:p w14:paraId="2F919BB4" w14:textId="77777777" w:rsidR="0088774C" w:rsidRDefault="0088774C" w:rsidP="0028076F">
            <w:pPr>
              <w:rPr>
                <w:color w:val="000000"/>
                <w:sz w:val="24"/>
                <w:highlight w:val="yellow"/>
              </w:rPr>
            </w:pPr>
          </w:p>
          <w:p w14:paraId="5E39B345" w14:textId="77777777" w:rsidR="0088774C" w:rsidRDefault="0088774C" w:rsidP="0028076F">
            <w:pPr>
              <w:rPr>
                <w:color w:val="000000"/>
                <w:sz w:val="24"/>
                <w:highlight w:val="yellow"/>
              </w:rPr>
            </w:pPr>
          </w:p>
          <w:p w14:paraId="0794E30C" w14:textId="77777777" w:rsidR="0088774C" w:rsidRDefault="0088774C" w:rsidP="0028076F">
            <w:pPr>
              <w:rPr>
                <w:color w:val="000000"/>
                <w:sz w:val="24"/>
                <w:highlight w:val="yellow"/>
              </w:rPr>
            </w:pPr>
          </w:p>
          <w:p w14:paraId="53BC966C" w14:textId="77777777" w:rsidR="0088774C" w:rsidRDefault="0088774C" w:rsidP="0028076F">
            <w:pPr>
              <w:rPr>
                <w:color w:val="000000"/>
                <w:sz w:val="24"/>
                <w:highlight w:val="yellow"/>
              </w:rPr>
            </w:pPr>
          </w:p>
          <w:p w14:paraId="26F2BEE3" w14:textId="77777777" w:rsidR="0088774C" w:rsidRDefault="0088774C" w:rsidP="0028076F">
            <w:pPr>
              <w:rPr>
                <w:color w:val="000000"/>
                <w:sz w:val="24"/>
                <w:highlight w:val="yellow"/>
              </w:rPr>
            </w:pPr>
          </w:p>
          <w:p w14:paraId="7B58285E" w14:textId="77777777" w:rsidR="0088774C" w:rsidRDefault="0088774C" w:rsidP="0028076F">
            <w:pPr>
              <w:rPr>
                <w:color w:val="000000"/>
                <w:sz w:val="24"/>
                <w:highlight w:val="yellow"/>
              </w:rPr>
            </w:pPr>
          </w:p>
          <w:p w14:paraId="40592468" w14:textId="77777777" w:rsidR="0088774C" w:rsidRDefault="0088774C" w:rsidP="0028076F">
            <w:pPr>
              <w:rPr>
                <w:color w:val="000000"/>
                <w:sz w:val="24"/>
                <w:highlight w:val="yellow"/>
              </w:rPr>
            </w:pPr>
          </w:p>
          <w:p w14:paraId="5DA6F407" w14:textId="77777777" w:rsidR="0088774C" w:rsidRDefault="0088774C" w:rsidP="0028076F">
            <w:pPr>
              <w:rPr>
                <w:color w:val="000000"/>
                <w:sz w:val="24"/>
                <w:highlight w:val="yellow"/>
              </w:rPr>
            </w:pPr>
          </w:p>
          <w:p w14:paraId="575A2E31" w14:textId="77777777" w:rsidR="0088774C" w:rsidRDefault="0088774C" w:rsidP="0028076F">
            <w:pPr>
              <w:rPr>
                <w:color w:val="000000"/>
                <w:sz w:val="24"/>
                <w:highlight w:val="yellow"/>
              </w:rPr>
            </w:pPr>
          </w:p>
          <w:p w14:paraId="6F459090" w14:textId="77777777" w:rsidR="0088774C" w:rsidRDefault="0088774C" w:rsidP="0028076F">
            <w:pPr>
              <w:rPr>
                <w:color w:val="000000"/>
                <w:sz w:val="24"/>
                <w:highlight w:val="yellow"/>
              </w:rPr>
            </w:pPr>
          </w:p>
          <w:p w14:paraId="3FB0A3A2" w14:textId="77777777" w:rsidR="0088774C" w:rsidRDefault="0088774C" w:rsidP="0028076F">
            <w:pPr>
              <w:rPr>
                <w:color w:val="000000"/>
                <w:sz w:val="24"/>
                <w:highlight w:val="yellow"/>
              </w:rPr>
            </w:pPr>
          </w:p>
          <w:p w14:paraId="1FB47895" w14:textId="77777777" w:rsidR="0088774C" w:rsidRPr="00252CB3" w:rsidRDefault="0088774C" w:rsidP="0028076F">
            <w:pPr>
              <w:rPr>
                <w:color w:val="000000"/>
                <w:sz w:val="24"/>
                <w:highlight w:val="yellow"/>
              </w:rPr>
            </w:pPr>
          </w:p>
        </w:tc>
        <w:tc>
          <w:tcPr>
            <w:tcW w:w="4111" w:type="dxa"/>
            <w:tcBorders>
              <w:top w:val="single" w:sz="4" w:space="0" w:color="000000" w:themeColor="text1"/>
              <w:left w:val="single" w:sz="4" w:space="0" w:color="auto"/>
              <w:bottom w:val="single" w:sz="4" w:space="0" w:color="auto"/>
              <w:right w:val="single" w:sz="4" w:space="0" w:color="000000" w:themeColor="text1"/>
            </w:tcBorders>
            <w:tcMar>
              <w:left w:w="108" w:type="dxa"/>
              <w:right w:w="108" w:type="dxa"/>
            </w:tcMar>
          </w:tcPr>
          <w:p w14:paraId="3A1A9FA6" w14:textId="77777777" w:rsidR="007959AA" w:rsidRDefault="005024B8" w:rsidP="007C7BD6">
            <w:pPr>
              <w:rPr>
                <w:color w:val="000000"/>
                <w:szCs w:val="22"/>
              </w:rPr>
            </w:pPr>
            <w:r w:rsidRPr="00296858">
              <w:rPr>
                <w:color w:val="000000"/>
                <w:szCs w:val="22"/>
              </w:rPr>
              <w:lastRenderedPageBreak/>
              <w:t>Strong written communication skills, with the ability to produce clear, accurate and concise briefings, notes, speeches, statements and correspondence.</w:t>
            </w:r>
          </w:p>
          <w:p w14:paraId="6982A0F3" w14:textId="1E04FB13" w:rsidR="00CA0C69" w:rsidRPr="00296858" w:rsidRDefault="00CA0C69" w:rsidP="007C7BD6">
            <w:pPr>
              <w:rPr>
                <w:color w:val="000000"/>
                <w:szCs w:val="22"/>
              </w:rPr>
            </w:pPr>
          </w:p>
        </w:tc>
        <w:tc>
          <w:tcPr>
            <w:tcW w:w="2693" w:type="dxa"/>
            <w:tcBorders>
              <w:top w:val="single" w:sz="4" w:space="0" w:color="000000" w:themeColor="text1"/>
              <w:left w:val="single" w:sz="4" w:space="0" w:color="000000" w:themeColor="text1"/>
              <w:bottom w:val="single" w:sz="4" w:space="0" w:color="auto"/>
              <w:right w:val="single" w:sz="4" w:space="0" w:color="000000" w:themeColor="text1"/>
            </w:tcBorders>
          </w:tcPr>
          <w:p w14:paraId="2A3050B7" w14:textId="1E5393F4"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79D1BE9A" w14:textId="1A95416B" w:rsidR="005024B8" w:rsidRPr="00252CB3" w:rsidRDefault="007959AA" w:rsidP="009B5399">
            <w:pPr>
              <w:ind w:left="129" w:right="-81"/>
              <w:jc w:val="center"/>
              <w:rPr>
                <w:color w:val="000000"/>
                <w:sz w:val="24"/>
              </w:rPr>
            </w:pPr>
            <w:r w:rsidRPr="007959AA">
              <w:rPr>
                <w:color w:val="000000"/>
                <w:sz w:val="24"/>
              </w:rPr>
              <w:t>Interview</w:t>
            </w:r>
          </w:p>
        </w:tc>
      </w:tr>
      <w:tr w:rsidR="005024B8" w:rsidRPr="003613A7" w14:paraId="08D51436" w14:textId="77777777" w:rsidTr="0088774C">
        <w:trPr>
          <w:trHeight w:val="284"/>
        </w:trPr>
        <w:tc>
          <w:tcPr>
            <w:tcW w:w="2943"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125F1E09" w14:textId="77777777" w:rsidR="005024B8" w:rsidRPr="00252CB3" w:rsidRDefault="005024B8" w:rsidP="0028076F">
            <w:pPr>
              <w:rPr>
                <w:b/>
                <w:bCs/>
                <w:sz w:val="24"/>
              </w:rPr>
            </w:pPr>
          </w:p>
        </w:tc>
        <w:tc>
          <w:tcPr>
            <w:tcW w:w="4111" w:type="dxa"/>
            <w:tcBorders>
              <w:top w:val="single" w:sz="4" w:space="0" w:color="auto"/>
              <w:left w:val="single" w:sz="4" w:space="0" w:color="auto"/>
              <w:bottom w:val="single" w:sz="4" w:space="0" w:color="000000" w:themeColor="text1"/>
              <w:right w:val="single" w:sz="4" w:space="0" w:color="000000" w:themeColor="text1"/>
            </w:tcBorders>
            <w:tcMar>
              <w:left w:w="108" w:type="dxa"/>
              <w:right w:w="108" w:type="dxa"/>
            </w:tcMar>
          </w:tcPr>
          <w:p w14:paraId="562B08F1" w14:textId="77777777" w:rsidR="007959AA" w:rsidRDefault="005024B8" w:rsidP="007C7BD6">
            <w:pPr>
              <w:rPr>
                <w:color w:val="000000"/>
                <w:szCs w:val="22"/>
              </w:rPr>
            </w:pPr>
            <w:r w:rsidRPr="00296858">
              <w:rPr>
                <w:color w:val="000000"/>
                <w:szCs w:val="22"/>
              </w:rPr>
              <w:t xml:space="preserve">Strong research and analytical skills, with the ability to interpret complex </w:t>
            </w:r>
          </w:p>
          <w:p w14:paraId="660FFFA2" w14:textId="093E4909" w:rsidR="007959AA" w:rsidRPr="00296858" w:rsidRDefault="005024B8" w:rsidP="007C7BD6">
            <w:pPr>
              <w:rPr>
                <w:color w:val="000000"/>
                <w:szCs w:val="22"/>
              </w:rPr>
            </w:pPr>
            <w:r w:rsidRPr="00296858">
              <w:rPr>
                <w:color w:val="000000"/>
                <w:szCs w:val="22"/>
              </w:rPr>
              <w:lastRenderedPageBreak/>
              <w:t>information and summarise key issues for elected members.</w:t>
            </w:r>
          </w:p>
        </w:tc>
        <w:tc>
          <w:tcPr>
            <w:tcW w:w="2693" w:type="dxa"/>
            <w:tcBorders>
              <w:top w:val="single" w:sz="4" w:space="0" w:color="auto"/>
              <w:left w:val="single" w:sz="4" w:space="0" w:color="000000" w:themeColor="text1"/>
              <w:bottom w:val="single" w:sz="4" w:space="0" w:color="000000" w:themeColor="text1"/>
              <w:right w:val="single" w:sz="4" w:space="0" w:color="000000" w:themeColor="text1"/>
            </w:tcBorders>
          </w:tcPr>
          <w:p w14:paraId="0736BFD9" w14:textId="5218D735" w:rsidR="007959AA" w:rsidRDefault="007959AA" w:rsidP="009B5399">
            <w:pPr>
              <w:ind w:left="129" w:right="-81"/>
              <w:jc w:val="center"/>
              <w:rPr>
                <w:color w:val="000000"/>
                <w:sz w:val="24"/>
              </w:rPr>
            </w:pPr>
            <w:r w:rsidRPr="007959AA">
              <w:rPr>
                <w:color w:val="000000"/>
                <w:sz w:val="24"/>
              </w:rPr>
              <w:lastRenderedPageBreak/>
              <w:t>Application Fo</w:t>
            </w:r>
            <w:r w:rsidR="009B5399">
              <w:rPr>
                <w:color w:val="000000"/>
                <w:sz w:val="24"/>
              </w:rPr>
              <w:t>r</w:t>
            </w:r>
            <w:r w:rsidRPr="007959AA">
              <w:rPr>
                <w:color w:val="000000"/>
                <w:sz w:val="24"/>
              </w:rPr>
              <w:t>m/</w:t>
            </w:r>
          </w:p>
          <w:p w14:paraId="2D614D09" w14:textId="5A6A98AF" w:rsidR="007959AA" w:rsidRPr="00252CB3" w:rsidRDefault="007959AA" w:rsidP="009B5399">
            <w:pPr>
              <w:ind w:left="129" w:right="-81"/>
              <w:jc w:val="center"/>
              <w:rPr>
                <w:color w:val="000000"/>
                <w:sz w:val="24"/>
              </w:rPr>
            </w:pPr>
            <w:r w:rsidRPr="007959AA">
              <w:rPr>
                <w:color w:val="000000"/>
                <w:sz w:val="24"/>
              </w:rPr>
              <w:t>Interview</w:t>
            </w:r>
          </w:p>
        </w:tc>
      </w:tr>
      <w:tr w:rsidR="005024B8" w:rsidRPr="003613A7" w14:paraId="11544F16" w14:textId="77777777" w:rsidTr="0088774C">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71C00B80"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F862B01" w14:textId="739EAD2E" w:rsidR="005024B8" w:rsidRPr="00296858" w:rsidRDefault="005024B8" w:rsidP="007C7BD6">
            <w:pPr>
              <w:rPr>
                <w:color w:val="000000"/>
                <w:szCs w:val="22"/>
              </w:rPr>
            </w:pPr>
            <w:r>
              <w:rPr>
                <w:color w:val="000000"/>
                <w:szCs w:val="22"/>
              </w:rPr>
              <w:t xml:space="preserve">Strong understanding of UK politics and local government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46050C" w14:textId="005CC54E"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0A20C3C7" w14:textId="77777777" w:rsidR="007959AA" w:rsidRDefault="007959AA" w:rsidP="009B5399">
            <w:pPr>
              <w:ind w:left="129" w:right="-81"/>
              <w:jc w:val="center"/>
              <w:rPr>
                <w:color w:val="000000"/>
                <w:sz w:val="24"/>
              </w:rPr>
            </w:pPr>
            <w:r w:rsidRPr="007959AA">
              <w:rPr>
                <w:color w:val="000000"/>
                <w:sz w:val="24"/>
              </w:rPr>
              <w:t>Interview</w:t>
            </w:r>
          </w:p>
          <w:p w14:paraId="092CA8CC" w14:textId="673C7147" w:rsidR="009B5399" w:rsidRPr="00252CB3" w:rsidRDefault="009B5399" w:rsidP="009B5399">
            <w:pPr>
              <w:ind w:left="129" w:right="-81"/>
              <w:jc w:val="center"/>
              <w:rPr>
                <w:color w:val="000000"/>
                <w:sz w:val="24"/>
              </w:rPr>
            </w:pPr>
          </w:p>
        </w:tc>
      </w:tr>
      <w:tr w:rsidR="005024B8" w:rsidRPr="003613A7" w14:paraId="4761BE72" w14:textId="77777777" w:rsidTr="0088774C">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698EC6CE"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4C2CD13" w14:textId="1035BD12" w:rsidR="005024B8" w:rsidRPr="005024B8" w:rsidRDefault="005024B8" w:rsidP="005024B8">
            <w:pPr>
              <w:rPr>
                <w:color w:val="000000"/>
                <w:szCs w:val="22"/>
              </w:rPr>
            </w:pPr>
            <w:r w:rsidRPr="005024B8">
              <w:rPr>
                <w:color w:val="000000"/>
                <w:szCs w:val="22"/>
              </w:rPr>
              <w:t xml:space="preserve">Ability to analyse and summarise council documents, </w:t>
            </w:r>
          </w:p>
          <w:p w14:paraId="4042175C" w14:textId="77777777" w:rsidR="005024B8" w:rsidRPr="005024B8" w:rsidRDefault="005024B8" w:rsidP="005024B8">
            <w:pPr>
              <w:rPr>
                <w:color w:val="000000"/>
                <w:szCs w:val="22"/>
              </w:rPr>
            </w:pPr>
            <w:r w:rsidRPr="005024B8">
              <w:rPr>
                <w:color w:val="000000"/>
                <w:szCs w:val="22"/>
              </w:rPr>
              <w:t xml:space="preserve">strategies, and budgets for councillors </w:t>
            </w:r>
          </w:p>
          <w:p w14:paraId="256DAE65" w14:textId="3567AA48" w:rsidR="005024B8" w:rsidRPr="00296858" w:rsidRDefault="005024B8" w:rsidP="005024B8">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FDFD7A" w14:textId="31400BB3"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7BC81F32" w14:textId="65F239EA" w:rsidR="007959AA" w:rsidRPr="00252CB3" w:rsidRDefault="007959AA" w:rsidP="009B5399">
            <w:pPr>
              <w:ind w:left="129" w:right="-81"/>
              <w:jc w:val="center"/>
              <w:rPr>
                <w:color w:val="000000"/>
                <w:sz w:val="24"/>
              </w:rPr>
            </w:pPr>
            <w:r w:rsidRPr="007959AA">
              <w:rPr>
                <w:color w:val="000000"/>
                <w:sz w:val="24"/>
              </w:rPr>
              <w:t>Interview</w:t>
            </w:r>
          </w:p>
        </w:tc>
      </w:tr>
      <w:tr w:rsidR="005024B8" w:rsidRPr="003613A7" w14:paraId="5341CF8D" w14:textId="77777777" w:rsidTr="0088774C">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71750919"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1CF7C81" w14:textId="77777777" w:rsidR="005024B8" w:rsidRDefault="005024B8" w:rsidP="007C7BD6">
            <w:pPr>
              <w:rPr>
                <w:color w:val="000000"/>
                <w:szCs w:val="22"/>
              </w:rPr>
            </w:pPr>
            <w:r w:rsidRPr="00296858">
              <w:rPr>
                <w:color w:val="000000"/>
                <w:szCs w:val="22"/>
              </w:rPr>
              <w:t>Good understanding of local government, democratic decision-making, council structures and the role of elected members.</w:t>
            </w:r>
          </w:p>
          <w:p w14:paraId="31EAE7BD" w14:textId="5832262E" w:rsidR="007959AA" w:rsidRPr="00296858" w:rsidRDefault="007959AA" w:rsidP="007C7BD6">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B463D2" w14:textId="212819F8"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0A35F698" w14:textId="3A6630B4" w:rsidR="007959AA" w:rsidRPr="00252CB3" w:rsidRDefault="007959AA" w:rsidP="009B5399">
            <w:pPr>
              <w:ind w:left="129" w:right="-81"/>
              <w:jc w:val="center"/>
              <w:rPr>
                <w:color w:val="000000"/>
                <w:sz w:val="24"/>
              </w:rPr>
            </w:pPr>
            <w:r w:rsidRPr="007959AA">
              <w:rPr>
                <w:color w:val="000000"/>
                <w:sz w:val="24"/>
              </w:rPr>
              <w:t>Interview</w:t>
            </w:r>
          </w:p>
        </w:tc>
      </w:tr>
      <w:tr w:rsidR="005024B8" w:rsidRPr="003613A7" w14:paraId="46B46735" w14:textId="77777777" w:rsidTr="0088774C">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1EC4461E"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35C9686" w14:textId="77777777" w:rsidR="005024B8" w:rsidRDefault="005024B8" w:rsidP="007C7BD6">
            <w:pPr>
              <w:rPr>
                <w:color w:val="000000"/>
                <w:szCs w:val="22"/>
              </w:rPr>
            </w:pPr>
            <w:r w:rsidRPr="00296858">
              <w:rPr>
                <w:color w:val="000000"/>
                <w:szCs w:val="22"/>
              </w:rPr>
              <w:t>Ability to handle confidential, sensitive and politically significant information with discretion.</w:t>
            </w:r>
          </w:p>
          <w:p w14:paraId="6AC2A3F8" w14:textId="2768C7A7" w:rsidR="007959AA" w:rsidRPr="00296858" w:rsidRDefault="007959AA" w:rsidP="007C7BD6">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534F39" w14:textId="358DF881"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0DDF3301" w14:textId="5112E74B" w:rsidR="007959AA" w:rsidRPr="00252CB3" w:rsidRDefault="007959AA" w:rsidP="009B5399">
            <w:pPr>
              <w:ind w:left="129" w:right="-81"/>
              <w:jc w:val="center"/>
              <w:rPr>
                <w:color w:val="000000"/>
                <w:sz w:val="24"/>
              </w:rPr>
            </w:pPr>
            <w:r w:rsidRPr="007959AA">
              <w:rPr>
                <w:color w:val="000000"/>
                <w:sz w:val="24"/>
              </w:rPr>
              <w:t>Interview</w:t>
            </w:r>
          </w:p>
        </w:tc>
      </w:tr>
      <w:tr w:rsidR="005024B8" w:rsidRPr="003613A7" w14:paraId="3C8DB718" w14:textId="77777777" w:rsidTr="0088774C">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11E83ECA"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5C60834" w14:textId="77777777" w:rsidR="005024B8" w:rsidRDefault="005024B8" w:rsidP="007C7BD6">
            <w:pPr>
              <w:rPr>
                <w:color w:val="000000"/>
                <w:szCs w:val="22"/>
              </w:rPr>
            </w:pPr>
            <w:r w:rsidRPr="00296858">
              <w:rPr>
                <w:color w:val="000000"/>
                <w:szCs w:val="22"/>
              </w:rPr>
              <w:t>Ability to build effective working relationships with councillors, officers, partners, stakeholders and members of the public.</w:t>
            </w:r>
          </w:p>
          <w:p w14:paraId="15BD7964" w14:textId="56BE1F0D" w:rsidR="007959AA" w:rsidRPr="007959AA" w:rsidRDefault="007959AA" w:rsidP="007C7BD6">
            <w:pPr>
              <w:rPr>
                <w:color w:val="000000"/>
                <w:sz w:val="18"/>
                <w:szCs w:val="1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FFAD1" w14:textId="5CC41373"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4E556197" w14:textId="7A861B35" w:rsidR="005024B8" w:rsidRPr="00252CB3" w:rsidRDefault="007959AA" w:rsidP="009B5399">
            <w:pPr>
              <w:ind w:left="129" w:right="-81"/>
              <w:jc w:val="center"/>
              <w:rPr>
                <w:color w:val="000000"/>
                <w:sz w:val="24"/>
              </w:rPr>
            </w:pPr>
            <w:r w:rsidRPr="007959AA">
              <w:rPr>
                <w:color w:val="000000"/>
                <w:sz w:val="24"/>
              </w:rPr>
              <w:t>Interview</w:t>
            </w:r>
          </w:p>
        </w:tc>
      </w:tr>
      <w:tr w:rsidR="005024B8" w:rsidRPr="003613A7" w14:paraId="72210785" w14:textId="77777777" w:rsidTr="0088774C">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2A368AC9"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4A42E97" w14:textId="77777777" w:rsidR="005024B8" w:rsidRDefault="005024B8" w:rsidP="007C7BD6">
            <w:pPr>
              <w:rPr>
                <w:color w:val="000000"/>
                <w:szCs w:val="22"/>
              </w:rPr>
            </w:pPr>
            <w:r w:rsidRPr="00296858">
              <w:rPr>
                <w:color w:val="000000"/>
                <w:szCs w:val="22"/>
              </w:rPr>
              <w:t>Good organisational skills, with the ability to manage competing priorities, meet deadlines and work under pressure.</w:t>
            </w:r>
          </w:p>
          <w:p w14:paraId="0977091B" w14:textId="4225D794" w:rsidR="007959AA" w:rsidRPr="007959AA" w:rsidRDefault="007959AA" w:rsidP="007C7BD6">
            <w:pPr>
              <w:rPr>
                <w:color w:val="000000"/>
                <w:sz w:val="14"/>
                <w:szCs w:val="1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EC70E" w14:textId="29B017A2"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36A4FA3F" w14:textId="68B70EDE" w:rsidR="005024B8" w:rsidRPr="00252CB3" w:rsidRDefault="007959AA" w:rsidP="009B5399">
            <w:pPr>
              <w:ind w:left="129" w:right="-81"/>
              <w:jc w:val="center"/>
              <w:rPr>
                <w:color w:val="000000"/>
                <w:sz w:val="24"/>
              </w:rPr>
            </w:pPr>
            <w:r w:rsidRPr="007959AA">
              <w:rPr>
                <w:color w:val="000000"/>
                <w:sz w:val="24"/>
              </w:rPr>
              <w:t>Interview</w:t>
            </w:r>
          </w:p>
        </w:tc>
      </w:tr>
      <w:tr w:rsidR="005024B8" w:rsidRPr="003613A7" w14:paraId="493FA58B" w14:textId="77777777" w:rsidTr="0088774C">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23B5FA5F"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E2FF68" w14:textId="3BAD9D7E" w:rsidR="005024B8" w:rsidRPr="00296858" w:rsidRDefault="005024B8" w:rsidP="007C7BD6">
            <w:pPr>
              <w:rPr>
                <w:color w:val="000000"/>
                <w:szCs w:val="22"/>
              </w:rPr>
            </w:pPr>
            <w:r>
              <w:rPr>
                <w:color w:val="000000"/>
                <w:szCs w:val="22"/>
              </w:rPr>
              <w:t>Demonstrable understanding of good governance and ability to work within the Council’s decision-making structures, culture and values.</w:t>
            </w:r>
          </w:p>
          <w:p w14:paraId="1752E282" w14:textId="1A993ADB" w:rsidR="005024B8" w:rsidRPr="007959AA" w:rsidRDefault="005024B8" w:rsidP="007C7BD6">
            <w:pPr>
              <w:rPr>
                <w:color w:val="000000"/>
                <w:sz w:val="14"/>
                <w:szCs w:val="1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C24FFC" w14:textId="65802B82"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5F292A11" w14:textId="2683619F" w:rsidR="005024B8" w:rsidRPr="00252CB3" w:rsidRDefault="007959AA" w:rsidP="009B5399">
            <w:pPr>
              <w:ind w:left="129" w:right="-81"/>
              <w:jc w:val="center"/>
              <w:rPr>
                <w:color w:val="000000"/>
                <w:sz w:val="24"/>
              </w:rPr>
            </w:pPr>
            <w:r w:rsidRPr="007959AA">
              <w:rPr>
                <w:color w:val="000000"/>
                <w:sz w:val="24"/>
              </w:rPr>
              <w:t>Interview</w:t>
            </w:r>
          </w:p>
        </w:tc>
      </w:tr>
      <w:tr w:rsidR="005024B8" w:rsidRPr="003613A7" w14:paraId="5B569B3E" w14:textId="77777777" w:rsidTr="0088774C">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0F4A874A"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49B9E10" w14:textId="77777777" w:rsidR="005024B8" w:rsidRDefault="005024B8" w:rsidP="007C7BD6">
            <w:pPr>
              <w:rPr>
                <w:color w:val="000000"/>
                <w:szCs w:val="22"/>
              </w:rPr>
            </w:pPr>
            <w:r>
              <w:rPr>
                <w:color w:val="000000"/>
                <w:szCs w:val="22"/>
              </w:rPr>
              <w:t xml:space="preserve">Ability to act professionally and with integrity while dealing with Officers, elected members and members of the public. </w:t>
            </w:r>
          </w:p>
          <w:p w14:paraId="3934C83F" w14:textId="6CC9F3B0" w:rsidR="007959AA" w:rsidRPr="007959AA" w:rsidRDefault="007959AA" w:rsidP="007C7BD6">
            <w:pPr>
              <w:rPr>
                <w:color w:val="000000"/>
                <w:sz w:val="14"/>
                <w:szCs w:val="1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44D9E5" w14:textId="73CEA0A4"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38F2F2BA" w14:textId="0167E476" w:rsidR="005024B8" w:rsidRPr="00252CB3" w:rsidRDefault="007959AA" w:rsidP="009B5399">
            <w:pPr>
              <w:ind w:left="129" w:right="-81"/>
              <w:jc w:val="center"/>
              <w:rPr>
                <w:color w:val="000000"/>
                <w:sz w:val="24"/>
              </w:rPr>
            </w:pPr>
            <w:r w:rsidRPr="007959AA">
              <w:rPr>
                <w:color w:val="000000"/>
                <w:sz w:val="24"/>
              </w:rPr>
              <w:t>Interview</w:t>
            </w:r>
          </w:p>
        </w:tc>
      </w:tr>
      <w:tr w:rsidR="00241E42" w:rsidRPr="003613A7" w14:paraId="76412F9C" w14:textId="77777777" w:rsidTr="0088774C">
        <w:tc>
          <w:tcPr>
            <w:tcW w:w="2943"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28076F">
            <w:pPr>
              <w:rPr>
                <w:b/>
                <w:bCs/>
                <w:sz w:val="24"/>
              </w:rPr>
            </w:pPr>
            <w:r w:rsidRPr="00252CB3">
              <w:rPr>
                <w:b/>
                <w:bCs/>
                <w:sz w:val="24"/>
              </w:rPr>
              <w:t>Work Related Circumstances/</w:t>
            </w:r>
          </w:p>
          <w:p w14:paraId="0FC2C5A0" w14:textId="77777777" w:rsidR="00C23E50" w:rsidRPr="00252CB3" w:rsidRDefault="00C23E50" w:rsidP="0028076F">
            <w:pPr>
              <w:rPr>
                <w:b/>
                <w:bCs/>
                <w:sz w:val="24"/>
              </w:rPr>
            </w:pPr>
            <w:r w:rsidRPr="00252CB3">
              <w:rPr>
                <w:b/>
                <w:bCs/>
                <w:sz w:val="24"/>
              </w:rPr>
              <w:t>Values of the Council</w:t>
            </w:r>
          </w:p>
          <w:p w14:paraId="3E244CFD" w14:textId="77777777" w:rsidR="00C23E50" w:rsidRPr="00252CB3" w:rsidRDefault="00C23E50"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23E50" w:rsidRPr="00BC37D1" w:rsidRDefault="00C23E50" w:rsidP="0028076F">
            <w:pPr>
              <w:rPr>
                <w:color w:val="000000"/>
                <w:szCs w:val="22"/>
              </w:rPr>
            </w:pPr>
            <w:r w:rsidRPr="00BC37D1">
              <w:rPr>
                <w:color w:val="000000"/>
                <w:szCs w:val="22"/>
              </w:rPr>
              <w:t>Commitment to Equal Opportunities</w:t>
            </w:r>
            <w:r w:rsidR="008752CE" w:rsidRPr="00BC37D1">
              <w:rPr>
                <w:color w:val="000000"/>
                <w:szCs w:val="22"/>
              </w:rPr>
              <w:t>.</w:t>
            </w:r>
          </w:p>
          <w:p w14:paraId="4E36D0CB" w14:textId="77777777" w:rsidR="00C23E50" w:rsidRPr="00BC37D1" w:rsidRDefault="00C23E50" w:rsidP="0028076F">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B4342C" w14:textId="6835787C"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72B73E46" w14:textId="77777777" w:rsidR="00C23E50" w:rsidRDefault="007959AA" w:rsidP="009B5399">
            <w:pPr>
              <w:ind w:left="129" w:right="-81"/>
              <w:jc w:val="center"/>
              <w:rPr>
                <w:color w:val="000000"/>
                <w:sz w:val="24"/>
              </w:rPr>
            </w:pPr>
            <w:r w:rsidRPr="007959AA">
              <w:rPr>
                <w:color w:val="000000"/>
                <w:sz w:val="24"/>
              </w:rPr>
              <w:t>Interview</w:t>
            </w:r>
          </w:p>
          <w:p w14:paraId="79FCE745" w14:textId="61424364" w:rsidR="009B5399" w:rsidRPr="009B5399" w:rsidRDefault="009B5399" w:rsidP="009B5399">
            <w:pPr>
              <w:ind w:left="129" w:right="-81"/>
              <w:jc w:val="center"/>
              <w:rPr>
                <w:color w:val="000000"/>
                <w:sz w:val="18"/>
                <w:szCs w:val="18"/>
              </w:rPr>
            </w:pPr>
          </w:p>
        </w:tc>
      </w:tr>
      <w:tr w:rsidR="00241E42" w:rsidRPr="003613A7" w14:paraId="1C8E7982" w14:textId="77777777" w:rsidTr="009B5399">
        <w:tc>
          <w:tcPr>
            <w:tcW w:w="2943" w:type="dxa"/>
            <w:vMerge/>
            <w:tcBorders>
              <w:left w:val="single" w:sz="4" w:space="0" w:color="auto"/>
              <w:bottom w:val="single" w:sz="4" w:space="0" w:color="auto"/>
              <w:right w:val="single" w:sz="4" w:space="0" w:color="auto"/>
            </w:tcBorders>
            <w:tcMar>
              <w:left w:w="108" w:type="dxa"/>
              <w:right w:w="108" w:type="dxa"/>
            </w:tcMar>
          </w:tcPr>
          <w:p w14:paraId="3DCC6317" w14:textId="77777777" w:rsidR="00C23E50" w:rsidRPr="007B252B" w:rsidRDefault="00C23E50" w:rsidP="0028076F">
            <w:pPr>
              <w:rPr>
                <w:b/>
                <w:bCs/>
                <w:sz w:val="20"/>
                <w:szCs w:val="20"/>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C23E50" w:rsidRPr="00BC37D1" w:rsidRDefault="00C23E50" w:rsidP="0028076F">
            <w:pPr>
              <w:rPr>
                <w:color w:val="000000"/>
                <w:szCs w:val="22"/>
              </w:rPr>
            </w:pPr>
            <w:r w:rsidRPr="00BC37D1">
              <w:rPr>
                <w:color w:val="000000"/>
                <w:szCs w:val="22"/>
              </w:rPr>
              <w:t>Compliance with health and safety rules, regulations, and legislation</w:t>
            </w:r>
            <w:r w:rsidR="008752CE" w:rsidRPr="00BC37D1">
              <w:rPr>
                <w:color w:val="000000"/>
                <w:szCs w:val="22"/>
              </w:rPr>
              <w:t>.</w:t>
            </w:r>
          </w:p>
          <w:p w14:paraId="236E201D" w14:textId="77777777" w:rsidR="00C23E50" w:rsidRPr="00BC37D1" w:rsidRDefault="00C23E50" w:rsidP="0028076F">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03CA4" w14:textId="11A1BECC"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082207B6" w14:textId="5DC3318C" w:rsidR="00C23E50" w:rsidRPr="00252CB3" w:rsidRDefault="007959AA" w:rsidP="009B5399">
            <w:pPr>
              <w:ind w:left="129" w:right="-81"/>
              <w:jc w:val="center"/>
              <w:rPr>
                <w:color w:val="000000"/>
                <w:sz w:val="24"/>
              </w:rPr>
            </w:pPr>
            <w:r w:rsidRPr="007959AA">
              <w:rPr>
                <w:color w:val="000000"/>
                <w:sz w:val="24"/>
              </w:rPr>
              <w:t>Interview</w:t>
            </w:r>
          </w:p>
        </w:tc>
      </w:tr>
      <w:tr w:rsidR="00241E42" w:rsidRPr="003613A7" w14:paraId="7FE51C9B" w14:textId="77777777" w:rsidTr="009B5399">
        <w:trPr>
          <w:trHeight w:val="1447"/>
        </w:trPr>
        <w:tc>
          <w:tcPr>
            <w:tcW w:w="2943" w:type="dxa"/>
            <w:vMerge/>
            <w:tcBorders>
              <w:left w:val="single" w:sz="4" w:space="0" w:color="auto"/>
              <w:bottom w:val="single" w:sz="4" w:space="0" w:color="auto"/>
              <w:right w:val="single" w:sz="4" w:space="0" w:color="auto"/>
            </w:tcBorders>
            <w:tcMar>
              <w:left w:w="108" w:type="dxa"/>
              <w:right w:w="108" w:type="dxa"/>
            </w:tcMar>
          </w:tcPr>
          <w:p w14:paraId="20D82008" w14:textId="77777777" w:rsidR="00C23E50" w:rsidRPr="003613A7" w:rsidRDefault="00C23E50" w:rsidP="0028076F">
            <w:pPr>
              <w:rPr>
                <w:b/>
                <w:bCs/>
                <w:sz w:val="20"/>
                <w:szCs w:val="20"/>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BC37D1" w:rsidRDefault="00C23E50" w:rsidP="0028076F">
            <w:pPr>
              <w:rPr>
                <w:color w:val="000000"/>
                <w:szCs w:val="22"/>
              </w:rPr>
            </w:pPr>
            <w:r w:rsidRPr="00BC37D1">
              <w:rPr>
                <w:color w:val="000000"/>
                <w:szCs w:val="22"/>
              </w:rPr>
              <w:t>Ability to comply with the Councils values of:</w:t>
            </w:r>
          </w:p>
          <w:p w14:paraId="3DB6348F" w14:textId="5F350483" w:rsidR="00C23E50" w:rsidRPr="00BC37D1" w:rsidRDefault="00C23E50" w:rsidP="00C23E50">
            <w:pPr>
              <w:pStyle w:val="ListParagraph"/>
              <w:numPr>
                <w:ilvl w:val="0"/>
                <w:numId w:val="3"/>
              </w:numPr>
              <w:rPr>
                <w:rFonts w:ascii="Arial" w:hAnsi="Arial" w:cs="Arial"/>
                <w:color w:val="000000"/>
                <w:sz w:val="22"/>
                <w:szCs w:val="22"/>
              </w:rPr>
            </w:pPr>
            <w:r w:rsidRPr="00BC37D1">
              <w:rPr>
                <w:rFonts w:ascii="Arial" w:hAnsi="Arial" w:cs="Arial"/>
                <w:color w:val="000000"/>
                <w:sz w:val="22"/>
                <w:szCs w:val="22"/>
              </w:rPr>
              <w:t>We innovate</w:t>
            </w:r>
            <w:r w:rsidR="008752CE" w:rsidRPr="00BC37D1">
              <w:rPr>
                <w:rFonts w:ascii="Arial" w:hAnsi="Arial" w:cs="Arial"/>
                <w:color w:val="000000"/>
                <w:sz w:val="22"/>
                <w:szCs w:val="22"/>
              </w:rPr>
              <w:t>.</w:t>
            </w:r>
          </w:p>
          <w:p w14:paraId="120B342F" w14:textId="0FFB0F0D" w:rsidR="00C23E50" w:rsidRPr="00BC37D1" w:rsidRDefault="00C23E50" w:rsidP="00C23E50">
            <w:pPr>
              <w:pStyle w:val="ListParagraph"/>
              <w:numPr>
                <w:ilvl w:val="0"/>
                <w:numId w:val="3"/>
              </w:numPr>
              <w:rPr>
                <w:rFonts w:ascii="Arial" w:hAnsi="Arial" w:cs="Arial"/>
                <w:color w:val="000000"/>
                <w:sz w:val="22"/>
                <w:szCs w:val="22"/>
              </w:rPr>
            </w:pPr>
            <w:r w:rsidRPr="00BC37D1">
              <w:rPr>
                <w:rFonts w:ascii="Arial" w:hAnsi="Arial" w:cs="Arial"/>
                <w:color w:val="000000"/>
                <w:sz w:val="22"/>
                <w:szCs w:val="22"/>
              </w:rPr>
              <w:t>We enable</w:t>
            </w:r>
            <w:r w:rsidR="008752CE" w:rsidRPr="00BC37D1">
              <w:rPr>
                <w:rFonts w:ascii="Arial" w:hAnsi="Arial" w:cs="Arial"/>
                <w:color w:val="000000"/>
                <w:sz w:val="22"/>
                <w:szCs w:val="22"/>
              </w:rPr>
              <w:t>.</w:t>
            </w:r>
          </w:p>
          <w:p w14:paraId="5A48F056" w14:textId="77777777" w:rsidR="008752CE" w:rsidRDefault="00C23E50" w:rsidP="007959AA">
            <w:pPr>
              <w:pStyle w:val="ListParagraph"/>
              <w:numPr>
                <w:ilvl w:val="0"/>
                <w:numId w:val="3"/>
              </w:numPr>
              <w:rPr>
                <w:rFonts w:ascii="Arial" w:hAnsi="Arial" w:cs="Arial"/>
                <w:color w:val="000000"/>
                <w:sz w:val="22"/>
                <w:szCs w:val="22"/>
              </w:rPr>
            </w:pPr>
            <w:r w:rsidRPr="00BC37D1">
              <w:rPr>
                <w:rFonts w:ascii="Arial" w:hAnsi="Arial" w:cs="Arial"/>
                <w:color w:val="000000"/>
                <w:sz w:val="22"/>
                <w:szCs w:val="22"/>
              </w:rPr>
              <w:t xml:space="preserve">We respect. </w:t>
            </w:r>
          </w:p>
          <w:p w14:paraId="52DDA792" w14:textId="44E30348" w:rsidR="009B5399" w:rsidRPr="007959AA" w:rsidRDefault="009B5399" w:rsidP="009B5399">
            <w:pPr>
              <w:pStyle w:val="ListParagraph"/>
              <w:rPr>
                <w:rFonts w:ascii="Arial" w:hAnsi="Arial" w:cs="Arial"/>
                <w:color w:val="000000"/>
                <w:sz w:val="22"/>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50BD20" w14:textId="2117F818"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0EAF8DF1" w14:textId="4874325E" w:rsidR="00C23E50" w:rsidRPr="00252CB3" w:rsidRDefault="007959AA" w:rsidP="009B5399">
            <w:pPr>
              <w:ind w:left="129" w:right="-81"/>
              <w:jc w:val="center"/>
              <w:rPr>
                <w:color w:val="000000"/>
                <w:sz w:val="24"/>
              </w:rPr>
            </w:pPr>
            <w:r w:rsidRPr="007959AA">
              <w:rPr>
                <w:color w:val="000000"/>
                <w:sz w:val="24"/>
              </w:rPr>
              <w:t>Interview</w:t>
            </w:r>
          </w:p>
        </w:tc>
      </w:tr>
      <w:bookmarkEnd w:id="1"/>
    </w:tbl>
    <w:p w14:paraId="7624E5AF" w14:textId="391FDEF5" w:rsidR="00D97B7E" w:rsidRPr="009B5399" w:rsidRDefault="00D97B7E" w:rsidP="009B5399">
      <w:pPr>
        <w:pStyle w:val="NormalWeb"/>
        <w:tabs>
          <w:tab w:val="left" w:pos="4962"/>
        </w:tabs>
        <w:spacing w:before="0" w:after="0"/>
        <w:rPr>
          <w:rFonts w:ascii="Arial" w:hAnsi="Arial" w:cs="Arial"/>
          <w:sz w:val="22"/>
          <w:szCs w:val="22"/>
        </w:rPr>
      </w:pPr>
    </w:p>
    <w:sectPr w:rsidR="00D97B7E" w:rsidRPr="009B5399">
      <w:headerReference w:type="even" r:id="rId12"/>
      <w:headerReference w:type="default" r:id="rId13"/>
      <w:footerReference w:type="default" r:id="rId14"/>
      <w:headerReference w:type="first" r:id="rId15"/>
      <w:footerReference w:type="first" r:id="rId16"/>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E1F1" w14:textId="77777777" w:rsidR="009C73BF" w:rsidRDefault="009C73BF">
      <w:r>
        <w:separator/>
      </w:r>
    </w:p>
  </w:endnote>
  <w:endnote w:type="continuationSeparator" w:id="0">
    <w:p w14:paraId="362EAB38" w14:textId="77777777" w:rsidR="009C73BF" w:rsidRDefault="009C7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414F9" w14:textId="77777777" w:rsidR="009C73BF" w:rsidRDefault="009C73BF">
      <w:r>
        <w:separator/>
      </w:r>
    </w:p>
  </w:footnote>
  <w:footnote w:type="continuationSeparator" w:id="0">
    <w:p w14:paraId="48DCC7BC" w14:textId="77777777" w:rsidR="009C73BF" w:rsidRDefault="009C7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C968" w14:textId="4E74C4FA" w:rsidR="009D49E4" w:rsidRDefault="009D49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AA65" w14:textId="70B57D2A" w:rsidR="009D49E4" w:rsidRDefault="009D49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27ADB7E6"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2334C"/>
    <w:rsid w:val="000342DF"/>
    <w:rsid w:val="000D1744"/>
    <w:rsid w:val="000D4E33"/>
    <w:rsid w:val="00227165"/>
    <w:rsid w:val="00234CFA"/>
    <w:rsid w:val="00241E42"/>
    <w:rsid w:val="00252CB3"/>
    <w:rsid w:val="0027180F"/>
    <w:rsid w:val="00272418"/>
    <w:rsid w:val="002820DC"/>
    <w:rsid w:val="00296858"/>
    <w:rsid w:val="002A10DB"/>
    <w:rsid w:val="002E2F87"/>
    <w:rsid w:val="002E432A"/>
    <w:rsid w:val="003959E0"/>
    <w:rsid w:val="00436079"/>
    <w:rsid w:val="004B0237"/>
    <w:rsid w:val="004C3B6F"/>
    <w:rsid w:val="004F0E04"/>
    <w:rsid w:val="005024B8"/>
    <w:rsid w:val="00502CB1"/>
    <w:rsid w:val="00514574"/>
    <w:rsid w:val="00516DFE"/>
    <w:rsid w:val="00601EC3"/>
    <w:rsid w:val="006A3D80"/>
    <w:rsid w:val="006D0F50"/>
    <w:rsid w:val="006D503E"/>
    <w:rsid w:val="006D6149"/>
    <w:rsid w:val="006F3097"/>
    <w:rsid w:val="007062EE"/>
    <w:rsid w:val="007959AA"/>
    <w:rsid w:val="007C7BD6"/>
    <w:rsid w:val="007F0B00"/>
    <w:rsid w:val="00824427"/>
    <w:rsid w:val="0084427D"/>
    <w:rsid w:val="008470F4"/>
    <w:rsid w:val="008752CE"/>
    <w:rsid w:val="0088774C"/>
    <w:rsid w:val="008B3F87"/>
    <w:rsid w:val="00941818"/>
    <w:rsid w:val="0096212A"/>
    <w:rsid w:val="009B5399"/>
    <w:rsid w:val="009C73BF"/>
    <w:rsid w:val="009D3CCB"/>
    <w:rsid w:val="009D49E4"/>
    <w:rsid w:val="00A268A6"/>
    <w:rsid w:val="00A86449"/>
    <w:rsid w:val="00B07BDD"/>
    <w:rsid w:val="00BA523A"/>
    <w:rsid w:val="00BC2C66"/>
    <w:rsid w:val="00BC37D1"/>
    <w:rsid w:val="00C112A4"/>
    <w:rsid w:val="00C23E50"/>
    <w:rsid w:val="00CA0C69"/>
    <w:rsid w:val="00D35979"/>
    <w:rsid w:val="00D803BE"/>
    <w:rsid w:val="00D97B7E"/>
    <w:rsid w:val="00E15D63"/>
    <w:rsid w:val="00E86635"/>
    <w:rsid w:val="00EB6D13"/>
    <w:rsid w:val="00F32ACF"/>
    <w:rsid w:val="00FB4D90"/>
    <w:rsid w:val="00FC27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styleId="Revision">
    <w:name w:val="Revision"/>
    <w:hidden/>
    <w:uiPriority w:val="99"/>
    <w:semiHidden/>
    <w:rsid w:val="005024B8"/>
    <w:rPr>
      <w:rFonts w:ascii="Arial" w:hAnsi="Arial" w:cs="Arial"/>
      <w:sz w:val="22"/>
      <w:szCs w:val="24"/>
      <w:lang w:eastAsia="en-US"/>
    </w:rPr>
  </w:style>
  <w:style w:type="character" w:styleId="CommentReference">
    <w:name w:val="annotation reference"/>
    <w:basedOn w:val="DefaultParagraphFont"/>
    <w:uiPriority w:val="99"/>
    <w:semiHidden/>
    <w:unhideWhenUsed/>
    <w:rsid w:val="005024B8"/>
    <w:rPr>
      <w:sz w:val="16"/>
      <w:szCs w:val="16"/>
    </w:rPr>
  </w:style>
  <w:style w:type="paragraph" w:styleId="CommentText">
    <w:name w:val="annotation text"/>
    <w:basedOn w:val="Normal"/>
    <w:link w:val="CommentTextChar"/>
    <w:uiPriority w:val="99"/>
    <w:unhideWhenUsed/>
    <w:rsid w:val="005024B8"/>
    <w:rPr>
      <w:sz w:val="20"/>
      <w:szCs w:val="20"/>
    </w:rPr>
  </w:style>
  <w:style w:type="character" w:customStyle="1" w:styleId="CommentTextChar">
    <w:name w:val="Comment Text Char"/>
    <w:basedOn w:val="DefaultParagraphFont"/>
    <w:link w:val="CommentText"/>
    <w:uiPriority w:val="99"/>
    <w:rsid w:val="005024B8"/>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5024B8"/>
    <w:rPr>
      <w:b/>
      <w:bCs/>
    </w:rPr>
  </w:style>
  <w:style w:type="character" w:customStyle="1" w:styleId="CommentSubjectChar">
    <w:name w:val="Comment Subject Char"/>
    <w:basedOn w:val="CommentTextChar"/>
    <w:link w:val="CommentSubject"/>
    <w:uiPriority w:val="99"/>
    <w:semiHidden/>
    <w:rsid w:val="005024B8"/>
    <w:rPr>
      <w:rFonts w:ascii="Arial" w:hAnsi="Arial"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B85346-97EA-417F-9B12-582C2755C7E8}">
  <ds:schemaRefs>
    <ds:schemaRef ds:uri="http://schemas.microsoft.com/office/2006/metadata/properties"/>
    <ds:schemaRef ds:uri="http://schemas.microsoft.com/office/infopath/2007/PartnerControls"/>
    <ds:schemaRef ds:uri="6a3a735b-a8d5-40f6-b837-de46b4ad5783"/>
    <ds:schemaRef ds:uri="0862de27-bf98-42c3-9af4-81ee2ef416fb"/>
    <ds:schemaRef ds:uri="1fef7ba4-748a-45ec-88fe-4b70171bd090"/>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69DCC97D-6998-4E47-92B0-D6609D9DC558}"/>
</file>

<file path=docProps/app.xml><?xml version="1.0" encoding="utf-8"?>
<Properties xmlns="http://schemas.openxmlformats.org/officeDocument/2006/extended-properties" xmlns:vt="http://schemas.openxmlformats.org/officeDocument/2006/docPropsVTypes">
  <Template>Blank document with logo_ bw</Template>
  <TotalTime>5</TotalTime>
  <Pages>2</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4</cp:revision>
  <cp:lastPrinted>2005-05-31T11:32:00Z</cp:lastPrinted>
  <dcterms:created xsi:type="dcterms:W3CDTF">2026-09-18T15:54:00Z</dcterms:created>
  <dcterms:modified xsi:type="dcterms:W3CDTF">2026-09-18T15:57:00Z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