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7361A" w14:textId="04F932FC" w:rsidR="00BB60C9" w:rsidRPr="00F31811" w:rsidRDefault="00692F66" w:rsidP="00BB60C9">
      <w:pPr>
        <w:jc w:val="center"/>
        <w:rPr>
          <w:rFonts w:ascii="Arial" w:hAnsi="Arial" w:cs="Arial"/>
          <w:b/>
          <w:sz w:val="22"/>
          <w:szCs w:val="22"/>
          <w:u w:val="single"/>
          <w:lang w:val="en-US" w:eastAsia="en-US"/>
        </w:rPr>
      </w:pPr>
      <w:r>
        <w:rPr>
          <w:rFonts w:ascii="Arial" w:hAnsi="Arial" w:cs="Arial"/>
          <w:b/>
          <w:sz w:val="22"/>
          <w:szCs w:val="22"/>
          <w:u w:val="single"/>
          <w:lang w:val="en-US" w:eastAsia="en-US"/>
        </w:rPr>
        <w:t xml:space="preserve">Etherley lane Nursery and </w:t>
      </w:r>
      <w:r w:rsidR="00BB60C9" w:rsidRPr="00F31811">
        <w:rPr>
          <w:rFonts w:ascii="Arial" w:hAnsi="Arial" w:cs="Arial"/>
          <w:b/>
          <w:sz w:val="22"/>
          <w:szCs w:val="22"/>
          <w:u w:val="single"/>
          <w:lang w:val="en-US" w:eastAsia="en-US"/>
        </w:rPr>
        <w:t xml:space="preserve">Primary School – </w:t>
      </w:r>
      <w:r w:rsidR="00E334A5" w:rsidRPr="00F31811">
        <w:rPr>
          <w:rFonts w:ascii="Arial" w:hAnsi="Arial" w:cs="Arial"/>
          <w:b/>
          <w:sz w:val="22"/>
          <w:szCs w:val="22"/>
          <w:u w:val="single"/>
          <w:lang w:val="en-US" w:eastAsia="en-US"/>
        </w:rPr>
        <w:t xml:space="preserve">Lunchtime Supervisory Assistant (Grade </w:t>
      </w:r>
      <w:r w:rsidR="00F4426C">
        <w:rPr>
          <w:rFonts w:ascii="Arial" w:hAnsi="Arial" w:cs="Arial"/>
          <w:b/>
          <w:sz w:val="22"/>
          <w:szCs w:val="22"/>
          <w:u w:val="single"/>
          <w:lang w:val="en-US" w:eastAsia="en-US"/>
        </w:rPr>
        <w:t>2</w:t>
      </w:r>
      <w:r w:rsidR="00E334A5" w:rsidRPr="00F31811">
        <w:rPr>
          <w:rFonts w:ascii="Arial" w:hAnsi="Arial" w:cs="Arial"/>
          <w:b/>
          <w:sz w:val="22"/>
          <w:szCs w:val="22"/>
          <w:u w:val="single"/>
          <w:lang w:val="en-US" w:eastAsia="en-US"/>
        </w:rPr>
        <w:t>)</w:t>
      </w:r>
      <w:r w:rsidR="00BB60C9" w:rsidRPr="00F31811">
        <w:rPr>
          <w:rFonts w:ascii="Arial" w:hAnsi="Arial" w:cs="Arial"/>
          <w:b/>
          <w:sz w:val="22"/>
          <w:szCs w:val="22"/>
          <w:u w:val="single"/>
          <w:lang w:val="en-US" w:eastAsia="en-US"/>
        </w:rPr>
        <w:t xml:space="preserve"> </w:t>
      </w:r>
    </w:p>
    <w:p w14:paraId="744370D6" w14:textId="77777777" w:rsidR="00BB60C9" w:rsidRPr="00F31811" w:rsidRDefault="00BB60C9" w:rsidP="00BB60C9">
      <w:pPr>
        <w:jc w:val="center"/>
        <w:rPr>
          <w:rFonts w:ascii="Arial" w:hAnsi="Arial" w:cs="Arial"/>
          <w:b/>
          <w:sz w:val="22"/>
          <w:szCs w:val="22"/>
          <w:u w:val="single"/>
          <w:lang w:val="en-US" w:eastAsia="en-US"/>
        </w:rPr>
      </w:pPr>
      <w:r w:rsidRPr="00F31811">
        <w:rPr>
          <w:rFonts w:ascii="Arial" w:hAnsi="Arial" w:cs="Arial"/>
          <w:b/>
          <w:sz w:val="22"/>
          <w:szCs w:val="22"/>
          <w:u w:val="single"/>
          <w:lang w:val="en-US" w:eastAsia="en-US"/>
        </w:rPr>
        <w:t xml:space="preserve">Person Specification and Criteria for Selection </w:t>
      </w:r>
    </w:p>
    <w:p w14:paraId="5A4CC970" w14:textId="77777777" w:rsidR="00EA0E1C" w:rsidRPr="00F31811" w:rsidRDefault="00EA0E1C" w:rsidP="00EA0E1C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442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235"/>
        <w:gridCol w:w="8079"/>
        <w:gridCol w:w="4111"/>
      </w:tblGrid>
      <w:tr w:rsidR="00F31811" w:rsidRPr="00F31811" w14:paraId="3C67745F" w14:textId="77777777" w:rsidTr="00692F66">
        <w:tc>
          <w:tcPr>
            <w:tcW w:w="2235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FFFFFF"/>
          </w:tcPr>
          <w:p w14:paraId="4ED8A5BA" w14:textId="77777777" w:rsidR="00F31811" w:rsidRPr="00F31811" w:rsidRDefault="00F31811" w:rsidP="0029203E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F31811">
              <w:rPr>
                <w:rFonts w:ascii="Arial" w:hAnsi="Arial" w:cs="Arial"/>
                <w:b/>
                <w:caps/>
                <w:sz w:val="22"/>
                <w:szCs w:val="22"/>
              </w:rPr>
              <w:t>ATTRIBUTES</w:t>
            </w:r>
          </w:p>
        </w:tc>
        <w:tc>
          <w:tcPr>
            <w:tcW w:w="8079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FFFFFF"/>
          </w:tcPr>
          <w:p w14:paraId="685ABAD1" w14:textId="77777777" w:rsidR="00F31811" w:rsidRPr="00F31811" w:rsidRDefault="00F31811" w:rsidP="0029203E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F31811">
              <w:rPr>
                <w:rFonts w:ascii="Arial" w:hAnsi="Arial" w:cs="Arial"/>
                <w:b/>
                <w:caps/>
                <w:sz w:val="22"/>
                <w:szCs w:val="22"/>
              </w:rPr>
              <w:t>ESSENTIAL</w:t>
            </w:r>
          </w:p>
        </w:tc>
        <w:tc>
          <w:tcPr>
            <w:tcW w:w="4111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FFFFFF"/>
          </w:tcPr>
          <w:p w14:paraId="7BBDD37E" w14:textId="77777777" w:rsidR="00F31811" w:rsidRPr="00F31811" w:rsidRDefault="00F31811" w:rsidP="0029203E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F31811">
              <w:rPr>
                <w:rFonts w:ascii="Arial" w:hAnsi="Arial" w:cs="Arial"/>
                <w:b/>
                <w:caps/>
                <w:sz w:val="22"/>
                <w:szCs w:val="22"/>
              </w:rPr>
              <w:t>DESIRABLE</w:t>
            </w:r>
          </w:p>
        </w:tc>
      </w:tr>
      <w:tr w:rsidR="00F31811" w:rsidRPr="00F31811" w14:paraId="5BD21E2F" w14:textId="77777777" w:rsidTr="00692F66">
        <w:tc>
          <w:tcPr>
            <w:tcW w:w="2235" w:type="dxa"/>
            <w:tcBorders>
              <w:top w:val="single" w:sz="6" w:space="0" w:color="000000"/>
            </w:tcBorders>
          </w:tcPr>
          <w:p w14:paraId="67E8340E" w14:textId="77777777" w:rsidR="00F31811" w:rsidRPr="00F31811" w:rsidRDefault="00F31811" w:rsidP="0009484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1811">
              <w:rPr>
                <w:rFonts w:ascii="Arial" w:hAnsi="Arial" w:cs="Arial"/>
                <w:b/>
                <w:sz w:val="22"/>
                <w:szCs w:val="22"/>
              </w:rPr>
              <w:t>Application</w:t>
            </w:r>
          </w:p>
        </w:tc>
        <w:tc>
          <w:tcPr>
            <w:tcW w:w="8079" w:type="dxa"/>
            <w:tcBorders>
              <w:top w:val="single" w:sz="6" w:space="0" w:color="000000"/>
            </w:tcBorders>
          </w:tcPr>
          <w:p w14:paraId="5221EB3B" w14:textId="77777777" w:rsidR="00F31811" w:rsidRPr="00F31811" w:rsidRDefault="00F31811" w:rsidP="00E334A5">
            <w:pPr>
              <w:numPr>
                <w:ilvl w:val="0"/>
                <w:numId w:val="14"/>
              </w:numPr>
              <w:ind w:left="373" w:hanging="359"/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Well- presented form demonstrating a good standard of English and explaining any gaps in employment history</w:t>
            </w:r>
          </w:p>
          <w:p w14:paraId="7A4A10B8" w14:textId="77777777" w:rsidR="00F31811" w:rsidRPr="00F31811" w:rsidRDefault="00F31811" w:rsidP="00E334A5">
            <w:pPr>
              <w:pStyle w:val="Heading1"/>
              <w:numPr>
                <w:ilvl w:val="0"/>
                <w:numId w:val="14"/>
              </w:numPr>
              <w:ind w:left="373" w:hanging="359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F31811">
              <w:rPr>
                <w:rFonts w:ascii="Arial" w:hAnsi="Arial" w:cs="Arial"/>
                <w:b w:val="0"/>
                <w:sz w:val="22"/>
                <w:szCs w:val="22"/>
              </w:rPr>
              <w:t>Supporting statement indicating understanding of the role and personal qualities</w:t>
            </w:r>
          </w:p>
          <w:p w14:paraId="06705E54" w14:textId="77777777" w:rsidR="00F31811" w:rsidRPr="00F31811" w:rsidRDefault="00F31811" w:rsidP="00E334A5">
            <w:pPr>
              <w:numPr>
                <w:ilvl w:val="0"/>
                <w:numId w:val="14"/>
              </w:numPr>
              <w:ind w:left="373" w:hanging="359"/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Fully supported in reference</w:t>
            </w:r>
            <w:r w:rsidR="00692F66"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4111" w:type="dxa"/>
            <w:tcBorders>
              <w:top w:val="single" w:sz="6" w:space="0" w:color="000000"/>
            </w:tcBorders>
          </w:tcPr>
          <w:p w14:paraId="1FDF7D2E" w14:textId="77777777" w:rsidR="00F31811" w:rsidRPr="00F31811" w:rsidRDefault="00F31811" w:rsidP="00094841">
            <w:pPr>
              <w:pStyle w:val="Heading2"/>
              <w:ind w:left="34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31811" w:rsidRPr="00F31811" w14:paraId="08E0531C" w14:textId="77777777" w:rsidTr="00692F66">
        <w:tc>
          <w:tcPr>
            <w:tcW w:w="2235" w:type="dxa"/>
          </w:tcPr>
          <w:p w14:paraId="26DCCE10" w14:textId="77777777" w:rsidR="00F31811" w:rsidRPr="00F31811" w:rsidRDefault="00F31811" w:rsidP="00094841">
            <w:p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Experience</w:t>
            </w:r>
          </w:p>
        </w:tc>
        <w:tc>
          <w:tcPr>
            <w:tcW w:w="8079" w:type="dxa"/>
          </w:tcPr>
          <w:p w14:paraId="7FD9FF3F" w14:textId="77777777" w:rsidR="00F31811" w:rsidRPr="00F31811" w:rsidRDefault="00F31811" w:rsidP="00E334A5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 xml:space="preserve">Are familiar with a school environment </w:t>
            </w:r>
            <w:r w:rsidR="00692F66" w:rsidRPr="00F31811">
              <w:rPr>
                <w:rFonts w:ascii="Arial" w:hAnsi="Arial" w:cs="Arial"/>
                <w:b/>
                <w:i/>
                <w:sz w:val="22"/>
                <w:szCs w:val="22"/>
              </w:rPr>
              <w:t>OR working</w:t>
            </w:r>
            <w:r w:rsidRPr="00F31811">
              <w:rPr>
                <w:rFonts w:ascii="Arial" w:hAnsi="Arial" w:cs="Arial"/>
                <w:sz w:val="22"/>
                <w:szCs w:val="22"/>
              </w:rPr>
              <w:t xml:space="preserve"> with or caring for children of primary age</w:t>
            </w:r>
          </w:p>
        </w:tc>
        <w:tc>
          <w:tcPr>
            <w:tcW w:w="4111" w:type="dxa"/>
          </w:tcPr>
          <w:p w14:paraId="69220002" w14:textId="77777777" w:rsidR="00F31811" w:rsidRPr="00F31811" w:rsidRDefault="00F31811" w:rsidP="00E334A5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 xml:space="preserve">Experience of working in a school environment either in a paid or voluntary capacity </w:t>
            </w:r>
          </w:p>
          <w:p w14:paraId="58672AC3" w14:textId="77777777" w:rsidR="00F31811" w:rsidRPr="00F31811" w:rsidRDefault="00F31811" w:rsidP="00E334A5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Understanding of child development</w:t>
            </w:r>
          </w:p>
        </w:tc>
      </w:tr>
      <w:tr w:rsidR="00F31811" w:rsidRPr="00F31811" w14:paraId="1F1D8501" w14:textId="77777777" w:rsidTr="00692F66">
        <w:tc>
          <w:tcPr>
            <w:tcW w:w="2235" w:type="dxa"/>
          </w:tcPr>
          <w:p w14:paraId="20E10B9A" w14:textId="77777777" w:rsidR="00F31811" w:rsidRPr="00F31811" w:rsidRDefault="00F31811" w:rsidP="00094841">
            <w:p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Training</w:t>
            </w:r>
          </w:p>
        </w:tc>
        <w:tc>
          <w:tcPr>
            <w:tcW w:w="8079" w:type="dxa"/>
          </w:tcPr>
          <w:p w14:paraId="7486CFC9" w14:textId="77777777" w:rsidR="00F31811" w:rsidRPr="00F31811" w:rsidRDefault="00F31811" w:rsidP="00E334A5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Good general education, and be able to write accident reports, read medical information and instructions</w:t>
            </w:r>
          </w:p>
        </w:tc>
        <w:tc>
          <w:tcPr>
            <w:tcW w:w="4111" w:type="dxa"/>
          </w:tcPr>
          <w:p w14:paraId="72DE3EBD" w14:textId="77777777" w:rsidR="00F31811" w:rsidRPr="00F31811" w:rsidRDefault="00F31811" w:rsidP="00E334A5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a valid First Aid Certificate</w:t>
            </w:r>
          </w:p>
          <w:p w14:paraId="5319C814" w14:textId="77777777" w:rsidR="00F31811" w:rsidRPr="00F31811" w:rsidRDefault="00F31811" w:rsidP="00E334A5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Safeguarding Training</w:t>
            </w:r>
          </w:p>
        </w:tc>
      </w:tr>
      <w:tr w:rsidR="00F31811" w:rsidRPr="00F31811" w14:paraId="45D89C10" w14:textId="77777777" w:rsidTr="00692F66">
        <w:tc>
          <w:tcPr>
            <w:tcW w:w="2235" w:type="dxa"/>
          </w:tcPr>
          <w:p w14:paraId="4A8433C1" w14:textId="77777777" w:rsidR="00F31811" w:rsidRPr="00F31811" w:rsidRDefault="00692F66" w:rsidP="00991B7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Skills and Knowledge</w:t>
            </w:r>
          </w:p>
        </w:tc>
        <w:tc>
          <w:tcPr>
            <w:tcW w:w="8079" w:type="dxa"/>
          </w:tcPr>
          <w:p w14:paraId="4CC25C63" w14:textId="77777777" w:rsidR="00F31811" w:rsidRPr="00F31811" w:rsidRDefault="00F31811" w:rsidP="00991B7C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An understanding of the welfare, social and emotional needs of children.</w:t>
            </w:r>
          </w:p>
          <w:p w14:paraId="575F23AC" w14:textId="77777777" w:rsidR="00F31811" w:rsidRPr="00F31811" w:rsidRDefault="00F31811" w:rsidP="00991B7C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Knowledge of how to promote and safeguard the safety and welfare of children.</w:t>
            </w:r>
          </w:p>
          <w:p w14:paraId="77E851ED" w14:textId="77777777" w:rsidR="00F31811" w:rsidRPr="00F31811" w:rsidRDefault="00F31811" w:rsidP="00991B7C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Knowledge, understanding and commitment to play and the benefits for children</w:t>
            </w:r>
          </w:p>
        </w:tc>
        <w:tc>
          <w:tcPr>
            <w:tcW w:w="4111" w:type="dxa"/>
          </w:tcPr>
          <w:p w14:paraId="269BE623" w14:textId="77777777" w:rsidR="00F31811" w:rsidRPr="00F31811" w:rsidRDefault="00F31811" w:rsidP="00E334A5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Knowledge of playground games appropriate to primary age pupils</w:t>
            </w:r>
          </w:p>
        </w:tc>
      </w:tr>
      <w:tr w:rsidR="00F31811" w:rsidRPr="00F31811" w14:paraId="1A657B16" w14:textId="77777777" w:rsidTr="00692F66">
        <w:tc>
          <w:tcPr>
            <w:tcW w:w="2235" w:type="dxa"/>
          </w:tcPr>
          <w:p w14:paraId="21E7F95E" w14:textId="77777777" w:rsidR="00F31811" w:rsidRPr="00F31811" w:rsidRDefault="00692F66" w:rsidP="000948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Personal Qualities</w:t>
            </w:r>
          </w:p>
        </w:tc>
        <w:tc>
          <w:tcPr>
            <w:tcW w:w="8079" w:type="dxa"/>
          </w:tcPr>
          <w:p w14:paraId="5B563FAC" w14:textId="77777777" w:rsidR="00F31811" w:rsidRPr="00F31811" w:rsidRDefault="00F31811" w:rsidP="00D1406D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Ability to be sensitive to the needs of children</w:t>
            </w:r>
          </w:p>
          <w:p w14:paraId="16D58FFD" w14:textId="77777777" w:rsidR="00F31811" w:rsidRPr="00F31811" w:rsidRDefault="00F31811" w:rsidP="00991B7C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Ability to interact with children and adults in a friendly and professional manner</w:t>
            </w:r>
          </w:p>
          <w:p w14:paraId="1A01A2F9" w14:textId="77777777" w:rsidR="00F31811" w:rsidRPr="00F31811" w:rsidRDefault="00F31811" w:rsidP="00D1406D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Ability to work flexibly and co-operatively as part of a team</w:t>
            </w:r>
          </w:p>
          <w:p w14:paraId="4BD5D790" w14:textId="77777777" w:rsidR="00F31811" w:rsidRPr="00F31811" w:rsidRDefault="00F31811" w:rsidP="00D1406D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Enthusiasm and the ability to use initiative and to be constructive in response to issues and problems as they arise</w:t>
            </w:r>
          </w:p>
          <w:p w14:paraId="65BB967D" w14:textId="77777777" w:rsidR="00F31811" w:rsidRPr="00F31811" w:rsidRDefault="00F31811" w:rsidP="00D1406D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Ability to work under minimal supervision</w:t>
            </w:r>
          </w:p>
          <w:p w14:paraId="688917D1" w14:textId="77777777" w:rsidR="00F31811" w:rsidRPr="00F31811" w:rsidRDefault="00F31811" w:rsidP="00D1406D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Self-motivation, reliability, and hard-working nature</w:t>
            </w:r>
          </w:p>
          <w:p w14:paraId="6E63A808" w14:textId="77777777" w:rsidR="00F31811" w:rsidRPr="00F31811" w:rsidRDefault="00F31811" w:rsidP="00D1406D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Calm, positive and caring approach</w:t>
            </w:r>
          </w:p>
          <w:p w14:paraId="00322575" w14:textId="77777777" w:rsidR="00F31811" w:rsidRPr="00F31811" w:rsidRDefault="00F31811" w:rsidP="00991B7C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 xml:space="preserve">Ability to actively support and facilitate children’s play in the playground/field </w:t>
            </w:r>
          </w:p>
          <w:p w14:paraId="1ED3B85F" w14:textId="77777777" w:rsidR="00F31811" w:rsidRPr="00F31811" w:rsidRDefault="00F31811" w:rsidP="00991B7C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Ability to cope with the physical demands of the post</w:t>
            </w:r>
          </w:p>
          <w:p w14:paraId="3B54D733" w14:textId="77777777" w:rsidR="00F31811" w:rsidRPr="00F31811" w:rsidRDefault="00F31811" w:rsidP="00991B7C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Ability to establish firm and consistent boundaries in relation to children’s behaviour</w:t>
            </w:r>
          </w:p>
          <w:p w14:paraId="40D09AB7" w14:textId="77777777" w:rsidR="00F31811" w:rsidRPr="00F31811" w:rsidRDefault="00F31811" w:rsidP="00D1406D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Commitment to the inclusion of all children and an understanding of and commitment to equality of opportunity</w:t>
            </w:r>
          </w:p>
          <w:p w14:paraId="1DCC3A7F" w14:textId="77777777" w:rsidR="00F31811" w:rsidRPr="00F31811" w:rsidRDefault="00F31811" w:rsidP="00991B7C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Willingness to undertake further appropriate training</w:t>
            </w:r>
          </w:p>
          <w:p w14:paraId="3EECCFB6" w14:textId="77777777" w:rsidR="00F31811" w:rsidRPr="00F31811" w:rsidRDefault="00F31811" w:rsidP="00D1406D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31811">
              <w:rPr>
                <w:rFonts w:ascii="Arial" w:hAnsi="Arial" w:cs="Arial"/>
                <w:sz w:val="22"/>
                <w:szCs w:val="22"/>
              </w:rPr>
              <w:t>Ability to present oneself as a role model to pupils in speech, dress, behaviour, and attitude.</w:t>
            </w:r>
          </w:p>
        </w:tc>
        <w:tc>
          <w:tcPr>
            <w:tcW w:w="4111" w:type="dxa"/>
          </w:tcPr>
          <w:p w14:paraId="1DE94E17" w14:textId="77777777" w:rsidR="00F31811" w:rsidRPr="00F31811" w:rsidRDefault="00F31811" w:rsidP="0009484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2FAD58" w14:textId="77777777" w:rsidR="00EA0E1C" w:rsidRPr="00F31811" w:rsidRDefault="00EA0E1C" w:rsidP="006238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sectPr w:rsidR="00EA0E1C" w:rsidRPr="00F31811" w:rsidSect="00EA0E1C">
      <w:footerReference w:type="default" r:id="rId10"/>
      <w:type w:val="continuous"/>
      <w:pgSz w:w="15840" w:h="12240" w:orient="landscape"/>
      <w:pgMar w:top="851" w:right="851" w:bottom="851" w:left="851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60C6B" w14:textId="77777777" w:rsidR="00850FD4" w:rsidRDefault="00850FD4" w:rsidP="00692F66">
      <w:r>
        <w:separator/>
      </w:r>
    </w:p>
  </w:endnote>
  <w:endnote w:type="continuationSeparator" w:id="0">
    <w:p w14:paraId="5392F608" w14:textId="77777777" w:rsidR="00850FD4" w:rsidRDefault="00850FD4" w:rsidP="0069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A9542" w14:textId="77777777" w:rsidR="00692F66" w:rsidRPr="00B12260" w:rsidRDefault="00692F66">
    <w:pPr>
      <w:pStyle w:val="Footer"/>
      <w:rPr>
        <w:rFonts w:ascii="Calibri" w:hAnsi="Calibri" w:cs="Calibri"/>
        <w:sz w:val="16"/>
        <w:szCs w:val="16"/>
      </w:rPr>
    </w:pPr>
    <w:r w:rsidRPr="00B12260">
      <w:rPr>
        <w:rFonts w:ascii="Calibri" w:hAnsi="Calibri" w:cs="Calibri"/>
        <w:sz w:val="16"/>
        <w:szCs w:val="16"/>
      </w:rPr>
      <w:fldChar w:fldCharType="begin"/>
    </w:r>
    <w:r w:rsidRPr="00B12260">
      <w:rPr>
        <w:rFonts w:ascii="Calibri" w:hAnsi="Calibri" w:cs="Calibri"/>
        <w:sz w:val="16"/>
        <w:szCs w:val="16"/>
      </w:rPr>
      <w:instrText xml:space="preserve"> FILENAME  \p  \* MERGEFORMAT </w:instrText>
    </w:r>
    <w:r w:rsidRPr="00B12260">
      <w:rPr>
        <w:rFonts w:ascii="Calibri" w:hAnsi="Calibri" w:cs="Calibri"/>
        <w:sz w:val="16"/>
        <w:szCs w:val="16"/>
      </w:rPr>
      <w:fldChar w:fldCharType="separate"/>
    </w:r>
    <w:r w:rsidRPr="00B12260">
      <w:rPr>
        <w:rFonts w:ascii="Calibri" w:hAnsi="Calibri" w:cs="Calibri"/>
        <w:noProof/>
        <w:sz w:val="16"/>
        <w:szCs w:val="16"/>
      </w:rPr>
      <w:t>\\ETHerley.internal\adminStaffHome$\jburrup\Documents\My SIMS Documents\Etherley Lane Primary\HR\Recruitment\Lunchtime Supervisor\Person_Spec_LSA Jun24.doc</w:t>
    </w:r>
    <w:r w:rsidRPr="00B12260">
      <w:rPr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D3694" w14:textId="77777777" w:rsidR="00850FD4" w:rsidRDefault="00850FD4" w:rsidP="00692F66">
      <w:r>
        <w:separator/>
      </w:r>
    </w:p>
  </w:footnote>
  <w:footnote w:type="continuationSeparator" w:id="0">
    <w:p w14:paraId="60AD2A9D" w14:textId="77777777" w:rsidR="00850FD4" w:rsidRDefault="00850FD4" w:rsidP="00692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E12180"/>
    <w:multiLevelType w:val="hybridMultilevel"/>
    <w:tmpl w:val="5A7CC5F6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727D6"/>
    <w:multiLevelType w:val="hybridMultilevel"/>
    <w:tmpl w:val="C0BC88D2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97CDE"/>
    <w:multiLevelType w:val="hybridMultilevel"/>
    <w:tmpl w:val="9948F374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00C4E"/>
    <w:multiLevelType w:val="hybridMultilevel"/>
    <w:tmpl w:val="9F7A8D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022481"/>
    <w:multiLevelType w:val="hybridMultilevel"/>
    <w:tmpl w:val="5804140E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702267"/>
    <w:multiLevelType w:val="hybridMultilevel"/>
    <w:tmpl w:val="4CFA78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169AC"/>
    <w:multiLevelType w:val="hybridMultilevel"/>
    <w:tmpl w:val="61B86450"/>
    <w:lvl w:ilvl="0" w:tplc="08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8" w15:restartNumberingAfterBreak="0">
    <w:nsid w:val="5B337AE0"/>
    <w:multiLevelType w:val="hybridMultilevel"/>
    <w:tmpl w:val="C4C0A4B4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01CB5"/>
    <w:multiLevelType w:val="hybridMultilevel"/>
    <w:tmpl w:val="E0D263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C65B7C"/>
    <w:multiLevelType w:val="hybridMultilevel"/>
    <w:tmpl w:val="E78430EC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03D32"/>
    <w:multiLevelType w:val="hybridMultilevel"/>
    <w:tmpl w:val="CD56EAD2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39D06C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2790B"/>
    <w:multiLevelType w:val="hybridMultilevel"/>
    <w:tmpl w:val="47CA6ACE"/>
    <w:lvl w:ilvl="0" w:tplc="624EACB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0D0B2C"/>
    <w:multiLevelType w:val="hybridMultilevel"/>
    <w:tmpl w:val="AE9AE002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842D6"/>
    <w:multiLevelType w:val="hybridMultilevel"/>
    <w:tmpl w:val="8326F0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0800819">
    <w:abstractNumId w:val="2"/>
  </w:num>
  <w:num w:numId="2" w16cid:durableId="1930196460">
    <w:abstractNumId w:val="10"/>
  </w:num>
  <w:num w:numId="3" w16cid:durableId="565258435">
    <w:abstractNumId w:val="3"/>
  </w:num>
  <w:num w:numId="4" w16cid:durableId="119224133">
    <w:abstractNumId w:val="13"/>
  </w:num>
  <w:num w:numId="5" w16cid:durableId="42482701">
    <w:abstractNumId w:val="8"/>
  </w:num>
  <w:num w:numId="6" w16cid:durableId="53554017">
    <w:abstractNumId w:val="1"/>
  </w:num>
  <w:num w:numId="7" w16cid:durableId="1670057868">
    <w:abstractNumId w:val="9"/>
  </w:num>
  <w:num w:numId="8" w16cid:durableId="512887797">
    <w:abstractNumId w:val="4"/>
  </w:num>
  <w:num w:numId="9" w16cid:durableId="1495103942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2"/>
        </w:rPr>
      </w:lvl>
    </w:lvlOverride>
  </w:num>
  <w:num w:numId="10" w16cid:durableId="2001496093">
    <w:abstractNumId w:val="5"/>
  </w:num>
  <w:num w:numId="11" w16cid:durableId="1584990628">
    <w:abstractNumId w:val="11"/>
  </w:num>
  <w:num w:numId="12" w16cid:durableId="442767547">
    <w:abstractNumId w:val="12"/>
  </w:num>
  <w:num w:numId="13" w16cid:durableId="1892232551">
    <w:abstractNumId w:val="6"/>
  </w:num>
  <w:num w:numId="14" w16cid:durableId="2051032766">
    <w:abstractNumId w:val="7"/>
  </w:num>
  <w:num w:numId="15" w16cid:durableId="4330923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1C"/>
    <w:rsid w:val="00015B9E"/>
    <w:rsid w:val="0007105D"/>
    <w:rsid w:val="00094841"/>
    <w:rsid w:val="001A1B87"/>
    <w:rsid w:val="002465BA"/>
    <w:rsid w:val="0029203E"/>
    <w:rsid w:val="00394D05"/>
    <w:rsid w:val="00430BD3"/>
    <w:rsid w:val="00464AED"/>
    <w:rsid w:val="00482409"/>
    <w:rsid w:val="004B4B6D"/>
    <w:rsid w:val="004B646A"/>
    <w:rsid w:val="00534B95"/>
    <w:rsid w:val="005735CD"/>
    <w:rsid w:val="00574276"/>
    <w:rsid w:val="005B7E52"/>
    <w:rsid w:val="005E0304"/>
    <w:rsid w:val="006238E4"/>
    <w:rsid w:val="00646D44"/>
    <w:rsid w:val="00692F66"/>
    <w:rsid w:val="0076042C"/>
    <w:rsid w:val="007926C6"/>
    <w:rsid w:val="007E7161"/>
    <w:rsid w:val="0081583F"/>
    <w:rsid w:val="00850FD4"/>
    <w:rsid w:val="008A7F75"/>
    <w:rsid w:val="008C1EB1"/>
    <w:rsid w:val="008D56FA"/>
    <w:rsid w:val="009021F1"/>
    <w:rsid w:val="0098007A"/>
    <w:rsid w:val="00991B7C"/>
    <w:rsid w:val="009F49B1"/>
    <w:rsid w:val="00A0574F"/>
    <w:rsid w:val="00AA6D6D"/>
    <w:rsid w:val="00AC2F18"/>
    <w:rsid w:val="00AC62D4"/>
    <w:rsid w:val="00B12260"/>
    <w:rsid w:val="00B26ACD"/>
    <w:rsid w:val="00BB60C9"/>
    <w:rsid w:val="00BD1791"/>
    <w:rsid w:val="00C2032A"/>
    <w:rsid w:val="00C33BA8"/>
    <w:rsid w:val="00C8578A"/>
    <w:rsid w:val="00CB58FE"/>
    <w:rsid w:val="00D1406D"/>
    <w:rsid w:val="00D232FC"/>
    <w:rsid w:val="00DA4AEF"/>
    <w:rsid w:val="00DD0CE5"/>
    <w:rsid w:val="00DD55D2"/>
    <w:rsid w:val="00E0149F"/>
    <w:rsid w:val="00E23BF8"/>
    <w:rsid w:val="00E334A5"/>
    <w:rsid w:val="00E52E9B"/>
    <w:rsid w:val="00E53B2A"/>
    <w:rsid w:val="00E54BB0"/>
    <w:rsid w:val="00EA0E1C"/>
    <w:rsid w:val="00EC1C9E"/>
    <w:rsid w:val="00F31811"/>
    <w:rsid w:val="00F4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ED670"/>
  <w15:chartTrackingRefBased/>
  <w15:docId w15:val="{DF768EDD-687A-4067-8F73-AEC64FEC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6D44"/>
    <w:rPr>
      <w:rFonts w:ascii="Comic Sans MS" w:hAnsi="Comic Sans M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34A5"/>
    <w:pPr>
      <w:keepNext/>
      <w:jc w:val="center"/>
      <w:outlineLvl w:val="0"/>
    </w:pPr>
    <w:rPr>
      <w:rFonts w:ascii="Times New Roman" w:hAnsi="Times New Roman"/>
      <w:b/>
      <w:bCs/>
      <w:sz w:val="20"/>
      <w:szCs w:val="26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334A5"/>
    <w:pPr>
      <w:keepNext/>
      <w:outlineLvl w:val="1"/>
    </w:pPr>
    <w:rPr>
      <w:rFonts w:ascii="Times New Roman" w:hAnsi="Times New Roman"/>
      <w:b/>
      <w:bCs/>
      <w:sz w:val="20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Elegant">
    <w:name w:val="Table Elegant"/>
    <w:basedOn w:val="TableNormal"/>
    <w:rsid w:val="00EA0E1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link w:val="Heading1"/>
    <w:rsid w:val="00E334A5"/>
    <w:rPr>
      <w:b/>
      <w:bCs/>
      <w:szCs w:val="26"/>
      <w:lang w:eastAsia="en-US"/>
    </w:rPr>
  </w:style>
  <w:style w:type="character" w:customStyle="1" w:styleId="Heading2Char">
    <w:name w:val="Heading 2 Char"/>
    <w:link w:val="Heading2"/>
    <w:rsid w:val="00E334A5"/>
    <w:rPr>
      <w:b/>
      <w:bCs/>
      <w:szCs w:val="26"/>
      <w:lang w:eastAsia="en-US"/>
    </w:rPr>
  </w:style>
  <w:style w:type="paragraph" w:styleId="Header">
    <w:name w:val="header"/>
    <w:basedOn w:val="Normal"/>
    <w:link w:val="HeaderChar"/>
    <w:rsid w:val="00692F6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692F66"/>
    <w:rPr>
      <w:rFonts w:ascii="Comic Sans MS" w:hAnsi="Comic Sans MS"/>
      <w:sz w:val="24"/>
      <w:szCs w:val="24"/>
    </w:rPr>
  </w:style>
  <w:style w:type="paragraph" w:styleId="Footer">
    <w:name w:val="footer"/>
    <w:basedOn w:val="Normal"/>
    <w:link w:val="FooterChar"/>
    <w:rsid w:val="00692F6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92F66"/>
    <w:rPr>
      <w:rFonts w:ascii="Comic Sans MS" w:hAnsi="Comic Sans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27EFD-1ED5-4046-85A0-56071E7CD857}">
  <ds:schemaRefs>
    <ds:schemaRef ds:uri="http://schemas.microsoft.com/office/2006/metadata/properties"/>
    <ds:schemaRef ds:uri="http://schemas.microsoft.com/office/infopath/2007/PartnerControls"/>
    <ds:schemaRef ds:uri="b6ed8857-a76c-4b3b-8ad8-e13a29c2275d"/>
  </ds:schemaRefs>
</ds:datastoreItem>
</file>

<file path=customXml/itemProps2.xml><?xml version="1.0" encoding="utf-8"?>
<ds:datastoreItem xmlns:ds="http://schemas.openxmlformats.org/officeDocument/2006/customXml" ds:itemID="{6538858D-97B6-416B-969F-501C0F104C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C572AF-DCF1-4B87-861F-B3F10F06D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d8857-a76c-4b3b-8ad8-e13a29c22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COAT CE (AIDED) JUNIOR SCHOOL</vt:lpstr>
    </vt:vector>
  </TitlesOfParts>
  <Company>Microsoft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COAT CE (AIDED) JUNIOR SCHOOL</dc:title>
  <dc:subject/>
  <dc:creator>Andrea Cox</dc:creator>
  <cp:keywords/>
  <cp:lastModifiedBy>Maisie Moore</cp:lastModifiedBy>
  <cp:revision>3</cp:revision>
  <cp:lastPrinted>2024-06-25T08:38:00Z</cp:lastPrinted>
  <dcterms:created xsi:type="dcterms:W3CDTF">2026-09-20T18:21:00Z</dcterms:created>
  <dcterms:modified xsi:type="dcterms:W3CDTF">2026-09-21T08:39:00Z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  <property fmtid="{D5CDD505-2E9C-101B-9397-08002B2CF9AE}" pid="3" name="MediaServiceImageTags">
    <vt:lpwstr/>
  </property>
</Properties>
</file>