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5E79C468" w:rsidR="003B66D3" w:rsidRPr="0012420B" w:rsidRDefault="00260162" w:rsidP="00E448A5">
            <w:pPr>
              <w:jc w:val="both"/>
              <w:rPr>
                <w:rFonts w:ascii="Arial" w:hAnsi="Arial" w:cs="Arial"/>
              </w:rPr>
            </w:pPr>
            <w:r w:rsidRPr="00260162">
              <w:rPr>
                <w:rFonts w:ascii="Arial" w:hAnsi="Arial" w:cs="Arial"/>
              </w:rPr>
              <w:t>Strategic Manager, SEND Casework</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4491DC91" w:rsidR="006853DB" w:rsidRDefault="00260162" w:rsidP="00E448A5">
            <w:pPr>
              <w:jc w:val="both"/>
              <w:rPr>
                <w:rFonts w:ascii="Arial" w:hAnsi="Arial" w:cs="Arial"/>
              </w:rPr>
            </w:pPr>
            <w:r>
              <w:rPr>
                <w:rFonts w:ascii="Arial" w:hAnsi="Arial" w:cs="Arial"/>
              </w:rPr>
              <w:t>N/A</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03FA08DF" w:rsidR="003B66D3" w:rsidRPr="0012420B" w:rsidRDefault="00260162" w:rsidP="00E448A5">
            <w:pPr>
              <w:jc w:val="both"/>
              <w:rPr>
                <w:rFonts w:ascii="Arial" w:hAnsi="Arial" w:cs="Arial"/>
              </w:rPr>
            </w:pPr>
            <w:proofErr w:type="spellStart"/>
            <w:r w:rsidRPr="00260162">
              <w:rPr>
                <w:rFonts w:ascii="Arial" w:hAnsi="Arial" w:cs="Arial"/>
              </w:rPr>
              <w:t>Soulbury</w:t>
            </w:r>
            <w:proofErr w:type="spellEnd"/>
            <w:r w:rsidRPr="00260162">
              <w:rPr>
                <w:rFonts w:ascii="Arial" w:hAnsi="Arial" w:cs="Arial"/>
              </w:rPr>
              <w:t xml:space="preserve"> 21-24 + 3 spa points</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609F87D6" w:rsidR="003B66D3" w:rsidRPr="0012420B" w:rsidRDefault="00260162" w:rsidP="00E448A5">
            <w:pPr>
              <w:jc w:val="both"/>
              <w:rPr>
                <w:rFonts w:ascii="Arial" w:hAnsi="Arial" w:cs="Arial"/>
              </w:rPr>
            </w:pPr>
            <w:r w:rsidRPr="00260162">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586751E1" w:rsidR="003B66D3" w:rsidRPr="0012420B" w:rsidRDefault="00260162" w:rsidP="00E448A5">
            <w:pPr>
              <w:jc w:val="both"/>
              <w:rPr>
                <w:rFonts w:ascii="Arial" w:hAnsi="Arial" w:cs="Arial"/>
              </w:rPr>
            </w:pPr>
            <w:r w:rsidRPr="00260162">
              <w:rPr>
                <w:rFonts w:ascii="Arial" w:hAnsi="Arial" w:cs="Arial"/>
              </w:rPr>
              <w:t>Sufficiency, Assurance and Specialist Services</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5FFDC082" w:rsidR="003B66D3" w:rsidRPr="0012420B" w:rsidRDefault="00260162" w:rsidP="00E448A5">
            <w:pPr>
              <w:jc w:val="both"/>
              <w:rPr>
                <w:rFonts w:ascii="Arial" w:hAnsi="Arial" w:cs="Arial"/>
              </w:rPr>
            </w:pPr>
            <w:r w:rsidRPr="00260162">
              <w:rPr>
                <w:rFonts w:ascii="Arial" w:hAnsi="Arial" w:cs="Arial"/>
              </w:rPr>
              <w:t>You will report to the Head of Sufficiency, Assurance and Specialist Services</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36ADA8F6" w:rsidR="003B66D3" w:rsidRPr="0012420B" w:rsidRDefault="00260162" w:rsidP="00E448A5">
            <w:pPr>
              <w:jc w:val="both"/>
              <w:rPr>
                <w:rFonts w:ascii="Arial" w:hAnsi="Arial" w:cs="Arial"/>
              </w:rPr>
            </w:pPr>
            <w:r w:rsidRPr="00260162">
              <w:rPr>
                <w:rFonts w:ascii="Arial" w:hAnsi="Arial" w:cs="Arial"/>
              </w:rPr>
              <w:t>Your normal place of work will be at the Education Development Centre in Spennymoor,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219FA4EA"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 Basic/Standard/Enhanced Disclosure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17EAC6E7" w14:textId="77777777" w:rsidR="00260162" w:rsidRPr="00260162" w:rsidRDefault="00260162" w:rsidP="00260162">
      <w:pPr>
        <w:spacing w:after="0" w:line="240" w:lineRule="auto"/>
        <w:rPr>
          <w:rFonts w:ascii="Arial" w:eastAsia="Times New Roman" w:hAnsi="Arial" w:cs="Times New Roman"/>
          <w:sz w:val="24"/>
          <w:szCs w:val="24"/>
          <w:lang w:bidi="en-US"/>
        </w:rPr>
      </w:pPr>
      <w:r w:rsidRPr="00260162">
        <w:rPr>
          <w:rFonts w:ascii="Arial" w:eastAsia="Times New Roman" w:hAnsi="Arial" w:cs="Arial"/>
          <w:sz w:val="24"/>
          <w:szCs w:val="24"/>
          <w:lang w:bidi="en-US"/>
        </w:rPr>
        <w:t xml:space="preserve">As Strategic Manager, SEND Casework you will </w:t>
      </w:r>
      <w:r w:rsidRPr="00260162">
        <w:rPr>
          <w:rFonts w:ascii="Arial" w:eastAsia="Times New Roman" w:hAnsi="Arial" w:cs="Times New Roman"/>
          <w:sz w:val="24"/>
          <w:szCs w:val="24"/>
          <w:lang w:bidi="en-US"/>
        </w:rPr>
        <w:t>lead the SEND casework function as a strategic system enabler, ensuring the delivery of statutory duties while driving transformation toward a relational, inclusive and sustainable SEND system, aligned to Families First Partnership and national SEND reform.</w:t>
      </w:r>
    </w:p>
    <w:p w14:paraId="24DD507B" w14:textId="77777777" w:rsidR="00260162" w:rsidRPr="00260162" w:rsidRDefault="00260162" w:rsidP="00260162">
      <w:pPr>
        <w:spacing w:after="0" w:line="240" w:lineRule="auto"/>
        <w:rPr>
          <w:rFonts w:ascii="Arial" w:eastAsia="Times New Roman" w:hAnsi="Arial" w:cs="Times New Roman"/>
          <w:sz w:val="24"/>
          <w:szCs w:val="24"/>
          <w:lang w:bidi="en-US"/>
        </w:rPr>
      </w:pPr>
    </w:p>
    <w:p w14:paraId="596539E0"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sz w:val="24"/>
          <w:szCs w:val="24"/>
          <w:lang w:bidi="en-US"/>
        </w:rPr>
        <w:t xml:space="preserve">You will </w:t>
      </w:r>
      <w:r w:rsidRPr="00260162">
        <w:rPr>
          <w:rFonts w:ascii="Arial" w:eastAsia="Times New Roman" w:hAnsi="Arial" w:cs="Times New Roman"/>
          <w:sz w:val="24"/>
          <w:lang w:bidi="en-US"/>
        </w:rPr>
        <w:t xml:space="preserve">operate with significant autonomy and professional authority, influencing practice across schools, partners and the wider system, ensuring that casework contributes to improved outcomes for children and reduced long-term demand. </w:t>
      </w:r>
    </w:p>
    <w:p w14:paraId="471B8F03" w14:textId="4CE246B4" w:rsidR="00935842" w:rsidRDefault="00935842" w:rsidP="00E448A5">
      <w:pPr>
        <w:pStyle w:val="Heading2"/>
        <w:jc w:val="both"/>
        <w:rPr>
          <w:rFonts w:ascii="Arial" w:hAnsi="Arial" w:cs="Arial"/>
          <w:b/>
          <w:bCs/>
          <w:color w:val="auto"/>
        </w:rPr>
      </w:pP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2DE5E435"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sz w:val="24"/>
          <w:lang w:bidi="en-US"/>
        </w:rPr>
        <w:t xml:space="preserve">This is a summary of what we would normally ask you to do as </w:t>
      </w:r>
      <w:r w:rsidRPr="00260162">
        <w:rPr>
          <w:rFonts w:ascii="Arial" w:eastAsia="Times New Roman" w:hAnsi="Arial" w:cs="Arial"/>
          <w:sz w:val="24"/>
          <w:szCs w:val="24"/>
          <w:lang w:bidi="en-US"/>
        </w:rPr>
        <w:t>Strategic Manager, SEND Strategy and Casework.</w:t>
      </w:r>
      <w:r w:rsidRPr="00260162">
        <w:rPr>
          <w:rFonts w:ascii="Arial" w:eastAsia="Times New Roman" w:hAnsi="Arial" w:cs="Times New Roman"/>
          <w:sz w:val="24"/>
          <w:lang w:bidi="en-US"/>
        </w:rPr>
        <w:t xml:space="preserve"> The list doesn’t cover everything, and your manager may ask you to do other tasks with a similar level of responsibility.</w:t>
      </w:r>
    </w:p>
    <w:p w14:paraId="677091D4" w14:textId="77777777" w:rsidR="00260162" w:rsidRPr="00260162" w:rsidRDefault="00260162" w:rsidP="00260162">
      <w:pPr>
        <w:spacing w:after="0" w:line="240" w:lineRule="auto"/>
        <w:rPr>
          <w:rFonts w:ascii="Arial" w:eastAsia="Times New Roman" w:hAnsi="Arial" w:cs="Times New Roman"/>
          <w:sz w:val="24"/>
          <w:lang w:bidi="en-US"/>
        </w:rPr>
      </w:pPr>
    </w:p>
    <w:p w14:paraId="64976448"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System leadership and reform delivery</w:t>
      </w:r>
      <w:r w:rsidRPr="00260162">
        <w:rPr>
          <w:rFonts w:ascii="Arial" w:eastAsia="Times New Roman" w:hAnsi="Arial" w:cs="Times New Roman"/>
          <w:sz w:val="24"/>
          <w:lang w:bidi="en-US"/>
        </w:rPr>
        <w:t>. You will lead our transformation from a compliance-based model towards a relational, partnership-led system aligned with SEND reform. You will embed approaches that reduce reliance on EHCPs through strengthened early intervention and ordinarily available provision. You will translate strategic priorities into operational change across casework and education systems.</w:t>
      </w:r>
    </w:p>
    <w:p w14:paraId="1EEEF813" w14:textId="77777777" w:rsidR="00260162" w:rsidRPr="00260162" w:rsidRDefault="00260162" w:rsidP="00260162">
      <w:pPr>
        <w:spacing w:after="0" w:line="240" w:lineRule="auto"/>
        <w:rPr>
          <w:rFonts w:ascii="Arial" w:eastAsia="Times New Roman" w:hAnsi="Arial" w:cs="Times New Roman"/>
          <w:sz w:val="24"/>
          <w:lang w:bidi="en-US"/>
        </w:rPr>
      </w:pPr>
    </w:p>
    <w:p w14:paraId="50AFA32E"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 xml:space="preserve">Statutory leadership and compliance. </w:t>
      </w:r>
      <w:r w:rsidRPr="00260162">
        <w:rPr>
          <w:rFonts w:ascii="Arial" w:eastAsia="Times New Roman" w:hAnsi="Arial" w:cs="Times New Roman"/>
          <w:sz w:val="24"/>
          <w:lang w:bidi="en-US"/>
        </w:rPr>
        <w:t>You will be accountable for the delivery of statutory SEND duties including EHCP assessment, planning and review at scale and complexity. You will ensure all decision-making is lawful, robust, and defensible, including in tribunal processes. You will provide assurance on timeliness, quality and statutory compliance.</w:t>
      </w:r>
    </w:p>
    <w:p w14:paraId="7D13F0FA" w14:textId="77777777" w:rsidR="00260162" w:rsidRPr="00260162" w:rsidRDefault="00260162" w:rsidP="00260162">
      <w:pPr>
        <w:spacing w:after="0" w:line="240" w:lineRule="auto"/>
        <w:rPr>
          <w:rFonts w:ascii="Arial" w:eastAsia="Times New Roman" w:hAnsi="Arial" w:cs="Times New Roman"/>
          <w:sz w:val="24"/>
          <w:lang w:bidi="en-US"/>
        </w:rPr>
      </w:pPr>
    </w:p>
    <w:p w14:paraId="01109BCA" w14:textId="77777777" w:rsidR="00260162" w:rsidRPr="00260162" w:rsidRDefault="00260162" w:rsidP="00260162">
      <w:pPr>
        <w:spacing w:after="0" w:line="240" w:lineRule="auto"/>
        <w:rPr>
          <w:rFonts w:ascii="Arial" w:eastAsia="Times New Roman" w:hAnsi="Arial" w:cs="Times New Roman"/>
          <w:sz w:val="24"/>
          <w:lang w:bidi="en-US"/>
        </w:rPr>
      </w:pPr>
    </w:p>
    <w:p w14:paraId="75353653"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 xml:space="preserve">Educational influence and sector leadership. </w:t>
      </w:r>
      <w:r w:rsidRPr="00260162">
        <w:rPr>
          <w:rFonts w:ascii="Arial" w:eastAsia="Times New Roman" w:hAnsi="Arial" w:cs="Times New Roman"/>
          <w:sz w:val="24"/>
          <w:lang w:bidi="en-US"/>
        </w:rPr>
        <w:t xml:space="preserve">You will influence senior leaders across schools and Trusts. You will challenge and support schools to deliver inclusive practice and meet SEND </w:t>
      </w:r>
      <w:r w:rsidRPr="00260162">
        <w:rPr>
          <w:rFonts w:ascii="Arial" w:eastAsia="Times New Roman" w:hAnsi="Arial" w:cs="Times New Roman"/>
          <w:sz w:val="24"/>
          <w:lang w:bidi="en-US"/>
        </w:rPr>
        <w:lastRenderedPageBreak/>
        <w:t>responsibilities. You will lead system conversations with the aim of reducing exclusions and increasing placement stability and inclusive provision.</w:t>
      </w:r>
    </w:p>
    <w:p w14:paraId="1571F2DC" w14:textId="77777777" w:rsidR="00260162" w:rsidRPr="00260162" w:rsidRDefault="00260162" w:rsidP="00260162">
      <w:pPr>
        <w:spacing w:after="0" w:line="240" w:lineRule="auto"/>
        <w:rPr>
          <w:rFonts w:ascii="Arial" w:eastAsia="Times New Roman" w:hAnsi="Arial" w:cs="Times New Roman"/>
          <w:sz w:val="24"/>
          <w:lang w:bidi="en-US"/>
        </w:rPr>
      </w:pPr>
    </w:p>
    <w:p w14:paraId="4F7EA5BB"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 xml:space="preserve">Practice leadership and workforce oversight. </w:t>
      </w:r>
      <w:r w:rsidRPr="00260162">
        <w:rPr>
          <w:rFonts w:ascii="Arial" w:eastAsia="Times New Roman" w:hAnsi="Arial" w:cs="Times New Roman"/>
          <w:sz w:val="24"/>
          <w:lang w:bidi="en-US"/>
        </w:rPr>
        <w:t>You will provide professional leadership, supervision and oversight to senior SEND casework managers</w:t>
      </w:r>
      <w:r w:rsidRPr="00260162">
        <w:rPr>
          <w:rFonts w:ascii="Segoe UI" w:eastAsia="Times New Roman" w:hAnsi="Segoe UI" w:cs="Segoe UI"/>
          <w:sz w:val="21"/>
          <w:szCs w:val="21"/>
          <w:lang w:eastAsia="en-GB"/>
        </w:rPr>
        <w:t xml:space="preserve"> </w:t>
      </w:r>
      <w:r w:rsidRPr="00260162">
        <w:rPr>
          <w:rFonts w:ascii="Arial" w:eastAsia="Times New Roman" w:hAnsi="Arial" w:cs="Times New Roman"/>
          <w:sz w:val="24"/>
          <w:lang w:bidi="en-US"/>
        </w:rPr>
        <w:t>providing strategic direction, professional challenge and development to drive high-quality outcomes. You will play a key role in complex case allocation and escalation management. You will establish consistent decision-making frameworks and high-quality practice standards. You will lead and inspire the workforce to embed a culture of relational practice, driving sustainable change and moving services beyond transactional interactions towards stronger, more impactful relationships with children and families.</w:t>
      </w:r>
    </w:p>
    <w:p w14:paraId="48A8DF89" w14:textId="77777777" w:rsidR="00260162" w:rsidRPr="00260162" w:rsidRDefault="00260162" w:rsidP="00260162">
      <w:pPr>
        <w:spacing w:after="0" w:line="240" w:lineRule="auto"/>
        <w:rPr>
          <w:rFonts w:ascii="Arial" w:eastAsia="Times New Roman" w:hAnsi="Arial" w:cs="Times New Roman"/>
          <w:sz w:val="24"/>
          <w:lang w:bidi="en-US"/>
        </w:rPr>
      </w:pPr>
    </w:p>
    <w:p w14:paraId="11945421"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 xml:space="preserve">Placement, sufficiency and resource management. </w:t>
      </w:r>
      <w:r w:rsidRPr="00260162">
        <w:rPr>
          <w:rFonts w:ascii="Arial" w:eastAsia="Times New Roman" w:hAnsi="Arial" w:cs="Times New Roman"/>
          <w:sz w:val="24"/>
          <w:lang w:bidi="en-US"/>
        </w:rPr>
        <w:t>You will lead oversight of placement decision-making ensuring alignment between need and provision. You will contribute to High Needs sustainability through challenge, oversight and commissioning alignment. You will lead the effective resolution of placement challenges, ensuring pupils with SEND can remain in stable, appropriate placements that meet their needs and support positive outcomes.</w:t>
      </w:r>
    </w:p>
    <w:p w14:paraId="026C22CD" w14:textId="77777777" w:rsidR="00260162" w:rsidRPr="00260162" w:rsidRDefault="00260162" w:rsidP="00260162">
      <w:pPr>
        <w:spacing w:after="0" w:line="240" w:lineRule="auto"/>
        <w:rPr>
          <w:rFonts w:ascii="Arial" w:eastAsia="Times New Roman" w:hAnsi="Arial" w:cs="Times New Roman"/>
          <w:sz w:val="24"/>
          <w:lang w:bidi="en-US"/>
        </w:rPr>
      </w:pPr>
    </w:p>
    <w:p w14:paraId="097FB76A"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Partnership, co-production and conflict resolution.</w:t>
      </w:r>
      <w:r w:rsidRPr="00260162">
        <w:rPr>
          <w:rFonts w:ascii="Arial" w:eastAsia="Times New Roman" w:hAnsi="Arial" w:cs="Times New Roman"/>
          <w:sz w:val="24"/>
          <w:lang w:bidi="en-US"/>
        </w:rPr>
        <w:t xml:space="preserve"> You will foster and oversee strong partnerships across education, health and care, driving a coordinated and joined-up approach to service delivery. You will provide leadership and oversight to ensure meaningful engagement with children, young people and families, championing co-production and relational practice throughout the service. You will provide leadership and oversight to ensure complex disagreements are managed effectively through mediation and early resolution approaches.</w:t>
      </w:r>
    </w:p>
    <w:p w14:paraId="03AC260B" w14:textId="77777777" w:rsidR="00260162" w:rsidRPr="00260162" w:rsidRDefault="00260162" w:rsidP="00260162">
      <w:pPr>
        <w:spacing w:after="0" w:line="240" w:lineRule="auto"/>
        <w:rPr>
          <w:rFonts w:ascii="Arial" w:eastAsia="Times New Roman" w:hAnsi="Arial" w:cs="Times New Roman"/>
          <w:sz w:val="24"/>
          <w:lang w:bidi="en-US"/>
        </w:rPr>
      </w:pPr>
    </w:p>
    <w:p w14:paraId="7E3C37DE"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 xml:space="preserve">System insight and continuous improvement. </w:t>
      </w:r>
      <w:r w:rsidRPr="00260162">
        <w:rPr>
          <w:rFonts w:ascii="Arial" w:eastAsia="Times New Roman" w:hAnsi="Arial" w:cs="Times New Roman"/>
          <w:sz w:val="24"/>
          <w:lang w:bidi="en-US"/>
        </w:rPr>
        <w:t>You will provide strategic leadership and oversight to ensure casework intelligence is used effectively to identify system pressures and inform commissioning and sufficiency planning. You will lead and drive continuous service improvement, ensuring evidence, demand trends and outcomes are used to shape priorities, inform decision-making and deliver sustainable change.</w:t>
      </w:r>
    </w:p>
    <w:p w14:paraId="67384652" w14:textId="77777777" w:rsidR="00260162" w:rsidRPr="00260162" w:rsidRDefault="00260162" w:rsidP="00260162">
      <w:pPr>
        <w:spacing w:after="0" w:line="240" w:lineRule="auto"/>
        <w:rPr>
          <w:rFonts w:ascii="Arial" w:eastAsia="Times New Roman" w:hAnsi="Arial" w:cs="Times New Roman"/>
          <w:sz w:val="24"/>
          <w:lang w:bidi="en-US"/>
        </w:rPr>
      </w:pPr>
    </w:p>
    <w:p w14:paraId="74EEA8B4" w14:textId="77777777" w:rsidR="00260162" w:rsidRPr="00260162" w:rsidRDefault="00260162" w:rsidP="00260162">
      <w:pPr>
        <w:spacing w:after="0" w:line="240" w:lineRule="auto"/>
        <w:rPr>
          <w:rFonts w:ascii="Arial" w:eastAsia="Times New Roman" w:hAnsi="Arial" w:cs="Times New Roman"/>
          <w:sz w:val="24"/>
          <w:lang w:bidi="en-US"/>
        </w:rPr>
      </w:pPr>
      <w:r w:rsidRPr="00260162">
        <w:rPr>
          <w:rFonts w:ascii="Arial" w:eastAsia="Times New Roman" w:hAnsi="Arial" w:cs="Times New Roman"/>
          <w:b/>
          <w:bCs/>
          <w:sz w:val="24"/>
          <w:lang w:bidi="en-US"/>
        </w:rPr>
        <w:t>Budget management.</w:t>
      </w:r>
      <w:r w:rsidRPr="00260162">
        <w:rPr>
          <w:rFonts w:ascii="Arial" w:eastAsia="Times New Roman" w:hAnsi="Arial" w:cs="Times New Roman"/>
          <w:sz w:val="24"/>
          <w:lang w:bidi="en-US"/>
        </w:rPr>
        <w:t xml:space="preserve"> You will</w:t>
      </w:r>
      <w:r w:rsidRPr="00260162">
        <w:rPr>
          <w:rFonts w:ascii="Arial" w:eastAsia="Times New Roman" w:hAnsi="Arial" w:cs="Times New Roman"/>
          <w:b/>
          <w:bCs/>
          <w:sz w:val="24"/>
          <w:lang w:bidi="en-US"/>
        </w:rPr>
        <w:t xml:space="preserve"> </w:t>
      </w:r>
      <w:r w:rsidRPr="00260162">
        <w:rPr>
          <w:rFonts w:ascii="Arial" w:eastAsia="Times New Roman" w:hAnsi="Arial" w:cs="Times New Roman"/>
          <w:sz w:val="24"/>
          <w:lang w:bidi="en-US"/>
        </w:rPr>
        <w:t xml:space="preserve">have oversight of a substantial service budget, and will ensue robust governance, rigorous monitoring and effective resource allocation. You will maximise value for money while ensuring resources are aligned to service priorities and outcome delivery. </w:t>
      </w:r>
    </w:p>
    <w:p w14:paraId="02CAF755" w14:textId="77777777" w:rsidR="00260162" w:rsidRPr="00260162" w:rsidRDefault="00260162" w:rsidP="00260162">
      <w:pPr>
        <w:spacing w:after="0" w:line="240" w:lineRule="auto"/>
        <w:rPr>
          <w:rFonts w:ascii="Arial" w:eastAsia="Times New Roman" w:hAnsi="Arial" w:cs="Times New Roman"/>
          <w:sz w:val="24"/>
          <w:lang w:bidi="en-US"/>
        </w:rPr>
      </w:pPr>
    </w:p>
    <w:p w14:paraId="3F7F27C2" w14:textId="77777777" w:rsidR="00260162" w:rsidRPr="00260162" w:rsidRDefault="00260162" w:rsidP="00260162">
      <w:pPr>
        <w:tabs>
          <w:tab w:val="left" w:pos="460"/>
        </w:tabs>
        <w:spacing w:after="0" w:line="240" w:lineRule="exact"/>
        <w:ind w:right="347"/>
        <w:rPr>
          <w:rFonts w:ascii="Arial" w:eastAsia="Times New Roman" w:hAnsi="Arial" w:cs="Times New Roman"/>
          <w:sz w:val="24"/>
          <w:lang w:bidi="en-US"/>
        </w:rPr>
      </w:pPr>
      <w:r w:rsidRPr="00260162">
        <w:rPr>
          <w:rFonts w:ascii="Arial" w:eastAsia="Times New Roman" w:hAnsi="Arial" w:cs="Times New Roman"/>
          <w:sz w:val="24"/>
          <w:lang w:bidi="en-US"/>
        </w:rPr>
        <w:t xml:space="preserve">You will deputise for the Head of Strategy, Assurance and Specialist Services, providing leadership and continuity across parts of the service in their absence. This will include representing the Head of Service at meetings, supporting strategic decision making, overseeing key priorities and ensuring the effective delivery of service objectives. </w:t>
      </w:r>
    </w:p>
    <w:p w14:paraId="0C2519F2" w14:textId="77777777" w:rsidR="00260162" w:rsidRPr="00260162" w:rsidRDefault="00260162" w:rsidP="00260162">
      <w:pPr>
        <w:spacing w:after="0" w:line="240" w:lineRule="auto"/>
        <w:jc w:val="both"/>
        <w:rPr>
          <w:rFonts w:ascii="Arial" w:eastAsia="Times New Roman" w:hAnsi="Arial" w:cs="Times New Roman"/>
          <w:sz w:val="24"/>
          <w:szCs w:val="24"/>
          <w:lang w:bidi="en-US"/>
        </w:rPr>
      </w:pPr>
    </w:p>
    <w:p w14:paraId="06610294" w14:textId="77777777" w:rsidR="00260162" w:rsidRPr="00260162" w:rsidRDefault="00260162" w:rsidP="00260162">
      <w:pPr>
        <w:spacing w:after="0" w:line="240" w:lineRule="auto"/>
        <w:rPr>
          <w:rFonts w:ascii="Arial" w:eastAsia="Times New Roman" w:hAnsi="Arial" w:cs="Times New Roman"/>
          <w:sz w:val="24"/>
          <w:szCs w:val="24"/>
          <w:lang w:bidi="en-US"/>
        </w:rPr>
      </w:pPr>
      <w:r w:rsidRPr="00260162">
        <w:rPr>
          <w:rFonts w:ascii="Arial" w:eastAsia="Times New Roman" w:hAnsi="Arial" w:cs="Times New Roman"/>
          <w:sz w:val="24"/>
          <w:szCs w:val="24"/>
          <w:lang w:bidi="en-US"/>
        </w:rPr>
        <w:t>As a member of the extended Senior Management team there is an expectation that you will participate in the out of hours duty rota for Children and Young People’s Services.</w:t>
      </w: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260162" w:rsidRPr="001E413E" w14:paraId="4CBB13F3" w14:textId="77777777" w:rsidTr="00803A1E">
        <w:tc>
          <w:tcPr>
            <w:tcW w:w="3114" w:type="dxa"/>
          </w:tcPr>
          <w:p w14:paraId="7FBD5925" w14:textId="77777777" w:rsidR="00260162" w:rsidRDefault="00260162" w:rsidP="00260162">
            <w:pPr>
              <w:jc w:val="both"/>
              <w:rPr>
                <w:rFonts w:ascii="Arial" w:hAnsi="Arial" w:cs="Arial"/>
                <w:b/>
                <w:bCs/>
              </w:rPr>
            </w:pPr>
          </w:p>
          <w:p w14:paraId="1DC08802" w14:textId="71DB28E9" w:rsidR="00260162" w:rsidRDefault="00260162" w:rsidP="00260162">
            <w:pPr>
              <w:jc w:val="both"/>
              <w:rPr>
                <w:rFonts w:ascii="Arial" w:hAnsi="Arial" w:cs="Arial"/>
                <w:b/>
                <w:bCs/>
              </w:rPr>
            </w:pPr>
            <w:r w:rsidRPr="001E413E">
              <w:rPr>
                <w:rFonts w:ascii="Arial" w:hAnsi="Arial" w:cs="Arial"/>
                <w:b/>
                <w:bCs/>
              </w:rPr>
              <w:t>Qualifications</w:t>
            </w:r>
          </w:p>
          <w:p w14:paraId="65C93162" w14:textId="46DDF09E" w:rsidR="00260162" w:rsidRPr="001E413E" w:rsidRDefault="00260162" w:rsidP="00260162">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7A53F3D9" w14:textId="77777777" w:rsidR="00260162" w:rsidRPr="001617E4" w:rsidRDefault="00260162" w:rsidP="00260162">
            <w:pPr>
              <w:numPr>
                <w:ilvl w:val="0"/>
                <w:numId w:val="2"/>
              </w:numPr>
              <w:rPr>
                <w:rFonts w:cs="Arial"/>
                <w:b/>
                <w:lang w:eastAsia="en-GB"/>
              </w:rPr>
            </w:pPr>
            <w:r>
              <w:t xml:space="preserve">Relevant Degree </w:t>
            </w:r>
          </w:p>
          <w:p w14:paraId="01BEC3A6" w14:textId="77777777" w:rsidR="00260162" w:rsidRDefault="00260162" w:rsidP="00260162">
            <w:pPr>
              <w:numPr>
                <w:ilvl w:val="0"/>
                <w:numId w:val="2"/>
              </w:numPr>
            </w:pPr>
            <w:r>
              <w:t>Access to a car or means of mobility support (if driving then must have a current valid driving licence and appropriate insurance).</w:t>
            </w:r>
          </w:p>
          <w:p w14:paraId="72786B7E" w14:textId="125881C5" w:rsidR="00260162" w:rsidRPr="00E448A5" w:rsidRDefault="00260162" w:rsidP="00260162">
            <w:pPr>
              <w:ind w:left="360"/>
              <w:jc w:val="both"/>
              <w:rPr>
                <w:rFonts w:ascii="Arial" w:hAnsi="Arial" w:cs="Arial"/>
              </w:rPr>
            </w:pPr>
          </w:p>
        </w:tc>
        <w:tc>
          <w:tcPr>
            <w:tcW w:w="6037" w:type="dxa"/>
            <w:tcBorders>
              <w:top w:val="single" w:sz="4" w:space="0" w:color="auto"/>
              <w:left w:val="single" w:sz="4" w:space="0" w:color="auto"/>
              <w:bottom w:val="single" w:sz="4" w:space="0" w:color="auto"/>
              <w:right w:val="single" w:sz="4" w:space="0" w:color="auto"/>
            </w:tcBorders>
          </w:tcPr>
          <w:p w14:paraId="41BAD408" w14:textId="77777777" w:rsidR="00260162" w:rsidRDefault="00260162" w:rsidP="00260162">
            <w:pPr>
              <w:numPr>
                <w:ilvl w:val="0"/>
                <w:numId w:val="2"/>
              </w:numPr>
            </w:pPr>
            <w:r>
              <w:t>Relevant post graduate qualification</w:t>
            </w:r>
          </w:p>
          <w:p w14:paraId="10C0BA63" w14:textId="2A1F6AFF" w:rsidR="00260162" w:rsidRPr="00E448A5" w:rsidRDefault="00260162" w:rsidP="00260162">
            <w:pPr>
              <w:ind w:left="172"/>
              <w:jc w:val="both"/>
              <w:rPr>
                <w:rFonts w:ascii="Arial" w:hAnsi="Arial" w:cs="Arial"/>
              </w:rPr>
            </w:pPr>
          </w:p>
        </w:tc>
      </w:tr>
      <w:tr w:rsidR="00260162" w:rsidRPr="001E413E" w14:paraId="34EC0C0E" w14:textId="77777777" w:rsidTr="00803A1E">
        <w:tc>
          <w:tcPr>
            <w:tcW w:w="3114" w:type="dxa"/>
          </w:tcPr>
          <w:p w14:paraId="2BED0DD5" w14:textId="77777777" w:rsidR="00260162" w:rsidRDefault="00260162" w:rsidP="00260162">
            <w:pPr>
              <w:jc w:val="both"/>
              <w:rPr>
                <w:rFonts w:ascii="Arial" w:hAnsi="Arial" w:cs="Arial"/>
                <w:b/>
                <w:bCs/>
              </w:rPr>
            </w:pPr>
          </w:p>
          <w:p w14:paraId="0C043E20" w14:textId="1E11CCDD" w:rsidR="00260162" w:rsidRDefault="00260162" w:rsidP="00260162">
            <w:pPr>
              <w:jc w:val="both"/>
              <w:rPr>
                <w:rFonts w:ascii="Arial" w:hAnsi="Arial" w:cs="Arial"/>
                <w:b/>
                <w:bCs/>
              </w:rPr>
            </w:pPr>
            <w:r w:rsidRPr="001E413E">
              <w:rPr>
                <w:rFonts w:ascii="Arial" w:hAnsi="Arial" w:cs="Arial"/>
                <w:b/>
                <w:bCs/>
              </w:rPr>
              <w:t>Experience</w:t>
            </w:r>
          </w:p>
          <w:p w14:paraId="3FF91CA8" w14:textId="1B687906" w:rsidR="00260162" w:rsidRPr="001E413E" w:rsidRDefault="00260162" w:rsidP="00260162">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0E645581" w14:textId="77777777" w:rsidR="00260162" w:rsidRDefault="00260162" w:rsidP="00260162">
            <w:pPr>
              <w:numPr>
                <w:ilvl w:val="0"/>
                <w:numId w:val="3"/>
              </w:numPr>
            </w:pPr>
            <w:r>
              <w:t>Extensive and proven experience of senior management in a school or Children’s Services within a local authority to promote the educational achievement of children and young people</w:t>
            </w:r>
          </w:p>
          <w:p w14:paraId="3A30F10F" w14:textId="77777777" w:rsidR="00260162" w:rsidRDefault="00260162" w:rsidP="00260162">
            <w:pPr>
              <w:numPr>
                <w:ilvl w:val="0"/>
                <w:numId w:val="3"/>
              </w:numPr>
            </w:pPr>
            <w:r>
              <w:t>Working closely with schools to promote inclusion and attainment</w:t>
            </w:r>
          </w:p>
          <w:p w14:paraId="029CA9F7" w14:textId="77777777" w:rsidR="00260162" w:rsidRPr="00814539" w:rsidRDefault="00260162" w:rsidP="00260162">
            <w:pPr>
              <w:numPr>
                <w:ilvl w:val="0"/>
                <w:numId w:val="3"/>
              </w:numPr>
            </w:pPr>
            <w:r w:rsidRPr="00814539">
              <w:t xml:space="preserve">Experience of managing complex change </w:t>
            </w:r>
          </w:p>
          <w:p w14:paraId="4F311038" w14:textId="77777777" w:rsidR="00260162" w:rsidRDefault="00260162" w:rsidP="00260162">
            <w:pPr>
              <w:numPr>
                <w:ilvl w:val="0"/>
                <w:numId w:val="3"/>
              </w:numPr>
            </w:pPr>
            <w:r>
              <w:t>Strategic planning and target setting</w:t>
            </w:r>
          </w:p>
          <w:p w14:paraId="2848039F" w14:textId="77777777" w:rsidR="00260162" w:rsidRDefault="00260162" w:rsidP="00260162">
            <w:pPr>
              <w:numPr>
                <w:ilvl w:val="0"/>
                <w:numId w:val="3"/>
              </w:numPr>
            </w:pPr>
            <w:r>
              <w:t>Performance management of teams against agreed targets, indicators and outcomes</w:t>
            </w:r>
          </w:p>
          <w:p w14:paraId="6DBFBBFB" w14:textId="77777777" w:rsidR="00260162" w:rsidRDefault="00260162" w:rsidP="00260162">
            <w:pPr>
              <w:numPr>
                <w:ilvl w:val="0"/>
                <w:numId w:val="3"/>
              </w:numPr>
            </w:pPr>
            <w:r>
              <w:t>Budget management and effective deployment of resources to ensure high quality and efficient service delivery</w:t>
            </w:r>
          </w:p>
          <w:p w14:paraId="6F9B887D" w14:textId="77777777" w:rsidR="00260162" w:rsidRDefault="00260162" w:rsidP="00260162">
            <w:pPr>
              <w:numPr>
                <w:ilvl w:val="0"/>
                <w:numId w:val="3"/>
              </w:numPr>
            </w:pPr>
            <w:r>
              <w:t>Working collaboratively within a management team</w:t>
            </w:r>
          </w:p>
          <w:p w14:paraId="3CD00A70" w14:textId="77777777" w:rsidR="00260162" w:rsidRDefault="00260162" w:rsidP="00260162">
            <w:pPr>
              <w:numPr>
                <w:ilvl w:val="0"/>
                <w:numId w:val="3"/>
              </w:numPr>
            </w:pPr>
            <w:r>
              <w:t>Managing and implementing change within an organisation</w:t>
            </w:r>
          </w:p>
          <w:p w14:paraId="142D3B3D" w14:textId="77777777" w:rsidR="00260162" w:rsidRDefault="00260162" w:rsidP="00260162">
            <w:pPr>
              <w:numPr>
                <w:ilvl w:val="0"/>
                <w:numId w:val="3"/>
              </w:numPr>
            </w:pPr>
            <w:r>
              <w:t>Effective multi-agency working with partners and other stakeholders to improve outcomes for young people</w:t>
            </w:r>
          </w:p>
          <w:p w14:paraId="52CD2888" w14:textId="3D33630C" w:rsidR="00260162" w:rsidRPr="00E448A5" w:rsidRDefault="00260162" w:rsidP="00260162">
            <w:pPr>
              <w:ind w:left="172"/>
              <w:jc w:val="both"/>
              <w:rPr>
                <w:rFonts w:ascii="Arial" w:hAnsi="Arial" w:cs="Arial"/>
              </w:rPr>
            </w:pPr>
          </w:p>
        </w:tc>
        <w:tc>
          <w:tcPr>
            <w:tcW w:w="6037" w:type="dxa"/>
            <w:tcBorders>
              <w:top w:val="single" w:sz="4" w:space="0" w:color="auto"/>
              <w:left w:val="single" w:sz="4" w:space="0" w:color="auto"/>
              <w:bottom w:val="single" w:sz="4" w:space="0" w:color="auto"/>
              <w:right w:val="single" w:sz="4" w:space="0" w:color="auto"/>
            </w:tcBorders>
          </w:tcPr>
          <w:p w14:paraId="3765026F" w14:textId="77777777" w:rsidR="00260162" w:rsidRDefault="00260162" w:rsidP="00260162">
            <w:pPr>
              <w:numPr>
                <w:ilvl w:val="0"/>
                <w:numId w:val="3"/>
              </w:numPr>
            </w:pPr>
            <w:r>
              <w:t>Experience of working in different settings to affect educational outcomes for children and young people</w:t>
            </w:r>
          </w:p>
          <w:p w14:paraId="391B39C3" w14:textId="77777777" w:rsidR="00260162" w:rsidRPr="00814539" w:rsidRDefault="00260162" w:rsidP="00260162">
            <w:pPr>
              <w:numPr>
                <w:ilvl w:val="0"/>
                <w:numId w:val="3"/>
              </w:numPr>
            </w:pPr>
            <w:r w:rsidRPr="00814539">
              <w:t>Experience of managing multi agency services and developing excellence within and across partnerships</w:t>
            </w:r>
          </w:p>
          <w:p w14:paraId="6483B4B8" w14:textId="77777777" w:rsidR="00260162" w:rsidRDefault="00260162" w:rsidP="00260162">
            <w:pPr>
              <w:numPr>
                <w:ilvl w:val="0"/>
                <w:numId w:val="3"/>
              </w:numPr>
            </w:pPr>
            <w:r>
              <w:t>Working directly with vulnerable groups of children to promote educational attainment and achievement</w:t>
            </w:r>
          </w:p>
          <w:p w14:paraId="2BB8F09B" w14:textId="77777777" w:rsidR="00260162" w:rsidRDefault="00260162" w:rsidP="00260162">
            <w:pPr>
              <w:numPr>
                <w:ilvl w:val="0"/>
                <w:numId w:val="3"/>
              </w:numPr>
            </w:pPr>
            <w:r>
              <w:t>Implementation of practical strategies to promote inclusion of young people in education</w:t>
            </w:r>
          </w:p>
          <w:p w14:paraId="70F32427" w14:textId="77777777" w:rsidR="00260162" w:rsidRDefault="00260162" w:rsidP="00260162">
            <w:pPr>
              <w:numPr>
                <w:ilvl w:val="0"/>
                <w:numId w:val="3"/>
              </w:numPr>
            </w:pPr>
            <w:r>
              <w:t>Self-assessment principles to inform service delivery and development</w:t>
            </w:r>
          </w:p>
          <w:p w14:paraId="3ABECEB3" w14:textId="77777777" w:rsidR="00260162" w:rsidRDefault="00260162" w:rsidP="00260162">
            <w:pPr>
              <w:numPr>
                <w:ilvl w:val="0"/>
                <w:numId w:val="5"/>
              </w:numPr>
            </w:pPr>
            <w:r w:rsidRPr="001617E4">
              <w:t xml:space="preserve">Policy development </w:t>
            </w:r>
          </w:p>
          <w:p w14:paraId="2398B888" w14:textId="687720D4" w:rsidR="00260162" w:rsidRPr="00E448A5" w:rsidRDefault="00260162" w:rsidP="00260162">
            <w:pPr>
              <w:ind w:left="172"/>
              <w:jc w:val="both"/>
              <w:rPr>
                <w:rFonts w:ascii="Arial" w:hAnsi="Arial" w:cs="Arial"/>
              </w:rPr>
            </w:pPr>
          </w:p>
        </w:tc>
      </w:tr>
      <w:tr w:rsidR="00260162" w:rsidRPr="001E413E" w14:paraId="7C30EDD8" w14:textId="77777777" w:rsidTr="00803A1E">
        <w:tc>
          <w:tcPr>
            <w:tcW w:w="3114" w:type="dxa"/>
          </w:tcPr>
          <w:p w14:paraId="4F9A3B2F" w14:textId="77777777" w:rsidR="00260162" w:rsidRDefault="00260162" w:rsidP="00260162">
            <w:pPr>
              <w:jc w:val="both"/>
              <w:rPr>
                <w:rFonts w:ascii="Arial" w:hAnsi="Arial" w:cs="Arial"/>
                <w:b/>
                <w:bCs/>
              </w:rPr>
            </w:pPr>
          </w:p>
          <w:p w14:paraId="2F98CFC5" w14:textId="40386C29" w:rsidR="00260162" w:rsidRDefault="00260162" w:rsidP="00260162">
            <w:pPr>
              <w:jc w:val="both"/>
              <w:rPr>
                <w:rFonts w:ascii="Arial" w:hAnsi="Arial" w:cs="Arial"/>
                <w:b/>
                <w:bCs/>
              </w:rPr>
            </w:pPr>
            <w:r w:rsidRPr="001E413E">
              <w:rPr>
                <w:rFonts w:ascii="Arial" w:hAnsi="Arial" w:cs="Arial"/>
                <w:b/>
                <w:bCs/>
              </w:rPr>
              <w:t xml:space="preserve">Skills and Knowledge </w:t>
            </w:r>
          </w:p>
          <w:p w14:paraId="6DFCE551" w14:textId="588E1B09" w:rsidR="00260162" w:rsidRPr="001E413E" w:rsidRDefault="00260162" w:rsidP="00260162">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264650C1" w14:textId="77777777" w:rsidR="00260162" w:rsidRPr="00814539" w:rsidRDefault="00260162" w:rsidP="00260162">
            <w:pPr>
              <w:numPr>
                <w:ilvl w:val="0"/>
                <w:numId w:val="3"/>
              </w:numPr>
            </w:pPr>
            <w:r w:rsidRPr="00814539">
              <w:t>Understand the strengths, motivations, aspirations and areas for development within the team and use this information to build resilience, manage talent and form positive working relationships built on trust which will empower, challenge and develop the team</w:t>
            </w:r>
          </w:p>
          <w:p w14:paraId="7294BB6D" w14:textId="77777777" w:rsidR="00260162" w:rsidRPr="00814539" w:rsidRDefault="00260162" w:rsidP="00260162">
            <w:pPr>
              <w:numPr>
                <w:ilvl w:val="0"/>
                <w:numId w:val="3"/>
              </w:numPr>
            </w:pPr>
            <w:r w:rsidRPr="00814539">
              <w:t>Understand what constitutes good workforce planning and establish effective workforce planning arrangements which support medium to long term service delivery</w:t>
            </w:r>
          </w:p>
          <w:p w14:paraId="4EE73118" w14:textId="77777777" w:rsidR="00260162" w:rsidRPr="00814539" w:rsidRDefault="00260162" w:rsidP="00260162">
            <w:pPr>
              <w:numPr>
                <w:ilvl w:val="0"/>
                <w:numId w:val="3"/>
              </w:numPr>
            </w:pPr>
            <w:r w:rsidRPr="00814539">
              <w:t>Understand and apply the service design principles to ensure the most effective level of service delivery is maintained within the resources available</w:t>
            </w:r>
          </w:p>
          <w:p w14:paraId="16534029" w14:textId="77777777" w:rsidR="00260162" w:rsidRPr="00814539" w:rsidRDefault="00260162" w:rsidP="00260162">
            <w:pPr>
              <w:numPr>
                <w:ilvl w:val="0"/>
                <w:numId w:val="3"/>
              </w:numPr>
            </w:pPr>
            <w:r w:rsidRPr="00814539">
              <w:lastRenderedPageBreak/>
              <w:t>Ability to analyse complex information and data to achieve results and drive improvement</w:t>
            </w:r>
          </w:p>
          <w:p w14:paraId="12D12197" w14:textId="77777777" w:rsidR="00260162" w:rsidRPr="00814539" w:rsidRDefault="00260162" w:rsidP="00260162">
            <w:pPr>
              <w:numPr>
                <w:ilvl w:val="0"/>
                <w:numId w:val="3"/>
              </w:numPr>
            </w:pPr>
            <w:r w:rsidRPr="00814539">
              <w:t>Ability to think analytically, strategically and creatively and to influence and manage change across management and professional boundaries</w:t>
            </w:r>
          </w:p>
          <w:p w14:paraId="7C025646" w14:textId="77777777" w:rsidR="00260162" w:rsidRDefault="00260162" w:rsidP="00260162">
            <w:pPr>
              <w:numPr>
                <w:ilvl w:val="0"/>
                <w:numId w:val="3"/>
              </w:numPr>
            </w:pPr>
            <w:r>
              <w:t>Ability to lead on the delivery of effective problem solving</w:t>
            </w:r>
          </w:p>
          <w:p w14:paraId="00B4B305" w14:textId="77777777" w:rsidR="00260162" w:rsidRPr="00814539" w:rsidRDefault="00260162" w:rsidP="00260162">
            <w:pPr>
              <w:numPr>
                <w:ilvl w:val="0"/>
                <w:numId w:val="3"/>
              </w:numPr>
            </w:pPr>
            <w:r w:rsidRPr="00814539">
              <w:t>Ability to work under pressure and meet deadlines</w:t>
            </w:r>
          </w:p>
          <w:p w14:paraId="2F447666" w14:textId="77777777" w:rsidR="00260162" w:rsidRDefault="00260162" w:rsidP="00260162">
            <w:pPr>
              <w:numPr>
                <w:ilvl w:val="0"/>
                <w:numId w:val="3"/>
              </w:numPr>
            </w:pPr>
            <w:r>
              <w:t>Excellent organisational and IT skills</w:t>
            </w:r>
          </w:p>
          <w:p w14:paraId="707EE7A4" w14:textId="77777777" w:rsidR="00260162" w:rsidRDefault="00260162" w:rsidP="00260162">
            <w:pPr>
              <w:numPr>
                <w:ilvl w:val="0"/>
                <w:numId w:val="3"/>
              </w:numPr>
            </w:pPr>
            <w:r>
              <w:t>Excellent communication including oral, written and presentation skills</w:t>
            </w:r>
          </w:p>
          <w:p w14:paraId="4F8979F2" w14:textId="77777777" w:rsidR="00260162" w:rsidRDefault="00260162" w:rsidP="00260162">
            <w:pPr>
              <w:numPr>
                <w:ilvl w:val="0"/>
                <w:numId w:val="3"/>
              </w:numPr>
            </w:pPr>
            <w:r>
              <w:t>Excellent interpersonal skills and ability to establish and maintain positive working relationships</w:t>
            </w:r>
          </w:p>
          <w:p w14:paraId="681828C8" w14:textId="77777777" w:rsidR="00260162" w:rsidRDefault="00260162" w:rsidP="00260162">
            <w:pPr>
              <w:numPr>
                <w:ilvl w:val="0"/>
                <w:numId w:val="3"/>
              </w:numPr>
            </w:pPr>
            <w:r>
              <w:t>A thorough knowledge of current legislation and national development affecting education and Children’s Services</w:t>
            </w:r>
          </w:p>
          <w:p w14:paraId="01E161C4" w14:textId="77777777" w:rsidR="00260162" w:rsidRDefault="00260162" w:rsidP="00260162">
            <w:pPr>
              <w:numPr>
                <w:ilvl w:val="0"/>
                <w:numId w:val="3"/>
              </w:numPr>
            </w:pPr>
            <w:r>
              <w:t>Sound understanding of the issues affecting the educational attainment of vulnerable groups</w:t>
            </w:r>
          </w:p>
          <w:p w14:paraId="3E705F44" w14:textId="77777777" w:rsidR="00260162" w:rsidRDefault="00260162" w:rsidP="00260162">
            <w:pPr>
              <w:numPr>
                <w:ilvl w:val="0"/>
                <w:numId w:val="3"/>
              </w:numPr>
            </w:pPr>
            <w:r>
              <w:t>Extensive knowledge of promoting inclusion in educational settings for children and young people</w:t>
            </w:r>
          </w:p>
          <w:p w14:paraId="78037CFB" w14:textId="77777777" w:rsidR="00260162" w:rsidRDefault="00260162" w:rsidP="00260162">
            <w:pPr>
              <w:numPr>
                <w:ilvl w:val="0"/>
                <w:numId w:val="3"/>
              </w:numPr>
            </w:pPr>
            <w:r>
              <w:t>Knowledge of safeguarding responsibilities to children and young people</w:t>
            </w:r>
          </w:p>
          <w:p w14:paraId="19F63409" w14:textId="73B75F03" w:rsidR="00260162" w:rsidRPr="00E448A5" w:rsidRDefault="00260162" w:rsidP="00260162">
            <w:pPr>
              <w:ind w:left="172"/>
              <w:jc w:val="both"/>
              <w:rPr>
                <w:rFonts w:ascii="Arial" w:hAnsi="Arial" w:cs="Arial"/>
              </w:rPr>
            </w:pPr>
          </w:p>
        </w:tc>
        <w:tc>
          <w:tcPr>
            <w:tcW w:w="6037" w:type="dxa"/>
            <w:tcBorders>
              <w:top w:val="single" w:sz="4" w:space="0" w:color="auto"/>
              <w:left w:val="single" w:sz="4" w:space="0" w:color="auto"/>
              <w:bottom w:val="single" w:sz="4" w:space="0" w:color="auto"/>
              <w:right w:val="single" w:sz="4" w:space="0" w:color="auto"/>
            </w:tcBorders>
          </w:tcPr>
          <w:p w14:paraId="450C7D79" w14:textId="77777777" w:rsidR="00260162" w:rsidRDefault="00260162" w:rsidP="00260162">
            <w:pPr>
              <w:numPr>
                <w:ilvl w:val="0"/>
                <w:numId w:val="6"/>
              </w:numPr>
            </w:pPr>
            <w:r>
              <w:lastRenderedPageBreak/>
              <w:t>Context of vulnerable groups of children living in County Durham</w:t>
            </w:r>
          </w:p>
          <w:p w14:paraId="0B3659A3" w14:textId="77777777" w:rsidR="00260162" w:rsidRDefault="00260162" w:rsidP="00260162">
            <w:pPr>
              <w:numPr>
                <w:ilvl w:val="0"/>
                <w:numId w:val="6"/>
              </w:numPr>
            </w:pPr>
            <w:r>
              <w:t xml:space="preserve">Relevant Ofsted Inspection Frameworks </w:t>
            </w:r>
          </w:p>
          <w:p w14:paraId="15370E6B" w14:textId="3F196B0D" w:rsidR="00260162" w:rsidRPr="00E448A5" w:rsidRDefault="00260162" w:rsidP="00260162">
            <w:pPr>
              <w:ind w:left="172"/>
              <w:jc w:val="both"/>
              <w:rPr>
                <w:rFonts w:ascii="Arial" w:hAnsi="Arial" w:cs="Arial"/>
              </w:rPr>
            </w:pPr>
            <w:r>
              <w:t>K</w:t>
            </w:r>
            <w:r w:rsidRPr="001617E4">
              <w:t>nowledge of the statutory responsibilities of the local authority in promoting inclusion</w:t>
            </w:r>
          </w:p>
        </w:tc>
      </w:tr>
      <w:tr w:rsidR="00260162" w:rsidRPr="001E413E" w14:paraId="52EFE2D0" w14:textId="77777777" w:rsidTr="00427CA4">
        <w:tc>
          <w:tcPr>
            <w:tcW w:w="3114" w:type="dxa"/>
          </w:tcPr>
          <w:p w14:paraId="4733F1D4" w14:textId="77777777" w:rsidR="00260162" w:rsidRDefault="00260162" w:rsidP="00260162">
            <w:pPr>
              <w:jc w:val="both"/>
              <w:rPr>
                <w:rFonts w:ascii="Arial" w:hAnsi="Arial" w:cs="Arial"/>
                <w:b/>
                <w:bCs/>
              </w:rPr>
            </w:pPr>
          </w:p>
          <w:p w14:paraId="3C34A579" w14:textId="6ADD4F31" w:rsidR="00260162" w:rsidRDefault="00260162" w:rsidP="00260162">
            <w:pPr>
              <w:jc w:val="both"/>
              <w:rPr>
                <w:rFonts w:ascii="Arial" w:hAnsi="Arial" w:cs="Arial"/>
                <w:b/>
                <w:bCs/>
              </w:rPr>
            </w:pPr>
            <w:r w:rsidRPr="001E413E">
              <w:rPr>
                <w:rFonts w:ascii="Arial" w:hAnsi="Arial" w:cs="Arial"/>
                <w:b/>
                <w:bCs/>
              </w:rPr>
              <w:t>Personal Qualities</w:t>
            </w:r>
          </w:p>
          <w:p w14:paraId="61679D80" w14:textId="17C3647B" w:rsidR="00260162" w:rsidRPr="001E413E" w:rsidRDefault="00260162" w:rsidP="00260162">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38DEB2C1" w14:textId="77777777" w:rsidR="00260162" w:rsidRPr="00814539" w:rsidRDefault="00260162" w:rsidP="00260162">
            <w:pPr>
              <w:numPr>
                <w:ilvl w:val="0"/>
                <w:numId w:val="4"/>
              </w:numPr>
            </w:pPr>
            <w:r w:rsidRPr="00814539">
              <w:t>Commitment to excellence</w:t>
            </w:r>
          </w:p>
          <w:p w14:paraId="527C5C78" w14:textId="77777777" w:rsidR="00260162" w:rsidRDefault="00260162" w:rsidP="00260162">
            <w:pPr>
              <w:numPr>
                <w:ilvl w:val="0"/>
                <w:numId w:val="4"/>
              </w:numPr>
            </w:pPr>
            <w:r>
              <w:t>Fully committed to inclusive education and high expectations for all children and young people</w:t>
            </w:r>
          </w:p>
          <w:p w14:paraId="07F456F1" w14:textId="77777777" w:rsidR="00260162" w:rsidRDefault="00260162" w:rsidP="00260162">
            <w:pPr>
              <w:numPr>
                <w:ilvl w:val="0"/>
                <w:numId w:val="4"/>
              </w:numPr>
            </w:pPr>
            <w:r>
              <w:t>Belief in non-discriminatory practice</w:t>
            </w:r>
          </w:p>
          <w:p w14:paraId="43B80BE1" w14:textId="77777777" w:rsidR="00260162" w:rsidRDefault="00260162" w:rsidP="00260162">
            <w:pPr>
              <w:numPr>
                <w:ilvl w:val="0"/>
                <w:numId w:val="4"/>
              </w:numPr>
            </w:pPr>
            <w:r>
              <w:t>Fully supportive of a high quality, accessible and highly effective client-let and focused service</w:t>
            </w:r>
          </w:p>
          <w:p w14:paraId="06AC96A6" w14:textId="77777777" w:rsidR="00260162" w:rsidRPr="00814539" w:rsidRDefault="00260162" w:rsidP="00260162">
            <w:pPr>
              <w:numPr>
                <w:ilvl w:val="0"/>
                <w:numId w:val="4"/>
              </w:numPr>
            </w:pPr>
            <w:r w:rsidRPr="00814539">
              <w:t>Flexible approach to work</w:t>
            </w:r>
          </w:p>
          <w:p w14:paraId="261C24F7" w14:textId="77777777" w:rsidR="00260162" w:rsidRDefault="00260162" w:rsidP="00260162">
            <w:pPr>
              <w:numPr>
                <w:ilvl w:val="0"/>
                <w:numId w:val="4"/>
              </w:numPr>
            </w:pPr>
            <w:r>
              <w:t>Confident decision maker</w:t>
            </w:r>
          </w:p>
          <w:p w14:paraId="20C2D639" w14:textId="77777777" w:rsidR="00260162" w:rsidRDefault="00260162" w:rsidP="00260162">
            <w:pPr>
              <w:numPr>
                <w:ilvl w:val="0"/>
                <w:numId w:val="4"/>
              </w:numPr>
            </w:pPr>
            <w:r>
              <w:t>Assertive manner</w:t>
            </w:r>
          </w:p>
          <w:p w14:paraId="5F121DED" w14:textId="07CB13CB" w:rsidR="00260162" w:rsidRPr="00E448A5" w:rsidRDefault="00260162" w:rsidP="00260162">
            <w:pPr>
              <w:ind w:left="172"/>
              <w:jc w:val="both"/>
              <w:rPr>
                <w:rFonts w:ascii="Arial" w:hAnsi="Arial" w:cs="Arial"/>
              </w:rPr>
            </w:pPr>
          </w:p>
        </w:tc>
        <w:tc>
          <w:tcPr>
            <w:tcW w:w="6037" w:type="dxa"/>
          </w:tcPr>
          <w:p w14:paraId="5512F28D" w14:textId="5CC4DFD0" w:rsidR="00260162" w:rsidRPr="00E448A5" w:rsidRDefault="00260162" w:rsidP="00260162">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4EA0" w14:textId="77777777" w:rsidR="00220BA6" w:rsidRDefault="00220BA6" w:rsidP="00935842">
      <w:pPr>
        <w:spacing w:after="0" w:line="240" w:lineRule="auto"/>
      </w:pPr>
      <w:r>
        <w:separator/>
      </w:r>
    </w:p>
  </w:endnote>
  <w:endnote w:type="continuationSeparator" w:id="0">
    <w:p w14:paraId="398DBC96" w14:textId="77777777" w:rsidR="00220BA6" w:rsidRDefault="00220BA6"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C500" w14:textId="77777777" w:rsidR="00220BA6" w:rsidRDefault="00220BA6" w:rsidP="00935842">
      <w:pPr>
        <w:spacing w:after="0" w:line="240" w:lineRule="auto"/>
      </w:pPr>
      <w:r>
        <w:separator/>
      </w:r>
    </w:p>
  </w:footnote>
  <w:footnote w:type="continuationSeparator" w:id="0">
    <w:p w14:paraId="18EC5D1C" w14:textId="77777777" w:rsidR="00220BA6" w:rsidRDefault="00220BA6"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B24"/>
    <w:multiLevelType w:val="hybridMultilevel"/>
    <w:tmpl w:val="20301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ADB0688"/>
    <w:multiLevelType w:val="hybridMultilevel"/>
    <w:tmpl w:val="E5EE7D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54C1457"/>
    <w:multiLevelType w:val="hybridMultilevel"/>
    <w:tmpl w:val="EDD49A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C340219"/>
    <w:multiLevelType w:val="hybridMultilevel"/>
    <w:tmpl w:val="0FA23A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A916C0"/>
    <w:multiLevelType w:val="hybridMultilevel"/>
    <w:tmpl w:val="09AA44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402803444">
    <w:abstractNumId w:val="4"/>
  </w:num>
  <w:num w:numId="2" w16cid:durableId="1499421156">
    <w:abstractNumId w:val="3"/>
  </w:num>
  <w:num w:numId="3" w16cid:durableId="1769621691">
    <w:abstractNumId w:val="5"/>
  </w:num>
  <w:num w:numId="4" w16cid:durableId="2026513220">
    <w:abstractNumId w:val="2"/>
  </w:num>
  <w:num w:numId="5" w16cid:durableId="1415708760">
    <w:abstractNumId w:val="1"/>
  </w:num>
  <w:num w:numId="6" w16cid:durableId="523595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E413E"/>
    <w:rsid w:val="00220BA6"/>
    <w:rsid w:val="00260162"/>
    <w:rsid w:val="002F7FE7"/>
    <w:rsid w:val="003228DD"/>
    <w:rsid w:val="003B66D3"/>
    <w:rsid w:val="0040733E"/>
    <w:rsid w:val="00437BED"/>
    <w:rsid w:val="00571D0A"/>
    <w:rsid w:val="0058091B"/>
    <w:rsid w:val="005F2687"/>
    <w:rsid w:val="00647B73"/>
    <w:rsid w:val="006853DB"/>
    <w:rsid w:val="006F08CC"/>
    <w:rsid w:val="00872135"/>
    <w:rsid w:val="00883387"/>
    <w:rsid w:val="00935842"/>
    <w:rsid w:val="00956BED"/>
    <w:rsid w:val="00962758"/>
    <w:rsid w:val="009933D7"/>
    <w:rsid w:val="009A0AC3"/>
    <w:rsid w:val="009A0DCF"/>
    <w:rsid w:val="009C292B"/>
    <w:rsid w:val="00A667E7"/>
    <w:rsid w:val="00B33837"/>
    <w:rsid w:val="00C10FC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1808</Words>
  <Characters>10309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2026-09-22T10:27:00Z</dcterms:created>
  <dcterms:modified xsi:type="dcterms:W3CDTF">2026-09-22T10:27:00Z</dcterms:modified>
</cp:coreProperties>
</file>