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EA2E9" w14:textId="17C57BE5" w:rsidR="003A3B8E" w:rsidRDefault="001439F6">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8240" behindDoc="0" locked="0" layoutInCell="1" allowOverlap="1" wp14:anchorId="0E2EC667" wp14:editId="261D75C6">
            <wp:simplePos x="0" y="0"/>
            <wp:positionH relativeFrom="column">
              <wp:posOffset>2486025</wp:posOffset>
            </wp:positionH>
            <wp:positionV relativeFrom="paragraph">
              <wp:posOffset>-28575</wp:posOffset>
            </wp:positionV>
            <wp:extent cx="1171575" cy="11715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lsingham-logo.jpg"/>
                    <pic:cNvPicPr/>
                  </pic:nvPicPr>
                  <pic:blipFill>
                    <a:blip r:embed="rId5">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14:sizeRelH relativeFrom="page">
              <wp14:pctWidth>0</wp14:pctWidth>
            </wp14:sizeRelH>
            <wp14:sizeRelV relativeFrom="page">
              <wp14:pctHeight>0</wp14:pctHeight>
            </wp14:sizeRelV>
          </wp:anchor>
        </w:drawing>
      </w:r>
      <w:r w:rsidR="00FD5BD1">
        <w:rPr>
          <w:rFonts w:ascii="Arial" w:hAnsi="Arial" w:cs="Arial"/>
          <w:b/>
          <w:bCs/>
          <w:color w:val="auto"/>
        </w:rPr>
        <w:fldChar w:fldCharType="begin"/>
      </w:r>
      <w:r w:rsidR="00FD5BD1">
        <w:rPr>
          <w:rFonts w:ascii="Arial" w:hAnsi="Arial" w:cs="Arial"/>
          <w:b/>
          <w:bCs/>
          <w:color w:val="auto"/>
        </w:rPr>
        <w:instrText xml:space="preserve"> TITLE  "Job Description" \* FirstCap  \* MERGEFORMAT </w:instrText>
      </w:r>
      <w:r w:rsidR="00FD5BD1">
        <w:rPr>
          <w:rFonts w:ascii="Arial" w:hAnsi="Arial" w:cs="Arial"/>
          <w:b/>
          <w:bCs/>
          <w:color w:val="auto"/>
        </w:rPr>
        <w:fldChar w:fldCharType="separate"/>
      </w:r>
      <w:r w:rsidR="00FD5BD1">
        <w:rPr>
          <w:rFonts w:ascii="Arial" w:hAnsi="Arial" w:cs="Arial"/>
          <w:b/>
          <w:bCs/>
          <w:color w:val="auto"/>
        </w:rPr>
        <w:t>Job Description</w:t>
      </w:r>
      <w:r w:rsidR="00FD5BD1">
        <w:rPr>
          <w:rFonts w:ascii="Arial" w:hAnsi="Arial" w:cs="Arial"/>
          <w:b/>
          <w:bCs/>
          <w:color w:val="auto"/>
        </w:rPr>
        <w:fldChar w:fldCharType="end"/>
      </w:r>
      <w:r w:rsidR="00FD5BD1">
        <w:rPr>
          <w:rFonts w:ascii="Arial" w:hAnsi="Arial" w:cs="Arial"/>
          <w:b/>
          <w:bCs/>
          <w:color w:val="auto"/>
        </w:rPr>
        <w:t xml:space="preserve">                            </w:t>
      </w:r>
      <w:r w:rsidR="00FD5BD1">
        <w:rPr>
          <w:rFonts w:ascii="Arial" w:hAnsi="Arial" w:cs="Arial"/>
          <w:b/>
          <w:bCs/>
          <w:color w:val="FF0000"/>
        </w:rPr>
        <w:t xml:space="preserve">                          </w:t>
      </w:r>
      <w:r w:rsidR="00FD5BD1">
        <w:rPr>
          <w:noProof/>
        </w:rPr>
        <w:drawing>
          <wp:inline distT="0" distB="0" distL="0" distR="0" wp14:anchorId="01C9E451" wp14:editId="3948B2FF">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28ACA11C" w14:textId="77777777" w:rsidR="003A3B8E" w:rsidRDefault="003A3B8E">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3A3B8E" w14:paraId="5E831ED9" w14:textId="77777777">
        <w:trPr>
          <w:cantSplit/>
          <w:tblHeader/>
        </w:trPr>
        <w:tc>
          <w:tcPr>
            <w:tcW w:w="2830" w:type="dxa"/>
          </w:tcPr>
          <w:p w14:paraId="01AD6832" w14:textId="77777777" w:rsidR="003A3B8E" w:rsidRDefault="00FD5BD1">
            <w:pPr>
              <w:rPr>
                <w:rFonts w:ascii="Arial" w:hAnsi="Arial" w:cs="Arial"/>
                <w:b/>
                <w:bCs/>
              </w:rPr>
            </w:pPr>
            <w:r>
              <w:rPr>
                <w:rFonts w:ascii="Arial" w:hAnsi="Arial" w:cs="Arial"/>
                <w:b/>
                <w:bCs/>
              </w:rPr>
              <w:t>Post title</w:t>
            </w:r>
          </w:p>
          <w:p w14:paraId="74830267" w14:textId="77777777" w:rsidR="003A3B8E" w:rsidRDefault="003A3B8E">
            <w:pPr>
              <w:rPr>
                <w:rFonts w:ascii="Arial" w:hAnsi="Arial" w:cs="Arial"/>
                <w:b/>
                <w:bCs/>
              </w:rPr>
            </w:pPr>
          </w:p>
        </w:tc>
        <w:tc>
          <w:tcPr>
            <w:tcW w:w="7626" w:type="dxa"/>
          </w:tcPr>
          <w:p w14:paraId="61002B1F" w14:textId="77777777" w:rsidR="003A3B8E" w:rsidRDefault="00FD5BD1">
            <w:pPr>
              <w:rPr>
                <w:rFonts w:ascii="Arial" w:hAnsi="Arial" w:cs="Arial"/>
              </w:rPr>
            </w:pPr>
            <w:r>
              <w:rPr>
                <w:rFonts w:ascii="Arial" w:hAnsi="Arial" w:cs="Arial"/>
              </w:rPr>
              <w:t>Cleaner</w:t>
            </w:r>
          </w:p>
        </w:tc>
      </w:tr>
      <w:tr w:rsidR="003A3B8E" w14:paraId="0D04C19E" w14:textId="77777777">
        <w:trPr>
          <w:cantSplit/>
          <w:tblHeader/>
        </w:trPr>
        <w:tc>
          <w:tcPr>
            <w:tcW w:w="2830" w:type="dxa"/>
          </w:tcPr>
          <w:p w14:paraId="67435BD2" w14:textId="77777777" w:rsidR="003A3B8E" w:rsidRDefault="00FD5BD1">
            <w:pPr>
              <w:rPr>
                <w:rFonts w:ascii="Arial" w:hAnsi="Arial" w:cs="Arial"/>
                <w:b/>
                <w:bCs/>
              </w:rPr>
            </w:pPr>
            <w:r>
              <w:rPr>
                <w:rFonts w:ascii="Arial" w:hAnsi="Arial" w:cs="Arial"/>
                <w:b/>
                <w:bCs/>
              </w:rPr>
              <w:t>Job Evaluation</w:t>
            </w:r>
          </w:p>
          <w:p w14:paraId="1E268432" w14:textId="77777777" w:rsidR="003A3B8E" w:rsidRDefault="003A3B8E">
            <w:pPr>
              <w:rPr>
                <w:rFonts w:ascii="Arial" w:hAnsi="Arial" w:cs="Arial"/>
                <w:b/>
                <w:bCs/>
              </w:rPr>
            </w:pPr>
          </w:p>
        </w:tc>
        <w:tc>
          <w:tcPr>
            <w:tcW w:w="7626" w:type="dxa"/>
          </w:tcPr>
          <w:p w14:paraId="46AA4423" w14:textId="337968B9" w:rsidR="003A3B8E" w:rsidRDefault="00FD5BD1">
            <w:pPr>
              <w:rPr>
                <w:rFonts w:ascii="Arial" w:hAnsi="Arial" w:cs="Arial"/>
              </w:rPr>
            </w:pPr>
            <w:r>
              <w:rPr>
                <w:rFonts w:ascii="Arial" w:hAnsi="Arial" w:cs="Arial"/>
              </w:rPr>
              <w:t>Yes/</w:t>
            </w:r>
            <w:r w:rsidRPr="00FD5BD1">
              <w:rPr>
                <w:rFonts w:ascii="Arial" w:hAnsi="Arial" w:cs="Arial"/>
                <w:b/>
                <w:bCs/>
              </w:rPr>
              <w:t>No</w:t>
            </w:r>
            <w:r w:rsidR="00BF4D76">
              <w:rPr>
                <w:rFonts w:ascii="Arial" w:hAnsi="Arial" w:cs="Arial"/>
                <w:b/>
                <w:bCs/>
              </w:rPr>
              <w:t xml:space="preserve"> </w:t>
            </w:r>
            <w:r w:rsidR="00BF4D76" w:rsidRPr="00BF4D76">
              <w:rPr>
                <w:rFonts w:ascii="Arial" w:hAnsi="Arial" w:cs="Arial"/>
                <w:b/>
                <w:bCs/>
              </w:rPr>
              <w:t>A6681</w:t>
            </w:r>
          </w:p>
        </w:tc>
      </w:tr>
      <w:tr w:rsidR="003A3B8E" w14:paraId="10919CC2" w14:textId="77777777">
        <w:tc>
          <w:tcPr>
            <w:tcW w:w="2830" w:type="dxa"/>
          </w:tcPr>
          <w:p w14:paraId="0A848825" w14:textId="77777777" w:rsidR="003A3B8E" w:rsidRDefault="00FD5BD1">
            <w:pPr>
              <w:rPr>
                <w:rFonts w:ascii="Arial" w:hAnsi="Arial" w:cs="Arial"/>
                <w:b/>
                <w:bCs/>
              </w:rPr>
            </w:pPr>
            <w:r>
              <w:rPr>
                <w:rFonts w:ascii="Arial" w:hAnsi="Arial" w:cs="Arial"/>
                <w:b/>
                <w:bCs/>
              </w:rPr>
              <w:t>Grade</w:t>
            </w:r>
          </w:p>
          <w:p w14:paraId="19679A55" w14:textId="77777777" w:rsidR="003A3B8E" w:rsidRDefault="003A3B8E">
            <w:pPr>
              <w:rPr>
                <w:rFonts w:ascii="Arial" w:hAnsi="Arial" w:cs="Arial"/>
                <w:b/>
                <w:bCs/>
              </w:rPr>
            </w:pPr>
          </w:p>
        </w:tc>
        <w:tc>
          <w:tcPr>
            <w:tcW w:w="7626" w:type="dxa"/>
          </w:tcPr>
          <w:p w14:paraId="36986CC5" w14:textId="160FD1F2" w:rsidR="003A3B8E" w:rsidRDefault="00564D2B">
            <w:pPr>
              <w:rPr>
                <w:rFonts w:ascii="Arial" w:hAnsi="Arial" w:cs="Arial"/>
              </w:rPr>
            </w:pPr>
            <w:r>
              <w:rPr>
                <w:rFonts w:ascii="Arial" w:hAnsi="Arial" w:cs="Arial"/>
              </w:rPr>
              <w:t>1</w:t>
            </w:r>
          </w:p>
        </w:tc>
      </w:tr>
      <w:tr w:rsidR="003A3B8E" w14:paraId="150A2B40" w14:textId="77777777">
        <w:tc>
          <w:tcPr>
            <w:tcW w:w="2830" w:type="dxa"/>
          </w:tcPr>
          <w:p w14:paraId="3D377420" w14:textId="77777777" w:rsidR="003A3B8E" w:rsidRDefault="00FD5BD1">
            <w:pPr>
              <w:rPr>
                <w:rFonts w:ascii="Arial" w:hAnsi="Arial" w:cs="Arial"/>
                <w:b/>
                <w:bCs/>
              </w:rPr>
            </w:pPr>
            <w:r>
              <w:rPr>
                <w:rFonts w:ascii="Arial" w:hAnsi="Arial" w:cs="Arial"/>
                <w:b/>
                <w:bCs/>
              </w:rPr>
              <w:t>Service</w:t>
            </w:r>
          </w:p>
          <w:p w14:paraId="136ECB91" w14:textId="77777777" w:rsidR="003A3B8E" w:rsidRDefault="003A3B8E">
            <w:pPr>
              <w:rPr>
                <w:rFonts w:ascii="Arial" w:hAnsi="Arial" w:cs="Arial"/>
                <w:b/>
                <w:bCs/>
              </w:rPr>
            </w:pPr>
          </w:p>
        </w:tc>
        <w:tc>
          <w:tcPr>
            <w:tcW w:w="7626" w:type="dxa"/>
          </w:tcPr>
          <w:p w14:paraId="1C842849" w14:textId="77777777" w:rsidR="003A3B8E" w:rsidRDefault="00FD5BD1">
            <w:pPr>
              <w:rPr>
                <w:rFonts w:ascii="Arial" w:hAnsi="Arial" w:cs="Arial"/>
              </w:rPr>
            </w:pPr>
            <w:r>
              <w:rPr>
                <w:rFonts w:ascii="Arial" w:hAnsi="Arial" w:cs="Arial"/>
              </w:rPr>
              <w:t>Schools</w:t>
            </w:r>
          </w:p>
        </w:tc>
      </w:tr>
      <w:tr w:rsidR="003A3B8E" w14:paraId="0A6D6932" w14:textId="77777777">
        <w:tc>
          <w:tcPr>
            <w:tcW w:w="2830" w:type="dxa"/>
          </w:tcPr>
          <w:p w14:paraId="4229E89A" w14:textId="77777777" w:rsidR="003A3B8E" w:rsidRDefault="00FD5BD1">
            <w:pPr>
              <w:rPr>
                <w:rFonts w:ascii="Arial" w:hAnsi="Arial" w:cs="Arial"/>
                <w:b/>
                <w:bCs/>
              </w:rPr>
            </w:pPr>
            <w:r>
              <w:rPr>
                <w:rFonts w:ascii="Arial" w:hAnsi="Arial" w:cs="Arial"/>
                <w:b/>
                <w:bCs/>
              </w:rPr>
              <w:t>Service area</w:t>
            </w:r>
          </w:p>
          <w:p w14:paraId="5CCD382E" w14:textId="77777777" w:rsidR="003A3B8E" w:rsidRDefault="003A3B8E">
            <w:pPr>
              <w:rPr>
                <w:rFonts w:ascii="Arial" w:hAnsi="Arial" w:cs="Arial"/>
                <w:b/>
                <w:bCs/>
              </w:rPr>
            </w:pPr>
          </w:p>
        </w:tc>
        <w:tc>
          <w:tcPr>
            <w:tcW w:w="7626" w:type="dxa"/>
          </w:tcPr>
          <w:p w14:paraId="47F12D8E" w14:textId="2B7DD419" w:rsidR="003A3B8E" w:rsidRDefault="001439F6">
            <w:pPr>
              <w:rPr>
                <w:rFonts w:ascii="Arial" w:hAnsi="Arial" w:cs="Arial"/>
              </w:rPr>
            </w:pPr>
            <w:r>
              <w:rPr>
                <w:rFonts w:ascii="Arial" w:hAnsi="Arial" w:cs="Arial"/>
              </w:rPr>
              <w:t>Wolsingham</w:t>
            </w:r>
            <w:r w:rsidR="00FD5BD1">
              <w:rPr>
                <w:rFonts w:ascii="Arial" w:hAnsi="Arial" w:cs="Arial"/>
              </w:rPr>
              <w:t xml:space="preserve"> Primary School </w:t>
            </w:r>
          </w:p>
        </w:tc>
      </w:tr>
      <w:tr w:rsidR="003A3B8E" w14:paraId="77959DD0" w14:textId="77777777">
        <w:tc>
          <w:tcPr>
            <w:tcW w:w="2830" w:type="dxa"/>
          </w:tcPr>
          <w:p w14:paraId="22695704" w14:textId="77777777" w:rsidR="003A3B8E" w:rsidRDefault="00FD5BD1">
            <w:pPr>
              <w:rPr>
                <w:rFonts w:ascii="Arial" w:hAnsi="Arial" w:cs="Arial"/>
                <w:b/>
                <w:bCs/>
              </w:rPr>
            </w:pPr>
            <w:r>
              <w:rPr>
                <w:rFonts w:ascii="Arial" w:hAnsi="Arial" w:cs="Arial"/>
                <w:b/>
                <w:bCs/>
              </w:rPr>
              <w:t>Reporting to</w:t>
            </w:r>
          </w:p>
          <w:p w14:paraId="3E3C029B" w14:textId="77777777" w:rsidR="003A3B8E" w:rsidRDefault="003A3B8E">
            <w:pPr>
              <w:rPr>
                <w:rFonts w:ascii="Arial" w:hAnsi="Arial" w:cs="Arial"/>
                <w:b/>
                <w:bCs/>
              </w:rPr>
            </w:pPr>
          </w:p>
        </w:tc>
        <w:tc>
          <w:tcPr>
            <w:tcW w:w="7626" w:type="dxa"/>
          </w:tcPr>
          <w:p w14:paraId="1F3CB918" w14:textId="43D7927E" w:rsidR="003A3B8E" w:rsidRDefault="00FD5BD1">
            <w:pPr>
              <w:rPr>
                <w:rFonts w:ascii="Arial" w:hAnsi="Arial" w:cs="Arial"/>
              </w:rPr>
            </w:pPr>
            <w:r>
              <w:rPr>
                <w:rFonts w:ascii="Arial" w:hAnsi="Arial" w:cs="Arial"/>
              </w:rPr>
              <w:t xml:space="preserve">The postholder will be accountable to </w:t>
            </w:r>
            <w:r w:rsidR="001439F6">
              <w:rPr>
                <w:rFonts w:ascii="Arial" w:hAnsi="Arial" w:cs="Arial"/>
              </w:rPr>
              <w:t>Premises Manager</w:t>
            </w:r>
            <w:r>
              <w:rPr>
                <w:rFonts w:ascii="Arial" w:hAnsi="Arial" w:cs="Arial"/>
              </w:rPr>
              <w:t xml:space="preserve"> and Head Teacher</w:t>
            </w:r>
          </w:p>
        </w:tc>
      </w:tr>
      <w:tr w:rsidR="003A3B8E" w14:paraId="3B9F457A" w14:textId="77777777">
        <w:tc>
          <w:tcPr>
            <w:tcW w:w="2830" w:type="dxa"/>
          </w:tcPr>
          <w:p w14:paraId="41D43B6F" w14:textId="77777777" w:rsidR="003A3B8E" w:rsidRDefault="00FD5BD1">
            <w:pPr>
              <w:rPr>
                <w:rFonts w:ascii="Arial" w:hAnsi="Arial" w:cs="Arial"/>
                <w:b/>
                <w:bCs/>
              </w:rPr>
            </w:pPr>
            <w:r>
              <w:rPr>
                <w:rFonts w:ascii="Arial" w:hAnsi="Arial" w:cs="Arial"/>
                <w:b/>
                <w:bCs/>
              </w:rPr>
              <w:t>Location</w:t>
            </w:r>
          </w:p>
          <w:p w14:paraId="05F8E95E" w14:textId="77777777" w:rsidR="003A3B8E" w:rsidRDefault="003A3B8E">
            <w:pPr>
              <w:rPr>
                <w:rFonts w:ascii="Arial" w:hAnsi="Arial" w:cs="Arial"/>
                <w:b/>
                <w:bCs/>
              </w:rPr>
            </w:pPr>
          </w:p>
        </w:tc>
        <w:tc>
          <w:tcPr>
            <w:tcW w:w="7626" w:type="dxa"/>
          </w:tcPr>
          <w:p w14:paraId="391D7F09" w14:textId="2AED968A" w:rsidR="003A3B8E" w:rsidRDefault="00FD5BD1">
            <w:pPr>
              <w:rPr>
                <w:rFonts w:ascii="Arial" w:hAnsi="Arial" w:cs="Arial"/>
              </w:rPr>
            </w:pPr>
            <w:r>
              <w:rPr>
                <w:rFonts w:ascii="Arial" w:hAnsi="Arial" w:cs="Arial"/>
              </w:rPr>
              <w:t xml:space="preserve">Your normal place of work will be </w:t>
            </w:r>
            <w:r w:rsidR="001439F6">
              <w:rPr>
                <w:rFonts w:ascii="Arial" w:hAnsi="Arial" w:cs="Arial"/>
              </w:rPr>
              <w:t>Wolsingham</w:t>
            </w:r>
            <w:r>
              <w:rPr>
                <w:rFonts w:ascii="Arial" w:hAnsi="Arial" w:cs="Arial"/>
              </w:rPr>
              <w:t xml:space="preserve"> Primary School</w:t>
            </w:r>
          </w:p>
        </w:tc>
      </w:tr>
      <w:tr w:rsidR="003A3B8E" w14:paraId="1B141BCB" w14:textId="77777777">
        <w:tc>
          <w:tcPr>
            <w:tcW w:w="2830" w:type="dxa"/>
          </w:tcPr>
          <w:p w14:paraId="68391E8D" w14:textId="77777777" w:rsidR="003A3B8E" w:rsidRDefault="00FD5BD1">
            <w:pPr>
              <w:rPr>
                <w:rFonts w:ascii="Arial" w:hAnsi="Arial" w:cs="Arial"/>
                <w:b/>
                <w:bCs/>
              </w:rPr>
            </w:pPr>
            <w:r>
              <w:rPr>
                <w:rFonts w:ascii="Arial" w:hAnsi="Arial" w:cs="Arial"/>
                <w:b/>
                <w:bCs/>
              </w:rPr>
              <w:t>Disclosure and Barring Service (DBS)</w:t>
            </w:r>
          </w:p>
          <w:p w14:paraId="72560121" w14:textId="77777777" w:rsidR="003A3B8E" w:rsidRDefault="003A3B8E">
            <w:pPr>
              <w:rPr>
                <w:rFonts w:ascii="Arial" w:hAnsi="Arial" w:cs="Arial"/>
                <w:b/>
                <w:bCs/>
              </w:rPr>
            </w:pPr>
          </w:p>
        </w:tc>
        <w:tc>
          <w:tcPr>
            <w:tcW w:w="7626" w:type="dxa"/>
          </w:tcPr>
          <w:p w14:paraId="68763D21" w14:textId="77777777" w:rsidR="003A3B8E" w:rsidRDefault="00FD5BD1">
            <w:pPr>
              <w:rPr>
                <w:rFonts w:ascii="Arial" w:hAnsi="Arial" w:cs="Arial"/>
              </w:rPr>
            </w:pPr>
            <w:r>
              <w:rPr>
                <w:rFonts w:ascii="Arial" w:hAnsi="Arial" w:cs="Arial"/>
              </w:rPr>
              <w:t xml:space="preserve">This post </w:t>
            </w:r>
            <w:r>
              <w:rPr>
                <w:rFonts w:ascii="Arial" w:hAnsi="Arial" w:cs="Arial"/>
                <w:b/>
                <w:bCs/>
              </w:rPr>
              <w:t>is subject to an Enhanced Disclosure</w:t>
            </w:r>
          </w:p>
        </w:tc>
      </w:tr>
    </w:tbl>
    <w:p w14:paraId="21736279" w14:textId="77777777" w:rsidR="003A3B8E" w:rsidRDefault="003A3B8E">
      <w:pPr>
        <w:pStyle w:val="Heading2"/>
        <w:rPr>
          <w:rFonts w:ascii="Arial" w:hAnsi="Arial" w:cs="Arial"/>
          <w:b/>
          <w:bCs/>
          <w:color w:val="auto"/>
          <w:sz w:val="22"/>
          <w:szCs w:val="22"/>
        </w:rPr>
      </w:pPr>
    </w:p>
    <w:p w14:paraId="62958D41" w14:textId="77777777" w:rsidR="003A3B8E" w:rsidRDefault="00FD5BD1">
      <w:pPr>
        <w:pStyle w:val="Heading2"/>
        <w:rPr>
          <w:rFonts w:ascii="Arial" w:hAnsi="Arial" w:cs="Arial"/>
          <w:b/>
          <w:bCs/>
          <w:color w:val="auto"/>
          <w:sz w:val="22"/>
          <w:szCs w:val="22"/>
        </w:rPr>
      </w:pPr>
      <w:r>
        <w:rPr>
          <w:rFonts w:ascii="Arial" w:hAnsi="Arial" w:cs="Arial"/>
          <w:b/>
          <w:bCs/>
          <w:color w:val="auto"/>
          <w:sz w:val="22"/>
          <w:szCs w:val="22"/>
        </w:rPr>
        <w:t>Duties and Responsibilities</w:t>
      </w:r>
    </w:p>
    <w:p w14:paraId="1E58D387" w14:textId="77777777" w:rsidR="003A3B8E" w:rsidRDefault="00FD5BD1">
      <w:pPr>
        <w:spacing w:after="0"/>
        <w:rPr>
          <w:rFonts w:ascii="Arial" w:hAnsi="Arial" w:cs="Arial"/>
        </w:rPr>
      </w:pPr>
      <w:r>
        <w:rPr>
          <w:rFonts w:ascii="Arial" w:hAnsi="Arial" w:cs="Arial"/>
          <w:b/>
        </w:rPr>
        <w:t>Areas of Responsibility</w:t>
      </w:r>
    </w:p>
    <w:p w14:paraId="50B79E82" w14:textId="50C92C99" w:rsidR="003A3B8E" w:rsidRDefault="00FD5BD1">
      <w:pPr>
        <w:spacing w:after="0"/>
        <w:rPr>
          <w:rFonts w:ascii="Arial" w:hAnsi="Arial" w:cs="Arial"/>
        </w:rPr>
      </w:pPr>
      <w:r>
        <w:rPr>
          <w:rFonts w:ascii="Arial" w:hAnsi="Arial" w:cs="Arial"/>
        </w:rPr>
        <w:t xml:space="preserve">Working within a team of cleaners responsible for the fabric of the school. Whilst there is a division of labour, it is expected that each team member will be prepared to discharge the duties of other colleagues as and when deemed necessary by the Head Teacher or </w:t>
      </w:r>
      <w:r w:rsidR="001439F6">
        <w:rPr>
          <w:rFonts w:ascii="Arial" w:hAnsi="Arial" w:cs="Arial"/>
        </w:rPr>
        <w:t>Premises Manager</w:t>
      </w:r>
      <w:r>
        <w:rPr>
          <w:rFonts w:ascii="Arial" w:hAnsi="Arial" w:cs="Arial"/>
        </w:rPr>
        <w:t>.</w:t>
      </w:r>
    </w:p>
    <w:p w14:paraId="2F48D178" w14:textId="77777777" w:rsidR="003A3B8E" w:rsidRDefault="003A3B8E">
      <w:pPr>
        <w:spacing w:after="0"/>
        <w:rPr>
          <w:rFonts w:ascii="Arial" w:hAnsi="Arial" w:cs="Arial"/>
        </w:rPr>
      </w:pPr>
    </w:p>
    <w:p w14:paraId="1798C62F" w14:textId="77777777" w:rsidR="003A3B8E" w:rsidRDefault="00FD5BD1">
      <w:pPr>
        <w:spacing w:after="0"/>
        <w:rPr>
          <w:rFonts w:ascii="Arial" w:hAnsi="Arial" w:cs="Arial"/>
        </w:rPr>
      </w:pPr>
      <w:r>
        <w:rPr>
          <w:rFonts w:ascii="Arial" w:hAnsi="Arial" w:cs="Arial"/>
          <w:b/>
        </w:rPr>
        <w:t>Cleaning Duties</w:t>
      </w:r>
    </w:p>
    <w:p w14:paraId="5AF7A787" w14:textId="0B0FD6AE" w:rsidR="003A3B8E" w:rsidRDefault="00FD5BD1">
      <w:pPr>
        <w:spacing w:after="0"/>
        <w:rPr>
          <w:rFonts w:ascii="Arial" w:hAnsi="Arial" w:cs="Arial"/>
        </w:rPr>
      </w:pPr>
      <w:r>
        <w:rPr>
          <w:rFonts w:ascii="Arial" w:hAnsi="Arial" w:cs="Arial"/>
        </w:rPr>
        <w:t xml:space="preserve">Cleaning designated areas of the school in accordance with Durham County Council cleaning specifications and ensuring these are maintained in a clean and hygienic condition, on a daily, weekly or monthly basis as instructed by the </w:t>
      </w:r>
      <w:r w:rsidR="001439F6">
        <w:rPr>
          <w:rFonts w:ascii="Arial" w:hAnsi="Arial" w:cs="Arial"/>
        </w:rPr>
        <w:t>Premises Manager</w:t>
      </w:r>
      <w:r>
        <w:rPr>
          <w:rFonts w:ascii="Arial" w:hAnsi="Arial" w:cs="Arial"/>
        </w:rPr>
        <w:t xml:space="preserve"> or Head Teacher. This area may be changed, dependent on the needs of the school.</w:t>
      </w:r>
    </w:p>
    <w:p w14:paraId="69E2D78F" w14:textId="77777777" w:rsidR="003A3B8E" w:rsidRDefault="003A3B8E">
      <w:pPr>
        <w:spacing w:after="0"/>
        <w:rPr>
          <w:rFonts w:ascii="Arial" w:hAnsi="Arial" w:cs="Arial"/>
        </w:rPr>
      </w:pPr>
    </w:p>
    <w:p w14:paraId="3E7469E8" w14:textId="77777777" w:rsidR="003A3B8E" w:rsidRDefault="00FD5BD1">
      <w:pPr>
        <w:rPr>
          <w:rFonts w:ascii="Arial" w:hAnsi="Arial" w:cs="Arial"/>
        </w:rPr>
      </w:pPr>
      <w:r>
        <w:rPr>
          <w:rFonts w:ascii="Arial" w:hAnsi="Arial" w:cs="Arial"/>
          <w:b/>
        </w:rPr>
        <w:t>Cleaning Duties include:</w:t>
      </w:r>
    </w:p>
    <w:p w14:paraId="130FC4C6"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Ensuring all waste bins are emptied and refuse is removed and taken to the designated disposal point in order to ensure the site is clean and tidy and meets with health and safety requirements.</w:t>
      </w:r>
    </w:p>
    <w:p w14:paraId="5EFC8B16"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Cleaning all furniture and fittings including ledges, pipe work and radiators, ensuring high standards of cleanliness and hygiene are met and maintained.</w:t>
      </w:r>
    </w:p>
    <w:p w14:paraId="1970BCD0" w14:textId="3DB731E3" w:rsidR="003A3B8E" w:rsidRDefault="00FD5BD1">
      <w:pPr>
        <w:pStyle w:val="ListParagraph"/>
        <w:numPr>
          <w:ilvl w:val="0"/>
          <w:numId w:val="2"/>
        </w:numPr>
        <w:spacing w:after="200" w:line="240" w:lineRule="auto"/>
        <w:rPr>
          <w:rFonts w:ascii="Arial" w:hAnsi="Arial" w:cs="Arial"/>
        </w:rPr>
      </w:pPr>
      <w:r>
        <w:rPr>
          <w:rFonts w:ascii="Arial" w:hAnsi="Arial" w:cs="Arial"/>
        </w:rPr>
        <w:t xml:space="preserve">Cleaning all sanitary fixtures and fittings in the toilets, ensuring all areas are maintained to the required standards of health and safety, reporting any damaged or broken facilities, or other maintenance issues to the </w:t>
      </w:r>
      <w:r w:rsidR="001439F6">
        <w:rPr>
          <w:rFonts w:ascii="Arial" w:hAnsi="Arial" w:cs="Arial"/>
        </w:rPr>
        <w:t>Premises Manager</w:t>
      </w:r>
      <w:r>
        <w:rPr>
          <w:rFonts w:ascii="Arial" w:hAnsi="Arial" w:cs="Arial"/>
        </w:rPr>
        <w:t>.</w:t>
      </w:r>
    </w:p>
    <w:p w14:paraId="150827AB"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Carrying out vacuuming in all carpeted areas ensuring correct use, carrying and storage of equipment.</w:t>
      </w:r>
    </w:p>
    <w:p w14:paraId="74E6961F"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Cleaning all other floor areas appropriately i.e. sweeping, mopping, polishing etc, ensuring wet floor H&amp;S hazard signs are used when required to ensure the wellbeing of staff/pupils is maintained.</w:t>
      </w:r>
    </w:p>
    <w:p w14:paraId="4D1A1CA5"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Keeping appropriate light equipment, machinery and cleaning cupboards in a clean and hygienic condition.</w:t>
      </w:r>
    </w:p>
    <w:p w14:paraId="7DC9C9AB" w14:textId="3BF64026" w:rsidR="003A3B8E" w:rsidRDefault="00FD5BD1">
      <w:pPr>
        <w:pStyle w:val="ListParagraph"/>
        <w:numPr>
          <w:ilvl w:val="0"/>
          <w:numId w:val="2"/>
        </w:numPr>
        <w:spacing w:after="200" w:line="240" w:lineRule="auto"/>
        <w:rPr>
          <w:rFonts w:ascii="Arial" w:hAnsi="Arial" w:cs="Arial"/>
        </w:rPr>
      </w:pPr>
      <w:r>
        <w:rPr>
          <w:rFonts w:ascii="Arial" w:hAnsi="Arial" w:cs="Arial"/>
        </w:rPr>
        <w:t xml:space="preserve">Reporting faulty equipment, machinery etc. to the </w:t>
      </w:r>
      <w:r w:rsidR="001439F6">
        <w:rPr>
          <w:rFonts w:ascii="Arial" w:hAnsi="Arial" w:cs="Arial"/>
        </w:rPr>
        <w:t>Premises</w:t>
      </w:r>
      <w:r>
        <w:rPr>
          <w:rFonts w:ascii="Arial" w:hAnsi="Arial" w:cs="Arial"/>
        </w:rPr>
        <w:t xml:space="preserve"> Manager.</w:t>
      </w:r>
    </w:p>
    <w:p w14:paraId="414A9C42"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Checking windows and doors are free from damage and closed after cleaning has been carried out to ensure the facilities are locked and secured appropriately.</w:t>
      </w:r>
    </w:p>
    <w:p w14:paraId="6659629F"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Assisting in the whole school clean during school closure as per the school cleaning programme.</w:t>
      </w:r>
    </w:p>
    <w:p w14:paraId="0E295504" w14:textId="77777777" w:rsidR="003A3B8E" w:rsidRDefault="00FD5BD1">
      <w:pPr>
        <w:pStyle w:val="ListParagraph"/>
        <w:numPr>
          <w:ilvl w:val="0"/>
          <w:numId w:val="2"/>
        </w:numPr>
        <w:spacing w:after="200" w:line="240" w:lineRule="auto"/>
        <w:rPr>
          <w:rFonts w:ascii="Arial" w:hAnsi="Arial" w:cs="Arial"/>
        </w:rPr>
      </w:pPr>
      <w:r>
        <w:rPr>
          <w:rFonts w:ascii="Arial" w:hAnsi="Arial" w:cs="Arial"/>
        </w:rPr>
        <w:t>Attending any training courses relevant to the post, ensuring continuing, personal and professional development.</w:t>
      </w:r>
    </w:p>
    <w:p w14:paraId="62AF3977" w14:textId="77777777" w:rsidR="003A3B8E" w:rsidRDefault="00FD5BD1">
      <w:pPr>
        <w:pStyle w:val="ListParagraph"/>
        <w:numPr>
          <w:ilvl w:val="0"/>
          <w:numId w:val="2"/>
        </w:numPr>
        <w:spacing w:after="200" w:line="240" w:lineRule="auto"/>
        <w:rPr>
          <w:rFonts w:ascii="Arial" w:hAnsi="Arial" w:cs="Arial"/>
        </w:rPr>
      </w:pPr>
      <w:r>
        <w:rPr>
          <w:rFonts w:ascii="Arial" w:hAnsi="Arial" w:cs="Arial"/>
        </w:rPr>
        <w:lastRenderedPageBreak/>
        <w:t>Presenting oneself as a role model to pupils in speech, dress, behaviour and attitude.</w:t>
      </w:r>
    </w:p>
    <w:p w14:paraId="773C8137" w14:textId="2F74F238" w:rsidR="003A3B8E" w:rsidRDefault="00FD5BD1">
      <w:pPr>
        <w:pStyle w:val="ListParagraph"/>
        <w:numPr>
          <w:ilvl w:val="0"/>
          <w:numId w:val="2"/>
        </w:numPr>
        <w:spacing w:after="200" w:line="240" w:lineRule="auto"/>
        <w:rPr>
          <w:rFonts w:ascii="Arial" w:hAnsi="Arial" w:cs="Arial"/>
        </w:rPr>
      </w:pPr>
      <w:r>
        <w:rPr>
          <w:rFonts w:ascii="Arial" w:hAnsi="Arial" w:cs="Arial"/>
        </w:rPr>
        <w:t xml:space="preserve">Undertaking any other duties that are commensurate with the post as directed by the Head Teacher or </w:t>
      </w:r>
      <w:r w:rsidR="001439F6">
        <w:rPr>
          <w:rFonts w:ascii="Arial" w:hAnsi="Arial" w:cs="Arial"/>
        </w:rPr>
        <w:t>Premises Manager</w:t>
      </w:r>
      <w:r>
        <w:rPr>
          <w:rFonts w:ascii="Arial" w:hAnsi="Arial" w:cs="Arial"/>
        </w:rPr>
        <w:t>.</w:t>
      </w:r>
    </w:p>
    <w:p w14:paraId="673605E7" w14:textId="77777777" w:rsidR="003A3B8E" w:rsidRDefault="00FD5BD1">
      <w:pPr>
        <w:rPr>
          <w:rFonts w:ascii="Arial" w:hAnsi="Arial" w:cs="Arial"/>
        </w:rPr>
      </w:pPr>
      <w:r>
        <w:rPr>
          <w:rFonts w:ascii="Arial" w:hAnsi="Arial" w:cs="Arial"/>
          <w:b/>
        </w:rPr>
        <w:t>Keyholding</w:t>
      </w:r>
    </w:p>
    <w:p w14:paraId="1E8D508D" w14:textId="77777777" w:rsidR="003A3B8E" w:rsidRDefault="00FD5BD1">
      <w:pPr>
        <w:rPr>
          <w:rFonts w:ascii="Arial" w:hAnsi="Arial" w:cs="Arial"/>
        </w:rPr>
      </w:pPr>
      <w:r>
        <w:rPr>
          <w:rFonts w:ascii="Arial" w:hAnsi="Arial" w:cs="Arial"/>
        </w:rPr>
        <w:t>In the absence of the Caretaker due to holidays or sickness etc., act as keyholder opening/closing the school (including the operation of the burglar alarm) for cleaning purposes.</w:t>
      </w:r>
    </w:p>
    <w:p w14:paraId="2E57FEB3" w14:textId="77777777" w:rsidR="003A3B8E" w:rsidRDefault="00FD5BD1">
      <w:pPr>
        <w:rPr>
          <w:rFonts w:ascii="Arial" w:hAnsi="Arial" w:cs="Arial"/>
          <w:b/>
        </w:rPr>
      </w:pPr>
      <w:r>
        <w:rPr>
          <w:rFonts w:ascii="Arial" w:hAnsi="Arial" w:cs="Arial"/>
          <w:b/>
        </w:rPr>
        <w:t>Protective Clothing</w:t>
      </w:r>
    </w:p>
    <w:p w14:paraId="00D2EBD4" w14:textId="77777777" w:rsidR="003A3B8E" w:rsidRDefault="00FD5BD1">
      <w:pPr>
        <w:rPr>
          <w:rFonts w:ascii="Arial" w:hAnsi="Arial" w:cs="Arial"/>
        </w:rPr>
      </w:pPr>
      <w:r>
        <w:rPr>
          <w:rFonts w:ascii="Arial" w:hAnsi="Arial" w:cs="Arial"/>
        </w:rPr>
        <w:t>Clothing provided by the school (i.e. overalls, rubber gloves, etc.) must be worn for protection. The laundering and repair of these items is the postholder’s responsibility.</w:t>
      </w:r>
    </w:p>
    <w:p w14:paraId="36ADCC7A" w14:textId="77777777" w:rsidR="003A3B8E" w:rsidRDefault="00FD5BD1">
      <w:pPr>
        <w:rPr>
          <w:rFonts w:ascii="Arial" w:hAnsi="Arial" w:cs="Arial"/>
        </w:rPr>
      </w:pPr>
      <w:r>
        <w:rPr>
          <w:rFonts w:ascii="Arial" w:hAnsi="Arial" w:cs="Arial"/>
        </w:rPr>
        <w:t>Unless otherwise indicated, no part of this job description should be construed as determining the amount of time spent on a particular duty or responsibility.</w:t>
      </w:r>
    </w:p>
    <w:p w14:paraId="448A4175" w14:textId="77777777" w:rsidR="003A3B8E" w:rsidRDefault="00FD5BD1">
      <w:pPr>
        <w:rPr>
          <w:rFonts w:ascii="Arial" w:hAnsi="Arial" w:cs="Arial"/>
        </w:rPr>
      </w:pPr>
      <w:r>
        <w:rPr>
          <w:rFonts w:ascii="Arial" w:hAnsi="Arial" w:cs="Arial"/>
        </w:rPr>
        <w:t>This job description will be the subject of regular review and any part of it may be amended as a result of such a review or at any time after consultation with the post holder.</w:t>
      </w:r>
    </w:p>
    <w:p w14:paraId="06FE0258" w14:textId="77777777" w:rsidR="003A3B8E" w:rsidRDefault="003A3B8E">
      <w:pPr>
        <w:rPr>
          <w:rFonts w:ascii="Arial" w:hAnsi="Arial" w:cs="Arial"/>
        </w:rPr>
      </w:pPr>
    </w:p>
    <w:p w14:paraId="59AC9F77" w14:textId="77777777" w:rsidR="003A3B8E" w:rsidRDefault="00FD5BD1">
      <w:pPr>
        <w:pStyle w:val="Heading2"/>
        <w:rPr>
          <w:rFonts w:ascii="Arial" w:hAnsi="Arial" w:cs="Arial"/>
          <w:b/>
          <w:bCs/>
          <w:color w:val="auto"/>
          <w:sz w:val="22"/>
          <w:szCs w:val="22"/>
        </w:rPr>
      </w:pPr>
      <w:r>
        <w:rPr>
          <w:rFonts w:ascii="Arial" w:hAnsi="Arial" w:cs="Arial"/>
          <w:b/>
          <w:bCs/>
          <w:color w:val="auto"/>
          <w:sz w:val="22"/>
          <w:szCs w:val="22"/>
        </w:rPr>
        <w:t>Organisational Responsibilities</w:t>
      </w:r>
    </w:p>
    <w:p w14:paraId="4E6E8C98" w14:textId="77777777" w:rsidR="003A3B8E" w:rsidRDefault="00FD5BD1">
      <w:pPr>
        <w:pStyle w:val="Heading3"/>
        <w:rPr>
          <w:rFonts w:ascii="Arial" w:hAnsi="Arial" w:cs="Arial"/>
          <w:b/>
          <w:bCs/>
          <w:color w:val="auto"/>
        </w:rPr>
      </w:pPr>
      <w:r>
        <w:rPr>
          <w:rFonts w:ascii="Arial" w:hAnsi="Arial" w:cs="Arial"/>
          <w:b/>
          <w:bCs/>
          <w:color w:val="auto"/>
        </w:rPr>
        <w:t>Values and behaviours</w:t>
      </w:r>
    </w:p>
    <w:p w14:paraId="0214806F" w14:textId="77777777" w:rsidR="003A3B8E" w:rsidRDefault="00FD5BD1">
      <w:pPr>
        <w:rPr>
          <w:rFonts w:ascii="Arial" w:hAnsi="Arial" w:cs="Arial"/>
        </w:rPr>
      </w:pPr>
      <w:r>
        <w:rPr>
          <w:rFonts w:ascii="Arial" w:hAnsi="Arial" w:cs="Arial"/>
        </w:rPr>
        <w:t>To demonstrate and be a role model for the council’s values and behaviours to promote and encourage positive behaviours, enhancing the quality and integrity of the services we provide.</w:t>
      </w:r>
    </w:p>
    <w:p w14:paraId="678FD44D" w14:textId="77777777" w:rsidR="003A3B8E" w:rsidRDefault="003A3B8E">
      <w:pPr>
        <w:rPr>
          <w:rFonts w:ascii="Arial" w:hAnsi="Arial" w:cs="Arial"/>
          <w:b/>
          <w:bCs/>
        </w:rPr>
      </w:pPr>
    </w:p>
    <w:p w14:paraId="13D06DBD" w14:textId="77777777" w:rsidR="003A3B8E" w:rsidRDefault="00FD5BD1">
      <w:pPr>
        <w:pStyle w:val="Heading3"/>
        <w:rPr>
          <w:rFonts w:ascii="Arial" w:hAnsi="Arial" w:cs="Arial"/>
          <w:b/>
          <w:bCs/>
          <w:color w:val="auto"/>
        </w:rPr>
      </w:pPr>
      <w:r>
        <w:rPr>
          <w:rFonts w:ascii="Arial" w:hAnsi="Arial" w:cs="Arial"/>
          <w:b/>
          <w:bCs/>
          <w:color w:val="auto"/>
        </w:rPr>
        <w:t>Smarter working, transformation, and design principles</w:t>
      </w:r>
    </w:p>
    <w:p w14:paraId="3E0E9505" w14:textId="77777777" w:rsidR="003A3B8E" w:rsidRDefault="00FD5BD1">
      <w:pPr>
        <w:rPr>
          <w:rFonts w:ascii="Arial" w:hAnsi="Arial" w:cs="Arial"/>
        </w:rPr>
      </w:pPr>
      <w:r>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077C4D8" w14:textId="77777777" w:rsidR="003A3B8E" w:rsidRDefault="003A3B8E">
      <w:pPr>
        <w:rPr>
          <w:rFonts w:ascii="Arial" w:hAnsi="Arial" w:cs="Arial"/>
        </w:rPr>
      </w:pPr>
    </w:p>
    <w:p w14:paraId="1DC77F1E" w14:textId="77777777" w:rsidR="003A3B8E" w:rsidRDefault="00FD5BD1">
      <w:pPr>
        <w:pStyle w:val="Heading3"/>
        <w:rPr>
          <w:rFonts w:ascii="Arial" w:hAnsi="Arial" w:cs="Arial"/>
          <w:b/>
          <w:bCs/>
          <w:color w:val="auto"/>
        </w:rPr>
      </w:pPr>
      <w:r>
        <w:rPr>
          <w:rFonts w:ascii="Arial" w:hAnsi="Arial" w:cs="Arial"/>
          <w:b/>
          <w:bCs/>
          <w:color w:val="auto"/>
        </w:rPr>
        <w:t>Communication</w:t>
      </w:r>
    </w:p>
    <w:p w14:paraId="096463EA" w14:textId="77777777" w:rsidR="003A3B8E" w:rsidRDefault="00FD5BD1">
      <w:pPr>
        <w:rPr>
          <w:rFonts w:ascii="Arial" w:hAnsi="Arial" w:cs="Arial"/>
        </w:rPr>
      </w:pPr>
      <w:r>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6B59BC75" w14:textId="77777777" w:rsidR="003A3B8E" w:rsidRDefault="003A3B8E">
      <w:pPr>
        <w:rPr>
          <w:rFonts w:ascii="Arial" w:hAnsi="Arial" w:cs="Arial"/>
        </w:rPr>
      </w:pPr>
    </w:p>
    <w:p w14:paraId="6C9FB409" w14:textId="77777777" w:rsidR="003A3B8E" w:rsidRDefault="00FD5BD1">
      <w:pPr>
        <w:pStyle w:val="Heading3"/>
        <w:rPr>
          <w:rFonts w:ascii="Arial" w:hAnsi="Arial" w:cs="Arial"/>
          <w:b/>
          <w:bCs/>
          <w:color w:val="auto"/>
        </w:rPr>
      </w:pPr>
      <w:r>
        <w:rPr>
          <w:rFonts w:ascii="Arial" w:hAnsi="Arial" w:cs="Arial"/>
          <w:b/>
          <w:bCs/>
          <w:color w:val="auto"/>
        </w:rPr>
        <w:t xml:space="preserve">Health, Safety and Wellbeing </w:t>
      </w:r>
    </w:p>
    <w:p w14:paraId="45CAADE3" w14:textId="77777777" w:rsidR="003A3B8E" w:rsidRDefault="00FD5BD1">
      <w:pPr>
        <w:rPr>
          <w:rFonts w:ascii="Arial" w:hAnsi="Arial" w:cs="Arial"/>
        </w:rPr>
      </w:pPr>
      <w:r>
        <w:rPr>
          <w:rFonts w:ascii="Arial" w:hAnsi="Arial" w:cs="Arial"/>
        </w:rPr>
        <w:t xml:space="preserve">To take responsibility for health, safety, and wellbeing in accordance with the council’s Health and Safety policy and procedures. </w:t>
      </w:r>
    </w:p>
    <w:p w14:paraId="0B7DB79B" w14:textId="77777777" w:rsidR="003A3B8E" w:rsidRDefault="003A3B8E">
      <w:pPr>
        <w:rPr>
          <w:rFonts w:ascii="Arial" w:hAnsi="Arial" w:cs="Arial"/>
        </w:rPr>
      </w:pPr>
    </w:p>
    <w:p w14:paraId="70F97C7D" w14:textId="77777777" w:rsidR="003A3B8E" w:rsidRDefault="00FD5BD1">
      <w:pPr>
        <w:pStyle w:val="Heading3"/>
        <w:rPr>
          <w:rFonts w:ascii="Arial" w:hAnsi="Arial" w:cs="Arial"/>
          <w:b/>
          <w:bCs/>
          <w:color w:val="auto"/>
        </w:rPr>
      </w:pPr>
      <w:r>
        <w:rPr>
          <w:rFonts w:ascii="Arial" w:hAnsi="Arial" w:cs="Arial"/>
          <w:b/>
          <w:bCs/>
          <w:color w:val="auto"/>
        </w:rPr>
        <w:t>Equality and diversity</w:t>
      </w:r>
    </w:p>
    <w:p w14:paraId="2E29B6AE" w14:textId="77777777" w:rsidR="003A3B8E" w:rsidRDefault="00FD5BD1">
      <w:pPr>
        <w:rPr>
          <w:rFonts w:ascii="Arial" w:hAnsi="Arial" w:cs="Arial"/>
        </w:rPr>
      </w:pPr>
      <w:r>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11520103" w14:textId="77777777" w:rsidR="003A3B8E" w:rsidRDefault="00FD5BD1">
      <w:pPr>
        <w:rPr>
          <w:rFonts w:ascii="Arial" w:hAnsi="Arial" w:cs="Arial"/>
        </w:rPr>
      </w:pPr>
      <w:r>
        <w:rPr>
          <w:rFonts w:ascii="Arial" w:hAnsi="Arial" w:cs="Arial"/>
        </w:rPr>
        <w:t xml:space="preserve"> </w:t>
      </w:r>
    </w:p>
    <w:p w14:paraId="11FD94BA" w14:textId="77777777" w:rsidR="003A3B8E" w:rsidRDefault="00FD5BD1">
      <w:pPr>
        <w:pStyle w:val="Heading3"/>
        <w:rPr>
          <w:rFonts w:ascii="Arial" w:hAnsi="Arial" w:cs="Arial"/>
          <w:b/>
          <w:bCs/>
          <w:color w:val="auto"/>
        </w:rPr>
      </w:pPr>
      <w:r>
        <w:rPr>
          <w:rFonts w:ascii="Arial" w:hAnsi="Arial" w:cs="Arial"/>
          <w:b/>
          <w:bCs/>
          <w:color w:val="auto"/>
        </w:rPr>
        <w:t>Confidentiality</w:t>
      </w:r>
    </w:p>
    <w:p w14:paraId="483F65BB" w14:textId="77777777" w:rsidR="003A3B8E" w:rsidRDefault="00FD5BD1">
      <w:pPr>
        <w:rPr>
          <w:rFonts w:ascii="Arial" w:hAnsi="Arial" w:cs="Arial"/>
        </w:rPr>
      </w:pPr>
      <w:r>
        <w:rPr>
          <w:rFonts w:ascii="Arial" w:hAnsi="Arial" w:cs="Arial"/>
        </w:rPr>
        <w:t>To work in a way that does not divulge personal and/or confidential information and follow the council’s policies and procedures in relation to data protection and security of information.</w:t>
      </w:r>
    </w:p>
    <w:p w14:paraId="432E9FAF" w14:textId="77777777" w:rsidR="003A3B8E" w:rsidRDefault="003A3B8E">
      <w:pPr>
        <w:rPr>
          <w:rFonts w:ascii="Arial" w:hAnsi="Arial" w:cs="Arial"/>
        </w:rPr>
      </w:pPr>
    </w:p>
    <w:p w14:paraId="6EB0D3DD" w14:textId="77777777" w:rsidR="003A3B8E" w:rsidRDefault="00FD5BD1">
      <w:pPr>
        <w:pStyle w:val="Heading3"/>
        <w:rPr>
          <w:rFonts w:ascii="Arial" w:hAnsi="Arial" w:cs="Arial"/>
          <w:b/>
          <w:bCs/>
          <w:color w:val="auto"/>
        </w:rPr>
      </w:pPr>
      <w:r>
        <w:rPr>
          <w:rFonts w:ascii="Arial" w:hAnsi="Arial" w:cs="Arial"/>
          <w:b/>
          <w:bCs/>
          <w:color w:val="auto"/>
        </w:rPr>
        <w:lastRenderedPageBreak/>
        <w:t>Climate Change</w:t>
      </w:r>
    </w:p>
    <w:p w14:paraId="10BCB694" w14:textId="77777777" w:rsidR="003A3B8E" w:rsidRDefault="00FD5BD1">
      <w:pPr>
        <w:rPr>
          <w:rFonts w:ascii="Arial" w:hAnsi="Arial" w:cs="Arial"/>
        </w:rPr>
      </w:pPr>
      <w:r>
        <w:rPr>
          <w:rFonts w:ascii="Arial" w:hAnsi="Arial" w:cs="Arial"/>
        </w:rPr>
        <w:t>To contribute to our corporate responsibility in relation to climate change by considering and limiting the carbon impact of activities during the course of your work, wherever possible.</w:t>
      </w:r>
    </w:p>
    <w:p w14:paraId="32B517D2" w14:textId="77777777" w:rsidR="003A3B8E" w:rsidRDefault="003A3B8E">
      <w:pPr>
        <w:rPr>
          <w:rFonts w:ascii="Arial" w:hAnsi="Arial" w:cs="Arial"/>
          <w:b/>
          <w:bCs/>
        </w:rPr>
      </w:pPr>
    </w:p>
    <w:p w14:paraId="685F94C6" w14:textId="77777777" w:rsidR="003A3B8E" w:rsidRDefault="00FD5BD1">
      <w:pPr>
        <w:pStyle w:val="Heading3"/>
        <w:rPr>
          <w:rFonts w:ascii="Arial" w:hAnsi="Arial" w:cs="Arial"/>
          <w:b/>
          <w:bCs/>
          <w:color w:val="auto"/>
        </w:rPr>
      </w:pPr>
      <w:r>
        <w:rPr>
          <w:rFonts w:ascii="Arial" w:hAnsi="Arial" w:cs="Arial"/>
          <w:b/>
          <w:bCs/>
          <w:color w:val="auto"/>
        </w:rPr>
        <w:t>Performance management</w:t>
      </w:r>
    </w:p>
    <w:p w14:paraId="35DB66B1" w14:textId="77777777" w:rsidR="003A3B8E" w:rsidRDefault="00FD5BD1">
      <w:pPr>
        <w:rPr>
          <w:rFonts w:ascii="Arial" w:hAnsi="Arial" w:cs="Arial"/>
        </w:rPr>
      </w:pPr>
      <w:r>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3CFF6A52" w14:textId="77777777" w:rsidR="003A3B8E" w:rsidRDefault="003A3B8E">
      <w:pPr>
        <w:rPr>
          <w:rFonts w:ascii="Arial" w:hAnsi="Arial" w:cs="Arial"/>
        </w:rPr>
      </w:pPr>
    </w:p>
    <w:p w14:paraId="2D9E9359" w14:textId="77777777" w:rsidR="003A3B8E" w:rsidRDefault="003A3B8E">
      <w:pPr>
        <w:rPr>
          <w:rFonts w:ascii="Arial" w:hAnsi="Arial" w:cs="Arial"/>
        </w:rPr>
      </w:pPr>
    </w:p>
    <w:p w14:paraId="378782B7" w14:textId="77777777" w:rsidR="003A3B8E" w:rsidRDefault="00FD5BD1">
      <w:pPr>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64AE87F6" w14:textId="77777777" w:rsidR="003A3B8E" w:rsidRDefault="003A3B8E">
      <w:pPr>
        <w:rPr>
          <w:rFonts w:ascii="Arial" w:hAnsi="Arial" w:cs="Arial"/>
        </w:rPr>
      </w:pPr>
    </w:p>
    <w:p w14:paraId="16A2CE46" w14:textId="77777777" w:rsidR="003A3B8E" w:rsidRDefault="003A3B8E">
      <w:pPr>
        <w:rPr>
          <w:rFonts w:ascii="Arial" w:hAnsi="Arial" w:cs="Arial"/>
        </w:rPr>
      </w:pPr>
    </w:p>
    <w:p w14:paraId="7ED0081A" w14:textId="77777777" w:rsidR="003A3B8E" w:rsidRDefault="003A3B8E">
      <w:pPr>
        <w:rPr>
          <w:rFonts w:ascii="Arial" w:hAnsi="Arial" w:cs="Arial"/>
        </w:rPr>
      </w:pPr>
    </w:p>
    <w:p w14:paraId="0DD3C1E3" w14:textId="77777777" w:rsidR="003A3B8E" w:rsidRDefault="003A3B8E">
      <w:pPr>
        <w:rPr>
          <w:rFonts w:ascii="Arial" w:hAnsi="Arial" w:cs="Arial"/>
        </w:rPr>
      </w:pPr>
    </w:p>
    <w:sectPr w:rsidR="003A3B8E" w:rsidSect="00FD5B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62790B"/>
    <w:multiLevelType w:val="hybridMultilevel"/>
    <w:tmpl w:val="F0DA5F94"/>
    <w:lvl w:ilvl="0" w:tplc="624EACB8">
      <w:start w:val="1"/>
      <w:numFmt w:val="bullet"/>
      <w:lvlText w:val=""/>
      <w:lvlJc w:val="left"/>
      <w:pPr>
        <w:tabs>
          <w:tab w:val="num" w:pos="360"/>
        </w:tabs>
        <w:ind w:left="340" w:hanging="34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3A2425"/>
    <w:multiLevelType w:val="hybridMultilevel"/>
    <w:tmpl w:val="B6348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0522289">
    <w:abstractNumId w:val="0"/>
  </w:num>
  <w:num w:numId="2" w16cid:durableId="1555240732">
    <w:abstractNumId w:val="2"/>
  </w:num>
  <w:num w:numId="3" w16cid:durableId="683551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B8E"/>
    <w:rsid w:val="001439F6"/>
    <w:rsid w:val="003A3B8E"/>
    <w:rsid w:val="00564D2B"/>
    <w:rsid w:val="005C6377"/>
    <w:rsid w:val="00BF4D76"/>
    <w:rsid w:val="00E44344"/>
    <w:rsid w:val="00FD5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D0A72"/>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2025-01-13T09:34:00Z</cp:lastPrinted>
  <dcterms:created xsi:type="dcterms:W3CDTF">2026-09-23T07:15:00Z</dcterms:created>
  <dcterms:modified xsi:type="dcterms:W3CDTF">2026-09-23T07:15:00Z</dcterms:modified>
</cp:coreProperties>
</file>