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512DDF84" w:rsidR="00686354" w:rsidRPr="00A667E7" w:rsidRDefault="00736E9D" w:rsidP="00437BED">
      <w:pPr>
        <w:pStyle w:val="Heading1"/>
        <w:rPr>
          <w:rFonts w:ascii="Arial" w:hAnsi="Arial" w:cs="Arial"/>
          <w:b/>
          <w:bCs/>
          <w:color w:val="auto"/>
        </w:rPr>
      </w:pPr>
      <w:r>
        <w:rPr>
          <w:rFonts w:ascii="Arial" w:hAnsi="Arial" w:cs="Arial"/>
          <w:b/>
          <w:noProof/>
          <w:szCs w:val="22"/>
        </w:rPr>
        <w:drawing>
          <wp:anchor distT="0" distB="0" distL="114300" distR="114300" simplePos="0" relativeHeight="251659264" behindDoc="1" locked="0" layoutInCell="1" allowOverlap="1" wp14:anchorId="30E85EC3" wp14:editId="18B2320D">
            <wp:simplePos x="0" y="0"/>
            <wp:positionH relativeFrom="margin">
              <wp:posOffset>2743200</wp:posOffset>
            </wp:positionH>
            <wp:positionV relativeFrom="paragraph">
              <wp:posOffset>0</wp:posOffset>
            </wp:positionV>
            <wp:extent cx="755650" cy="1014730"/>
            <wp:effectExtent l="0" t="0" r="6350" b="0"/>
            <wp:wrapTight wrapText="bothSides">
              <wp:wrapPolygon edited="0">
                <wp:start x="0" y="0"/>
                <wp:lineTo x="0" y="21086"/>
                <wp:lineTo x="21237" y="21086"/>
                <wp:lineTo x="21237" y="0"/>
                <wp:lineTo x="0" y="0"/>
              </wp:wrapPolygon>
            </wp:wrapTight>
            <wp:docPr id="1143392991" name="Picture 1" descr="C:\Users\hstorey.DUR2257\AppData\Local\Microsoft\Windows\Temporary Internet Files\Content.IE5\Y4JNW24O\SHOTLEY BRIDGE PRIMARY SCHO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storey.DUR2257\AppData\Local\Microsoft\Windows\Temporary Internet Files\Content.IE5\Y4JNW24O\SHOTLEY BRIDGE PRIMARY SCHOOL.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5650" cy="1014730"/>
                    </a:xfrm>
                    <a:prstGeom prst="rect">
                      <a:avLst/>
                    </a:prstGeom>
                    <a:noFill/>
                    <a:ln>
                      <a:noFill/>
                    </a:ln>
                  </pic:spPr>
                </pic:pic>
              </a:graphicData>
            </a:graphic>
            <wp14:sizeRelH relativeFrom="page">
              <wp14:pctWidth>0</wp14:pctWidth>
            </wp14:sizeRelH>
            <wp14:sizeRelV relativeFrom="page">
              <wp14:pctHeight>0</wp14:pctHeight>
            </wp14:sizeRelV>
          </wp:anchor>
        </w:drawing>
      </w:r>
      <w:r w:rsidR="0012420B" w:rsidRPr="00A667E7">
        <w:rPr>
          <w:rFonts w:ascii="Arial" w:hAnsi="Arial" w:cs="Arial"/>
          <w:b/>
          <w:bCs/>
          <w:color w:val="auto"/>
        </w:rPr>
        <w:fldChar w:fldCharType="begin"/>
      </w:r>
      <w:r w:rsidR="0012420B" w:rsidRPr="00A667E7">
        <w:rPr>
          <w:rFonts w:ascii="Arial" w:hAnsi="Arial" w:cs="Arial"/>
          <w:b/>
          <w:bCs/>
          <w:color w:val="auto"/>
        </w:rPr>
        <w:instrText xml:space="preserve"> TITLE  "Job Description" \* FirstCap  \* MERGEFORMAT </w:instrText>
      </w:r>
      <w:r w:rsidR="0012420B" w:rsidRPr="00A667E7">
        <w:rPr>
          <w:rFonts w:ascii="Arial" w:hAnsi="Arial" w:cs="Arial"/>
          <w:b/>
          <w:bCs/>
          <w:color w:val="auto"/>
        </w:rPr>
        <w:fldChar w:fldCharType="separate"/>
      </w:r>
      <w:r w:rsidR="0012420B" w:rsidRPr="00A667E7">
        <w:rPr>
          <w:rFonts w:ascii="Arial" w:hAnsi="Arial" w:cs="Arial"/>
          <w:b/>
          <w:bCs/>
          <w:color w:val="auto"/>
        </w:rPr>
        <w:t>Job Description</w:t>
      </w:r>
      <w:r w:rsidR="0012420B"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C95BE5">
        <w:rPr>
          <w:rFonts w:ascii="Arial" w:hAnsi="Arial" w:cs="Arial"/>
          <w:b/>
          <w:bCs/>
          <w:color w:val="auto"/>
        </w:rPr>
        <w:t xml:space="preserve"> </w:t>
      </w:r>
      <w:r w:rsidR="00D611BB">
        <w:rPr>
          <w:rFonts w:ascii="Arial" w:hAnsi="Arial" w:cs="Arial"/>
          <w:b/>
          <w:bCs/>
          <w:color w:val="auto"/>
        </w:rPr>
        <w:t xml:space="preserve">    </w:t>
      </w:r>
      <w:r w:rsidR="00D07897">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r w:rsidR="00437BED">
        <w:rPr>
          <w:noProof/>
        </w:rPr>
        <w:drawing>
          <wp:inline distT="0" distB="0" distL="0" distR="0" wp14:anchorId="617C9F8C" wp14:editId="4C56C228">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61495131" w:rsidR="003B66D3" w:rsidRPr="0012420B" w:rsidRDefault="00736E9D">
            <w:pPr>
              <w:rPr>
                <w:rFonts w:ascii="Arial" w:hAnsi="Arial" w:cs="Arial"/>
              </w:rPr>
            </w:pPr>
            <w:r>
              <w:rPr>
                <w:rFonts w:ascii="Arial" w:hAnsi="Arial" w:cs="Arial"/>
              </w:rPr>
              <w:t>Premises Manager</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54BCBD5C" w:rsidR="003B66D3" w:rsidRPr="0012420B" w:rsidRDefault="00736E9D">
            <w:pPr>
              <w:rPr>
                <w:rFonts w:ascii="Arial" w:hAnsi="Arial" w:cs="Arial"/>
              </w:rPr>
            </w:pPr>
            <w:r>
              <w:rPr>
                <w:rFonts w:ascii="Arial" w:hAnsi="Arial" w:cs="Arial"/>
              </w:rPr>
              <w:t>7</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736E9D">
        <w:trPr>
          <w:trHeight w:val="420"/>
        </w:trPr>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235AC1AD" w:rsidR="003B66D3" w:rsidRPr="0012420B" w:rsidRDefault="00736E9D">
            <w:pPr>
              <w:rPr>
                <w:rFonts w:ascii="Arial" w:hAnsi="Arial" w:cs="Arial"/>
              </w:rPr>
            </w:pPr>
            <w:r w:rsidRPr="00736E9D">
              <w:rPr>
                <w:rFonts w:ascii="Arial" w:hAnsi="Arial" w:cs="Arial"/>
              </w:rPr>
              <w:t>Shotley Bridge</w:t>
            </w:r>
            <w:r>
              <w:rPr>
                <w:rFonts w:ascii="Arial" w:hAnsi="Arial" w:cs="Arial"/>
              </w:rPr>
              <w:t xml:space="preserve"> Primary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6562ABC2" w:rsidR="003B66D3" w:rsidRPr="0012420B" w:rsidRDefault="006853DB">
            <w:pPr>
              <w:rPr>
                <w:rFonts w:ascii="Arial" w:hAnsi="Arial" w:cs="Arial"/>
              </w:rPr>
            </w:pPr>
            <w:r>
              <w:rPr>
                <w:rFonts w:ascii="Arial" w:hAnsi="Arial" w:cs="Arial"/>
              </w:rPr>
              <w:t xml:space="preserve">The postholder will be accountable to </w:t>
            </w:r>
            <w:r w:rsidR="00736E9D" w:rsidRPr="00736E9D">
              <w:rPr>
                <w:rFonts w:ascii="Arial" w:hAnsi="Arial" w:cs="Arial"/>
              </w:rPr>
              <w:t>Headteacher</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28FCD1F1" w:rsidR="003B66D3" w:rsidRPr="0012420B" w:rsidRDefault="006853DB">
            <w:pPr>
              <w:rPr>
                <w:rFonts w:ascii="Arial" w:hAnsi="Arial" w:cs="Arial"/>
              </w:rPr>
            </w:pPr>
            <w:r w:rsidRPr="006853DB">
              <w:rPr>
                <w:rFonts w:ascii="Arial" w:hAnsi="Arial" w:cs="Arial"/>
              </w:rPr>
              <w:t xml:space="preserve">Your normal place of work will be </w:t>
            </w:r>
            <w:r w:rsidR="00736E9D" w:rsidRPr="00736E9D">
              <w:rPr>
                <w:rFonts w:ascii="Arial" w:hAnsi="Arial" w:cs="Arial"/>
              </w:rPr>
              <w:t>Shotley Bridge Primary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2D2A75FB" w14:textId="2D7C4723" w:rsidR="00E358C8" w:rsidRPr="00E20867"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5ED69C3D" w14:textId="5B83699C" w:rsidR="00E20867" w:rsidRDefault="00736E9D" w:rsidP="002A3D99">
      <w:r w:rsidRPr="00736E9D">
        <w:t>To work under the instruction and guidance of the Headteacher or designated member of staff and in accordance with the practices and procedures of the Local Authority.  The Caretaker will be responsible for the security of the premises and its contents (including the operation of fire and security alarms and key holder responsibilities).  Lighting, heating and cleaning premises, including the maintenance and operation of plant; porterage and handy person duties and such other duties which may arise from the use of the premises. Line management of the premises team and oversight of all health and safety.</w:t>
      </w:r>
    </w:p>
    <w:p w14:paraId="6444EB88" w14:textId="2504CCBB" w:rsidR="0012420B" w:rsidRPr="00D07897"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260525D8" w14:textId="77777777" w:rsidR="00736E9D" w:rsidRPr="00736E9D" w:rsidRDefault="00736E9D" w:rsidP="00736E9D">
      <w:pPr>
        <w:rPr>
          <w:rFonts w:ascii="Arial" w:hAnsi="Arial" w:cs="Arial"/>
        </w:rPr>
      </w:pPr>
      <w:r w:rsidRPr="00736E9D">
        <w:rPr>
          <w:rFonts w:ascii="Arial" w:hAnsi="Arial" w:cs="Arial"/>
        </w:rPr>
        <w:t>Specific responsibilities include but not limited to;</w:t>
      </w:r>
    </w:p>
    <w:p w14:paraId="2E8997ED" w14:textId="77777777" w:rsidR="00736E9D" w:rsidRPr="00736E9D" w:rsidRDefault="00736E9D" w:rsidP="00736E9D">
      <w:pPr>
        <w:rPr>
          <w:rFonts w:ascii="Arial" w:hAnsi="Arial" w:cs="Arial"/>
        </w:rPr>
      </w:pPr>
    </w:p>
    <w:p w14:paraId="6F962B5F"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maintain good relationships with children, staff, parents, governors and visitors to the school</w:t>
      </w:r>
    </w:p>
    <w:p w14:paraId="6F0AD844"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be the main keyholder for the school and the first contact for emergencies out of hours</w:t>
      </w:r>
    </w:p>
    <w:p w14:paraId="0E17932E"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line management of the premises team which includes caretaker and cleaning staff</w:t>
      </w:r>
    </w:p>
    <w:p w14:paraId="39760389"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co-ordination of annual leave and working schedules of all members of the premises team</w:t>
      </w:r>
    </w:p>
    <w:p w14:paraId="7F725E9B"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 xml:space="preserve">assist with capital development projects, obtaining 3 quotations for works where required and sourcing tradespeople </w:t>
      </w:r>
    </w:p>
    <w:p w14:paraId="61A45738"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management of the health and safety of the school sites including preparation and updating of risk assessments</w:t>
      </w:r>
    </w:p>
    <w:p w14:paraId="78B2E35F"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co-ordination of projects and activities taking place in school holiday periods including building works and lettings</w:t>
      </w:r>
    </w:p>
    <w:p w14:paraId="01C9A029"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monitor the provision and use of janitorial, cleaning and hygiene supplies, placing timely requisitions for supplies as required</w:t>
      </w:r>
    </w:p>
    <w:p w14:paraId="2F12070F"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move furniture and equipment, as required, within the guidance and regulations for safe handling</w:t>
      </w:r>
    </w:p>
    <w:p w14:paraId="61A58CD6"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co-ordinate setting up the hall for assemblies and special functions</w:t>
      </w:r>
    </w:p>
    <w:p w14:paraId="2718DC0A" w14:textId="77777777" w:rsidR="00736E9D" w:rsidRPr="00736E9D" w:rsidRDefault="00736E9D" w:rsidP="00736E9D">
      <w:pPr>
        <w:rPr>
          <w:rFonts w:ascii="Arial" w:hAnsi="Arial" w:cs="Arial"/>
        </w:rPr>
      </w:pPr>
      <w:r w:rsidRPr="00736E9D">
        <w:rPr>
          <w:rFonts w:ascii="Arial" w:hAnsi="Arial" w:cs="Arial"/>
        </w:rPr>
        <w:lastRenderedPageBreak/>
        <w:t>•</w:t>
      </w:r>
      <w:r w:rsidRPr="00736E9D">
        <w:rPr>
          <w:rFonts w:ascii="Arial" w:hAnsi="Arial" w:cs="Arial"/>
        </w:rPr>
        <w:tab/>
        <w:t>accommodate any reasonable requests for lettings and community use out of hours while observing and in keeping with the school’s lettings policy</w:t>
      </w:r>
    </w:p>
    <w:p w14:paraId="7FBE2D7E"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attend relevant courses and training in connection with all aspects of the post</w:t>
      </w:r>
    </w:p>
    <w:p w14:paraId="3DE42E03"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as the need arises, and by agreement with the Headteacher, carry out other duties necessary to benefit the school</w:t>
      </w:r>
    </w:p>
    <w:p w14:paraId="75C61103"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supervision of the cleaning staff along with cleaning of specific areas</w:t>
      </w:r>
    </w:p>
    <w:p w14:paraId="4A879DD2"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be responsible for the daily inspection of school premises and ensure that no hazards prohibit the safe use of the building or grounds, recording details in the appropriate register as required</w:t>
      </w:r>
    </w:p>
    <w:p w14:paraId="4FBE5356"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 xml:space="preserve">co-ordinate and facilitate external companies/organisations/contractors to attend the site to carry out statutory health and safety inspections </w:t>
      </w:r>
    </w:p>
    <w:p w14:paraId="538FE01C"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complete routine safety inspections of outdoor equipment, recording details in the appropriate register as required</w:t>
      </w:r>
    </w:p>
    <w:p w14:paraId="51957227"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report any damage to the Headteacher and the appropriate authority where necessary, and organise any emergency repairs</w:t>
      </w:r>
    </w:p>
    <w:p w14:paraId="06CAEAA8" w14:textId="6D493628" w:rsidR="00E358C8" w:rsidRDefault="00736E9D" w:rsidP="00736E9D">
      <w:pPr>
        <w:rPr>
          <w:rFonts w:ascii="Arial" w:hAnsi="Arial" w:cs="Arial"/>
        </w:rPr>
      </w:pPr>
      <w:r w:rsidRPr="00736E9D">
        <w:rPr>
          <w:rFonts w:ascii="Arial" w:hAnsi="Arial" w:cs="Arial"/>
        </w:rPr>
        <w:t>•</w:t>
      </w:r>
      <w:r w:rsidRPr="00736E9D">
        <w:rPr>
          <w:rFonts w:ascii="Arial" w:hAnsi="Arial" w:cs="Arial"/>
        </w:rPr>
        <w:tab/>
        <w:t xml:space="preserve">accompany contractors on site and ensure all contractors are referred to the asbestos register and sign the declaration sheet before </w:t>
      </w:r>
      <w:proofErr w:type="gramStart"/>
      <w:r w:rsidRPr="00736E9D">
        <w:rPr>
          <w:rFonts w:ascii="Arial" w:hAnsi="Arial" w:cs="Arial"/>
        </w:rPr>
        <w:t>carrying-out</w:t>
      </w:r>
      <w:proofErr w:type="gramEnd"/>
      <w:r w:rsidRPr="00736E9D">
        <w:rPr>
          <w:rFonts w:ascii="Arial" w:hAnsi="Arial" w:cs="Arial"/>
        </w:rPr>
        <w:t xml:space="preserve"> any work</w:t>
      </w:r>
    </w:p>
    <w:p w14:paraId="5DA03CC8"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be responsible for appropriately cleaning any accidental spillages in school or grounds when on duty</w:t>
      </w:r>
    </w:p>
    <w:p w14:paraId="6748B7F8"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ensure internal litter bins are placed in their designated positions and emptied daily, with external waste containers locked and placed in their designated location away from the school</w:t>
      </w:r>
    </w:p>
    <w:p w14:paraId="6BC693D6"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ensure that all areas of the school are free of graffiti and debris, including any litter or leaves</w:t>
      </w:r>
    </w:p>
    <w:p w14:paraId="3C22646A"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 xml:space="preserve">management and oversight of the </w:t>
      </w:r>
      <w:proofErr w:type="spellStart"/>
      <w:r w:rsidRPr="00736E9D">
        <w:rPr>
          <w:rFonts w:ascii="Arial" w:hAnsi="Arial" w:cs="Arial"/>
        </w:rPr>
        <w:t>Spidur</w:t>
      </w:r>
      <w:proofErr w:type="spellEnd"/>
      <w:r w:rsidRPr="00736E9D">
        <w:rPr>
          <w:rFonts w:ascii="Arial" w:hAnsi="Arial" w:cs="Arial"/>
        </w:rPr>
        <w:t xml:space="preserve"> system for reporting and confirming internal/external building works </w:t>
      </w:r>
    </w:p>
    <w:p w14:paraId="0E731119"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ensure that safe and adequate pathways are maintained and adequately cleared in icy or snowy conditions, in line with the ice and snow clearance plan</w:t>
      </w:r>
    </w:p>
    <w:p w14:paraId="6F63B6B5"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supplement the occasional cleaning of premises during times of staff absence, as agreed with the Headteacher</w:t>
      </w:r>
    </w:p>
    <w:p w14:paraId="5F653AA8"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 xml:space="preserve">carry out minor repairs to the school building or equipment, as requested by the Headteacher: this may include a range of joinery, plumbing, electrical and painting tasks, such as clearing blockages to cisterns, making good existing paintwork or plasterwork, replacing fuses and plugs, and securing ironmongery to doors and windows </w:t>
      </w:r>
    </w:p>
    <w:p w14:paraId="49883771"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 xml:space="preserve">ensure that the building and grounds are adequately </w:t>
      </w:r>
      <w:proofErr w:type="gramStart"/>
      <w:r w:rsidRPr="00736E9D">
        <w:rPr>
          <w:rFonts w:ascii="Arial" w:hAnsi="Arial" w:cs="Arial"/>
        </w:rPr>
        <w:t>lit:</w:t>
      </w:r>
      <w:proofErr w:type="gramEnd"/>
      <w:r w:rsidRPr="00736E9D">
        <w:rPr>
          <w:rFonts w:ascii="Arial" w:hAnsi="Arial" w:cs="Arial"/>
        </w:rPr>
        <w:t xml:space="preserve"> this will include changing light bulbs, </w:t>
      </w:r>
      <w:proofErr w:type="gramStart"/>
      <w:r w:rsidRPr="00736E9D">
        <w:rPr>
          <w:rFonts w:ascii="Arial" w:hAnsi="Arial" w:cs="Arial"/>
        </w:rPr>
        <w:t>ordering</w:t>
      </w:r>
      <w:proofErr w:type="gramEnd"/>
      <w:r w:rsidRPr="00736E9D">
        <w:rPr>
          <w:rFonts w:ascii="Arial" w:hAnsi="Arial" w:cs="Arial"/>
        </w:rPr>
        <w:t xml:space="preserve"> new supplies, or notifying the Headteacher of any damage or maintenance work required</w:t>
      </w:r>
    </w:p>
    <w:p w14:paraId="09C3BFEC"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ensure the building is adequately heated: this will include monitoring the boiler house equipment, bleeding radiators and ensuring thermostatic control equipment, switches and timers are properly set and functioning correctly</w:t>
      </w:r>
    </w:p>
    <w:p w14:paraId="35A67A5B"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 xml:space="preserve">read and record utility meters and closely monitor and report on the economical use of all utilities across the site  </w:t>
      </w:r>
    </w:p>
    <w:p w14:paraId="4EB0C2AF"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ensure the water run-off procedure is completed and recorded for showers and taps as part of a wider water management regime to assist with legionella prevention</w:t>
      </w:r>
    </w:p>
    <w:p w14:paraId="6E29944E"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 xml:space="preserve">ensure the </w:t>
      </w:r>
      <w:proofErr w:type="spellStart"/>
      <w:r w:rsidRPr="00736E9D">
        <w:rPr>
          <w:rFonts w:ascii="Arial" w:hAnsi="Arial" w:cs="Arial"/>
        </w:rPr>
        <w:t>CoSHH</w:t>
      </w:r>
      <w:proofErr w:type="spellEnd"/>
      <w:r w:rsidRPr="00736E9D">
        <w:rPr>
          <w:rFonts w:ascii="Arial" w:hAnsi="Arial" w:cs="Arial"/>
        </w:rPr>
        <w:t xml:space="preserve"> register of MSD sheets and risk assessments is understood, referenced and observed by self and all cleaning staff, with an ongoing contribution towards any update requirements </w:t>
      </w:r>
    </w:p>
    <w:p w14:paraId="4C2B6148"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receive deliveries from goods vehicles, check consignments and distribute resources accordingly</w:t>
      </w:r>
    </w:p>
    <w:p w14:paraId="010323CC" w14:textId="649FD8F9" w:rsidR="00E20867" w:rsidRDefault="00736E9D" w:rsidP="00736E9D">
      <w:pPr>
        <w:rPr>
          <w:rFonts w:ascii="Arial" w:hAnsi="Arial" w:cs="Arial"/>
        </w:rPr>
      </w:pPr>
      <w:r w:rsidRPr="00736E9D">
        <w:rPr>
          <w:rFonts w:ascii="Arial" w:hAnsi="Arial" w:cs="Arial"/>
        </w:rPr>
        <w:lastRenderedPageBreak/>
        <w:t>•</w:t>
      </w:r>
      <w:r w:rsidRPr="00736E9D">
        <w:rPr>
          <w:rFonts w:ascii="Arial" w:hAnsi="Arial" w:cs="Arial"/>
        </w:rPr>
        <w:tab/>
        <w:t>carry out various school safety inspections and routines as required, recording activity and findings as instructed, under the guidance of the Headteacher</w:t>
      </w:r>
      <w:r>
        <w:rPr>
          <w:rFonts w:ascii="Arial" w:hAnsi="Arial" w:cs="Arial"/>
        </w:rPr>
        <w:t xml:space="preserve"> </w:t>
      </w:r>
      <w:r w:rsidRPr="00736E9D">
        <w:rPr>
          <w:rFonts w:ascii="Arial" w:hAnsi="Arial" w:cs="Arial"/>
        </w:rPr>
        <w:t>affecting the fabric and integrity of the building, and check that any remedial work has been carried out satisfactorily</w:t>
      </w:r>
    </w:p>
    <w:p w14:paraId="41AEBEFD"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ensure that the building is suitably secure when not in use:  this will include checking that windows are closed, all doors and exits are locked, and external gates locked or padlocked</w:t>
      </w:r>
    </w:p>
    <w:p w14:paraId="67E1B85D"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regularly check that the fire safety equipment, alarm, emergency lighting and security systems are inspected and recorded accordingly, including maintenance of the fire drill register.</w:t>
      </w:r>
    </w:p>
    <w:p w14:paraId="596ABA6D"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clearing pathways in icy or snowy conditions and informing the Headteacher/School Office when areas of the school are too dangerous to use</w:t>
      </w:r>
    </w:p>
    <w:p w14:paraId="6E7EBDFD"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ensure that relevant health and safety knowledge is kept up to date</w:t>
      </w:r>
    </w:p>
    <w:p w14:paraId="0F4B7D50"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be responsible for appropriately cleaning any accidental spillages in school or grounds when on duty</w:t>
      </w:r>
    </w:p>
    <w:p w14:paraId="5E1316D7"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ensure internal litter bins are placed in their designated positions and emptied daily, with external waste containers locked and placed in their designated location away from the school</w:t>
      </w:r>
    </w:p>
    <w:p w14:paraId="1D601976"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ensure that all areas of the school are free of graffiti and debris, including any litter or leaves</w:t>
      </w:r>
    </w:p>
    <w:p w14:paraId="0ABD982A"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 xml:space="preserve">management and oversight of the </w:t>
      </w:r>
      <w:proofErr w:type="spellStart"/>
      <w:r w:rsidRPr="00736E9D">
        <w:rPr>
          <w:rFonts w:ascii="Arial" w:hAnsi="Arial" w:cs="Arial"/>
        </w:rPr>
        <w:t>Spidur</w:t>
      </w:r>
      <w:proofErr w:type="spellEnd"/>
      <w:r w:rsidRPr="00736E9D">
        <w:rPr>
          <w:rFonts w:ascii="Arial" w:hAnsi="Arial" w:cs="Arial"/>
        </w:rPr>
        <w:t xml:space="preserve"> system for reporting and confirming internal/external building works </w:t>
      </w:r>
    </w:p>
    <w:p w14:paraId="268343FF"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ensure that safe and adequate pathways are maintained and adequately cleared in icy or snowy conditions, in line with the ice and snow clearance plan</w:t>
      </w:r>
    </w:p>
    <w:p w14:paraId="14D46515"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supplement the occasional cleaning of premises during times of staff absence, as agreed with the Headteacher</w:t>
      </w:r>
    </w:p>
    <w:p w14:paraId="33368922"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 xml:space="preserve">carry out minor repairs to the school building or equipment, as requested by the Headteacher: this may include a range of joinery, plumbing, electrical and painting tasks, such as clearing blockages to cisterns, making good existing paintwork or plasterwork, replacing fuses and plugs, and securing ironmongery to doors and windows </w:t>
      </w:r>
    </w:p>
    <w:p w14:paraId="4E37A129"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 xml:space="preserve">ensure that the building and grounds are adequately </w:t>
      </w:r>
      <w:proofErr w:type="gramStart"/>
      <w:r w:rsidRPr="00736E9D">
        <w:rPr>
          <w:rFonts w:ascii="Arial" w:hAnsi="Arial" w:cs="Arial"/>
        </w:rPr>
        <w:t>lit:</w:t>
      </w:r>
      <w:proofErr w:type="gramEnd"/>
      <w:r w:rsidRPr="00736E9D">
        <w:rPr>
          <w:rFonts w:ascii="Arial" w:hAnsi="Arial" w:cs="Arial"/>
        </w:rPr>
        <w:t xml:space="preserve"> this will include changing light bulbs, </w:t>
      </w:r>
      <w:proofErr w:type="gramStart"/>
      <w:r w:rsidRPr="00736E9D">
        <w:rPr>
          <w:rFonts w:ascii="Arial" w:hAnsi="Arial" w:cs="Arial"/>
        </w:rPr>
        <w:t>ordering</w:t>
      </w:r>
      <w:proofErr w:type="gramEnd"/>
      <w:r w:rsidRPr="00736E9D">
        <w:rPr>
          <w:rFonts w:ascii="Arial" w:hAnsi="Arial" w:cs="Arial"/>
        </w:rPr>
        <w:t xml:space="preserve"> new supplies, or notifying the Headteacher of any damage or maintenance work required</w:t>
      </w:r>
    </w:p>
    <w:p w14:paraId="472E8A7F"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ensure the building is adequately heated: this will include monitoring the boiler house equipment, bleeding radiators and ensuring thermostatic control equipment, switches and timers are properly set and functioning correctly</w:t>
      </w:r>
    </w:p>
    <w:p w14:paraId="5F83F37D"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 xml:space="preserve">read and record utility meters and closely monitor and report on the economical use of all utilities across the site  </w:t>
      </w:r>
    </w:p>
    <w:p w14:paraId="6420FBF1"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ensure the water run-off procedure is completed and recorded for showers and taps as part of a wider water management regime to assist with legionella prevention</w:t>
      </w:r>
    </w:p>
    <w:p w14:paraId="606E3E37"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 xml:space="preserve">ensure the </w:t>
      </w:r>
      <w:proofErr w:type="spellStart"/>
      <w:r w:rsidRPr="00736E9D">
        <w:rPr>
          <w:rFonts w:ascii="Arial" w:hAnsi="Arial" w:cs="Arial"/>
        </w:rPr>
        <w:t>CoSHH</w:t>
      </w:r>
      <w:proofErr w:type="spellEnd"/>
      <w:r w:rsidRPr="00736E9D">
        <w:rPr>
          <w:rFonts w:ascii="Arial" w:hAnsi="Arial" w:cs="Arial"/>
        </w:rPr>
        <w:t xml:space="preserve"> register of MSD sheets and risk assessments is understood, referenced and observed by self and all cleaning staff, with an ongoing contribution towards any update requirements </w:t>
      </w:r>
    </w:p>
    <w:p w14:paraId="0055B2E1"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receive deliveries from goods vehicles, check consignments and distribute resources accordingly</w:t>
      </w:r>
    </w:p>
    <w:p w14:paraId="72BC0E9E" w14:textId="77777777" w:rsidR="00736E9D" w:rsidRPr="00736E9D" w:rsidRDefault="00736E9D" w:rsidP="00736E9D">
      <w:pPr>
        <w:rPr>
          <w:rFonts w:ascii="Arial" w:hAnsi="Arial" w:cs="Arial"/>
        </w:rPr>
      </w:pPr>
    </w:p>
    <w:p w14:paraId="3389BC09"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carry out various school safety inspections and routines as required, recording activity and findings as instructed, under the guidance of the Headteacher</w:t>
      </w:r>
    </w:p>
    <w:p w14:paraId="74ADF2FF" w14:textId="7AF0BF7B" w:rsidR="00736E9D" w:rsidRPr="00736E9D" w:rsidRDefault="00736E9D" w:rsidP="00736E9D">
      <w:pPr>
        <w:rPr>
          <w:rFonts w:ascii="Arial" w:hAnsi="Arial" w:cs="Arial"/>
        </w:rPr>
      </w:pPr>
    </w:p>
    <w:p w14:paraId="50502423"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 xml:space="preserve">be aware of, and comply with, policies and procedures relating to child protection, health, safety and security, </w:t>
      </w:r>
    </w:p>
    <w:p w14:paraId="2D87242A" w14:textId="77777777" w:rsidR="00736E9D" w:rsidRPr="00736E9D" w:rsidRDefault="00736E9D" w:rsidP="00736E9D">
      <w:pPr>
        <w:rPr>
          <w:rFonts w:ascii="Arial" w:hAnsi="Arial" w:cs="Arial"/>
        </w:rPr>
      </w:pPr>
      <w:r w:rsidRPr="00736E9D">
        <w:rPr>
          <w:rFonts w:ascii="Arial" w:hAnsi="Arial" w:cs="Arial"/>
        </w:rPr>
        <w:lastRenderedPageBreak/>
        <w:t>•</w:t>
      </w:r>
      <w:r w:rsidRPr="00736E9D">
        <w:rPr>
          <w:rFonts w:ascii="Arial" w:hAnsi="Arial" w:cs="Arial"/>
        </w:rPr>
        <w:tab/>
        <w:t>confidentiality and data protection, reporting all concerns to an appropriate person</w:t>
      </w:r>
    </w:p>
    <w:p w14:paraId="348323BE"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be aware of and support difference and ensure equal opportunities for all</w:t>
      </w:r>
    </w:p>
    <w:p w14:paraId="25FF0A9D"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contribute to the overall ethos/work/aims of the school</w:t>
      </w:r>
    </w:p>
    <w:p w14:paraId="4446F3AA"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appreciate and support the role of other professionals</w:t>
      </w:r>
    </w:p>
    <w:p w14:paraId="70FE974C" w14:textId="77777777" w:rsidR="00736E9D" w:rsidRPr="00736E9D" w:rsidRDefault="00736E9D" w:rsidP="00736E9D">
      <w:pPr>
        <w:rPr>
          <w:rFonts w:ascii="Arial" w:hAnsi="Arial" w:cs="Arial"/>
        </w:rPr>
      </w:pPr>
      <w:r w:rsidRPr="00736E9D">
        <w:rPr>
          <w:rFonts w:ascii="Arial" w:hAnsi="Arial" w:cs="Arial"/>
        </w:rPr>
        <w:t>•</w:t>
      </w:r>
      <w:r w:rsidRPr="00736E9D">
        <w:rPr>
          <w:rFonts w:ascii="Arial" w:hAnsi="Arial" w:cs="Arial"/>
        </w:rPr>
        <w:tab/>
        <w:t>attend and participate in relevant meetings, as required</w:t>
      </w:r>
    </w:p>
    <w:p w14:paraId="1F45F894" w14:textId="71FF36F1" w:rsidR="00736E9D" w:rsidRDefault="00736E9D" w:rsidP="00736E9D">
      <w:pPr>
        <w:rPr>
          <w:rFonts w:ascii="Arial" w:hAnsi="Arial" w:cs="Arial"/>
        </w:rPr>
      </w:pPr>
      <w:r w:rsidRPr="00736E9D">
        <w:rPr>
          <w:rFonts w:ascii="Arial" w:hAnsi="Arial" w:cs="Arial"/>
        </w:rPr>
        <w:t>•</w:t>
      </w:r>
      <w:r w:rsidRPr="00736E9D">
        <w:rPr>
          <w:rFonts w:ascii="Arial" w:hAnsi="Arial" w:cs="Arial"/>
        </w:rPr>
        <w:tab/>
        <w:t>participate in training and other learning activities and performance development, as required</w:t>
      </w:r>
    </w:p>
    <w:p w14:paraId="711263EF" w14:textId="77777777" w:rsidR="00736E9D" w:rsidRDefault="00736E9D" w:rsidP="00736E9D">
      <w:pPr>
        <w:rPr>
          <w:rFonts w:ascii="Arial" w:hAnsi="Arial" w:cs="Arial"/>
        </w:rPr>
      </w:pP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1"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02803444">
    <w:abstractNumId w:val="6"/>
  </w:num>
  <w:num w:numId="2" w16cid:durableId="1049572503">
    <w:abstractNumId w:val="9"/>
  </w:num>
  <w:num w:numId="3" w16cid:durableId="430050509">
    <w:abstractNumId w:val="4"/>
  </w:num>
  <w:num w:numId="4" w16cid:durableId="1044988478">
    <w:abstractNumId w:val="3"/>
  </w:num>
  <w:num w:numId="5" w16cid:durableId="2093621762">
    <w:abstractNumId w:val="8"/>
  </w:num>
  <w:num w:numId="6" w16cid:durableId="1816873712">
    <w:abstractNumId w:val="1"/>
  </w:num>
  <w:num w:numId="7" w16cid:durableId="644547351">
    <w:abstractNumId w:val="5"/>
  </w:num>
  <w:num w:numId="8" w16cid:durableId="1308129621">
    <w:abstractNumId w:val="10"/>
  </w:num>
  <w:num w:numId="9" w16cid:durableId="108822023">
    <w:abstractNumId w:val="0"/>
  </w:num>
  <w:num w:numId="10" w16cid:durableId="1314261835">
    <w:abstractNumId w:val="2"/>
  </w:num>
  <w:num w:numId="11" w16cid:durableId="1435396156">
    <w:abstractNumId w:val="7"/>
  </w:num>
  <w:num w:numId="12" w16cid:durableId="19419881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2C57"/>
    <w:rsid w:val="0012420B"/>
    <w:rsid w:val="001A1064"/>
    <w:rsid w:val="001D6F17"/>
    <w:rsid w:val="001E413E"/>
    <w:rsid w:val="002157DB"/>
    <w:rsid w:val="00254666"/>
    <w:rsid w:val="002A3D99"/>
    <w:rsid w:val="002D0319"/>
    <w:rsid w:val="002F7FE7"/>
    <w:rsid w:val="003B66D3"/>
    <w:rsid w:val="00437BED"/>
    <w:rsid w:val="00561C50"/>
    <w:rsid w:val="00571D0A"/>
    <w:rsid w:val="005F2687"/>
    <w:rsid w:val="00631D21"/>
    <w:rsid w:val="006853DB"/>
    <w:rsid w:val="00686354"/>
    <w:rsid w:val="006C68B4"/>
    <w:rsid w:val="006D2B61"/>
    <w:rsid w:val="00736E9D"/>
    <w:rsid w:val="007A3BF5"/>
    <w:rsid w:val="00872135"/>
    <w:rsid w:val="009309A5"/>
    <w:rsid w:val="00940E24"/>
    <w:rsid w:val="00973818"/>
    <w:rsid w:val="009933D7"/>
    <w:rsid w:val="009A0AC3"/>
    <w:rsid w:val="009C292B"/>
    <w:rsid w:val="00A1190E"/>
    <w:rsid w:val="00A667E7"/>
    <w:rsid w:val="00B13D0A"/>
    <w:rsid w:val="00C95BE5"/>
    <w:rsid w:val="00CB13C4"/>
    <w:rsid w:val="00CD628C"/>
    <w:rsid w:val="00D07897"/>
    <w:rsid w:val="00D311D6"/>
    <w:rsid w:val="00D611BB"/>
    <w:rsid w:val="00DF1DAF"/>
    <w:rsid w:val="00E20867"/>
    <w:rsid w:val="00E358C8"/>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0" ma:contentTypeDescription="Create a new document." ma:contentTypeScope="" ma:versionID="e8efb038660aa00377ed11c853dcab0f">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BC1536D-5A9B-4C00-87DF-B299CC5CE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C73BF27-C345-43EC-91DF-7A5930A197A6}">
  <ds:schemaRefs>
    <ds:schemaRef ds:uri="http://schemas.microsoft.com/sharepoint/v3/contenttype/forms"/>
  </ds:schemaRefs>
</ds:datastoreItem>
</file>

<file path=customXml/itemProps3.xml><?xml version="1.0" encoding="utf-8"?>
<ds:datastoreItem xmlns:ds="http://schemas.openxmlformats.org/officeDocument/2006/customXml" ds:itemID="{5852C132-A6A4-4716-A3BC-636768CA718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1848</Words>
  <Characters>10539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2</cp:revision>
  <dcterms:created xsi:type="dcterms:W3CDTF">2026-09-24T08:41:00Z</dcterms:created>
  <dcterms:modified xsi:type="dcterms:W3CDTF">2026-09-24T08:41:00Z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