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E0B56" w14:textId="16B7018C" w:rsidR="002D10D6" w:rsidRPr="00D169A7" w:rsidRDefault="00D169A7" w:rsidP="00D169A7">
      <w:pPr>
        <w:jc w:val="both"/>
        <w:rPr>
          <w:rFonts w:ascii="Trebuchet MS" w:eastAsia="Arial" w:hAnsi="Trebuchet MS" w:cs="Arial"/>
          <w:sz w:val="20"/>
          <w:szCs w:val="20"/>
        </w:rPr>
      </w:pPr>
      <w:r w:rsidRPr="00D169A7">
        <w:rPr>
          <w:rFonts w:ascii="Trebuchet MS" w:eastAsia="Arial" w:hAnsi="Trebuchet MS" w:cs="Arial"/>
          <w:noProof/>
          <w:sz w:val="20"/>
          <w:szCs w:val="20"/>
        </w:rPr>
        <w:drawing>
          <wp:anchor distT="0" distB="0" distL="114300" distR="114300" simplePos="0" relativeHeight="251659264" behindDoc="1" locked="0" layoutInCell="1" allowOverlap="1" wp14:anchorId="46D5A8FC" wp14:editId="0C58E57D">
            <wp:simplePos x="0" y="0"/>
            <wp:positionH relativeFrom="margin">
              <wp:align>right</wp:align>
            </wp:positionH>
            <wp:positionV relativeFrom="paragraph">
              <wp:posOffset>-412750</wp:posOffset>
            </wp:positionV>
            <wp:extent cx="925830" cy="732790"/>
            <wp:effectExtent l="0" t="0" r="762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925830" cy="732790"/>
                    </a:xfrm>
                    <a:prstGeom prst="rect">
                      <a:avLst/>
                    </a:prstGeom>
                    <a:ln/>
                  </pic:spPr>
                </pic:pic>
              </a:graphicData>
            </a:graphic>
            <wp14:sizeRelH relativeFrom="page">
              <wp14:pctWidth>0</wp14:pctWidth>
            </wp14:sizeRelH>
            <wp14:sizeRelV relativeFrom="page">
              <wp14:pctHeight>0</wp14:pctHeight>
            </wp14:sizeRelV>
          </wp:anchor>
        </w:drawing>
      </w:r>
      <w:r w:rsidR="006B08D1" w:rsidRPr="00D169A7">
        <w:rPr>
          <w:rFonts w:ascii="Trebuchet MS" w:hAnsi="Trebuchet MS"/>
          <w:noProof/>
          <w:sz w:val="20"/>
          <w:szCs w:val="20"/>
        </w:rPr>
        <mc:AlternateContent>
          <mc:Choice Requires="wpg">
            <w:drawing>
              <wp:anchor distT="0" distB="0" distL="114300" distR="114300" simplePos="0" relativeHeight="251658240" behindDoc="0" locked="0" layoutInCell="1" hidden="0" allowOverlap="1" wp14:anchorId="5B8BB5C5" wp14:editId="19C9249B">
                <wp:simplePos x="0" y="0"/>
                <wp:positionH relativeFrom="column">
                  <wp:posOffset>-203197</wp:posOffset>
                </wp:positionH>
                <wp:positionV relativeFrom="paragraph">
                  <wp:posOffset>-165098</wp:posOffset>
                </wp:positionV>
                <wp:extent cx="2421255" cy="654050"/>
                <wp:effectExtent l="0" t="0" r="0" b="0"/>
                <wp:wrapNone/>
                <wp:docPr id="1" name="Group 1"/>
                <wp:cNvGraphicFramePr/>
                <a:graphic xmlns:a="http://schemas.openxmlformats.org/drawingml/2006/main">
                  <a:graphicData uri="http://schemas.microsoft.com/office/word/2010/wordprocessingGroup">
                    <wpg:wgp>
                      <wpg:cNvGrpSpPr/>
                      <wpg:grpSpPr>
                        <a:xfrm>
                          <a:off x="0" y="0"/>
                          <a:ext cx="2421255" cy="654050"/>
                          <a:chOff x="4135350" y="3452975"/>
                          <a:chExt cx="2421300" cy="654075"/>
                        </a:xfrm>
                      </wpg:grpSpPr>
                      <wpg:grpSp>
                        <wpg:cNvPr id="2110405528" name="Group 2110405528"/>
                        <wpg:cNvGrpSpPr/>
                        <wpg:grpSpPr>
                          <a:xfrm>
                            <a:off x="4135373" y="3452975"/>
                            <a:ext cx="2421255" cy="654050"/>
                            <a:chOff x="4135373" y="3452975"/>
                            <a:chExt cx="2421255" cy="654050"/>
                          </a:xfrm>
                        </wpg:grpSpPr>
                        <wps:wsp>
                          <wps:cNvPr id="563568492" name="Rectangle 563568492"/>
                          <wps:cNvSpPr/>
                          <wps:spPr>
                            <a:xfrm>
                              <a:off x="4135373" y="3452975"/>
                              <a:ext cx="2421250" cy="654050"/>
                            </a:xfrm>
                            <a:prstGeom prst="rect">
                              <a:avLst/>
                            </a:prstGeom>
                            <a:noFill/>
                            <a:ln>
                              <a:noFill/>
                            </a:ln>
                          </wps:spPr>
                          <wps:txbx>
                            <w:txbxContent>
                              <w:p w14:paraId="631DA214" w14:textId="77777777" w:rsidR="002D10D6" w:rsidRDefault="002D10D6">
                                <w:pPr>
                                  <w:textDirection w:val="btLr"/>
                                </w:pPr>
                              </w:p>
                            </w:txbxContent>
                          </wps:txbx>
                          <wps:bodyPr spcFirstLastPara="1" wrap="square" lIns="91425" tIns="91425" rIns="91425" bIns="91425" anchor="ctr" anchorCtr="0">
                            <a:noAutofit/>
                          </wps:bodyPr>
                        </wps:wsp>
                        <wpg:grpSp>
                          <wpg:cNvPr id="2072688183" name="Group 2072688183"/>
                          <wpg:cNvGrpSpPr/>
                          <wpg:grpSpPr>
                            <a:xfrm>
                              <a:off x="4135373" y="3452975"/>
                              <a:ext cx="2421255" cy="654050"/>
                              <a:chOff x="4200" y="2196"/>
                              <a:chExt cx="3813" cy="1030"/>
                            </a:xfrm>
                          </wpg:grpSpPr>
                          <wps:wsp>
                            <wps:cNvPr id="762038289" name="Rectangle 762038289"/>
                            <wps:cNvSpPr/>
                            <wps:spPr>
                              <a:xfrm>
                                <a:off x="4200" y="2196"/>
                                <a:ext cx="3800" cy="1025"/>
                              </a:xfrm>
                              <a:prstGeom prst="rect">
                                <a:avLst/>
                              </a:prstGeom>
                              <a:noFill/>
                              <a:ln>
                                <a:noFill/>
                              </a:ln>
                            </wps:spPr>
                            <wps:txbx>
                              <w:txbxContent>
                                <w:p w14:paraId="5DB58426" w14:textId="77777777" w:rsidR="002D10D6" w:rsidRDefault="002D10D6">
                                  <w:pPr>
                                    <w:textDirection w:val="btLr"/>
                                  </w:pPr>
                                </w:p>
                              </w:txbxContent>
                            </wps:txbx>
                            <wps:bodyPr spcFirstLastPara="1" wrap="square" lIns="91425" tIns="91425" rIns="91425" bIns="91425" anchor="ctr" anchorCtr="0">
                              <a:noAutofit/>
                            </wps:bodyPr>
                          </wps:wsp>
                          <wps:wsp>
                            <wps:cNvPr id="2114799047" name="Rectangle 2114799047"/>
                            <wps:cNvSpPr/>
                            <wps:spPr>
                              <a:xfrm>
                                <a:off x="4200" y="2817"/>
                                <a:ext cx="3813" cy="409"/>
                              </a:xfrm>
                              <a:prstGeom prst="rect">
                                <a:avLst/>
                              </a:prstGeom>
                              <a:noFill/>
                              <a:ln>
                                <a:noFill/>
                              </a:ln>
                            </wps:spPr>
                            <wps:txbx>
                              <w:txbxContent>
                                <w:p w14:paraId="44403CD2" w14:textId="77777777" w:rsidR="002D10D6" w:rsidRDefault="006B08D1">
                                  <w:pPr>
                                    <w:textDirection w:val="btLr"/>
                                  </w:pPr>
                                  <w:r>
                                    <w:rPr>
                                      <w:rFonts w:ascii="Arial" w:eastAsia="Arial" w:hAnsi="Arial" w:cs="Arial"/>
                                      <w:b/>
                                      <w:color w:val="000000"/>
                                    </w:rPr>
                                    <w:t>A Co-operative Trust School</w:t>
                                  </w:r>
                                </w:p>
                                <w:p w14:paraId="6F6A2F49" w14:textId="77777777" w:rsidR="002D10D6" w:rsidRDefault="002D10D6">
                                  <w:pPr>
                                    <w:textDirection w:val="btLr"/>
                                  </w:pPr>
                                </w:p>
                              </w:txbxContent>
                            </wps:txbx>
                            <wps:bodyPr spcFirstLastPara="1" wrap="square" lIns="91425" tIns="45700" rIns="91425" bIns="45700" anchor="t" anchorCtr="0">
                              <a:noAutofit/>
                            </wps:bodyPr>
                          </wps:wsp>
                          <pic:pic xmlns:pic="http://schemas.openxmlformats.org/drawingml/2006/picture">
                            <pic:nvPicPr>
                              <pic:cNvPr id="7" name="Shape 7"/>
                              <pic:cNvPicPr preferRelativeResize="0"/>
                            </pic:nvPicPr>
                            <pic:blipFill rotWithShape="1">
                              <a:blip r:embed="rId8">
                                <a:alphaModFix/>
                              </a:blip>
                              <a:srcRect/>
                              <a:stretch/>
                            </pic:blipFill>
                            <pic:spPr>
                              <a:xfrm>
                                <a:off x="4759" y="2196"/>
                                <a:ext cx="2455" cy="701"/>
                              </a:xfrm>
                              <a:prstGeom prst="rect">
                                <a:avLst/>
                              </a:prstGeom>
                              <a:noFill/>
                              <a:ln>
                                <a:noFill/>
                              </a:ln>
                            </pic:spPr>
                          </pic:pic>
                        </wpg:grpSp>
                      </wpg:grpSp>
                    </wpg:wgp>
                  </a:graphicData>
                </a:graphic>
              </wp:anchor>
            </w:drawing>
          </mc:Choice>
          <mc:Fallback>
            <w:pict>
              <v:group w14:anchorId="5B8BB5C5" id="Group 1" o:spid="_x0000_s1026" style="position:absolute;left:0;text-align:left;margin-left:-16pt;margin-top:-13pt;width:190.65pt;height:51.5pt;z-index:251658240" coordorigin="41353,34529" coordsize="24213,65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">
                <v:group id="Group 2110405528" o:spid="_x0000_s1027" style="position:absolute;left:41353;top:34529;width:24213;height:6541" coordorigin="41353,34529" coordsize="24212,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">
                  <v:rect id="Rectangle 563568492" o:spid="_x0000_s1028"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" filled="f" stroked="f">
                    <v:textbox inset="2.53958mm,2.53958mm,2.53958mm,2.53958mm">
                      <w:txbxContent>
                        <w:p w14:paraId="631DA214" w14:textId="77777777" w:rsidR="002D10D6" w:rsidRDefault="002D10D6">
                          <w:pPr>
                            <w:textDirection w:val="btLr"/>
                          </w:pPr>
                        </w:p>
                      </w:txbxContent>
                    </v:textbox>
                  </v:rect>
                  <v:group id="Group 2072688183" o:spid="_x0000_s1029" style="position:absolute;left:41353;top:34529;width:24213;height:6541" coordorigin="4200,2196" coordsize="381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">
                    <v:rect id="Rectangle 762038289" o:spid="_x0000_s1030" style="position:absolute;left:4200;top:2196;width:3800;height:1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" filled="f" stroked="f">
                      <v:textbox inset="2.53958mm,2.53958mm,2.53958mm,2.53958mm">
                        <w:txbxContent>
                          <w:p w14:paraId="5DB58426" w14:textId="77777777" w:rsidR="002D10D6" w:rsidRDefault="002D10D6">
                            <w:pPr>
                              <w:textDirection w:val="btLr"/>
                            </w:pPr>
                          </w:p>
                        </w:txbxContent>
                      </v:textbox>
                    </v:rect>
                    <v:rect id="Rectangle 2114799047" o:spid="_x0000_s1031" style="position:absolute;left:4200;top:2817;width:3813;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" filled="f" stroked="f">
                      <v:textbox inset="2.53958mm,1.2694mm,2.53958mm,1.2694mm">
                        <w:txbxContent>
                          <w:p w14:paraId="44403CD2" w14:textId="77777777" w:rsidR="002D10D6" w:rsidRDefault="006B08D1">
                            <w:pPr>
                              <w:textDirection w:val="btLr"/>
                            </w:pPr>
                            <w:r>
                              <w:rPr>
                                <w:rFonts w:ascii="Arial" w:eastAsia="Arial" w:hAnsi="Arial" w:cs="Arial"/>
                                <w:b/>
                                <w:color w:val="000000"/>
                              </w:rPr>
                              <w:t>A Co-operative Trust School</w:t>
                            </w:r>
                          </w:p>
                          <w:p w14:paraId="6F6A2F49" w14:textId="77777777" w:rsidR="002D10D6" w:rsidRDefault="002D10D6">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2" type="#_x0000_t75" style="position:absolute;left:4759;top:2196;width:2455;height:7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">
                      <v:imagedata r:id="rId9" o:title=""/>
                    </v:shape>
                  </v:group>
                </v:group>
              </v:group>
            </w:pict>
          </mc:Fallback>
        </mc:AlternateContent>
      </w:r>
    </w:p>
    <w:p w14:paraId="1685E6A5" w14:textId="5EFCB7B8" w:rsidR="002D10D6" w:rsidRPr="00D169A7" w:rsidRDefault="002D10D6" w:rsidP="00D169A7">
      <w:pPr>
        <w:jc w:val="both"/>
        <w:rPr>
          <w:rFonts w:ascii="Trebuchet MS" w:eastAsia="Arial" w:hAnsi="Trebuchet MS" w:cs="Arial"/>
          <w:sz w:val="20"/>
          <w:szCs w:val="20"/>
        </w:rPr>
      </w:pPr>
    </w:p>
    <w:p w14:paraId="2030E010" w14:textId="1B2B44E7" w:rsidR="00D169A7" w:rsidRPr="00D169A7" w:rsidRDefault="00D169A7" w:rsidP="00D169A7">
      <w:pPr>
        <w:tabs>
          <w:tab w:val="center" w:pos="4320"/>
          <w:tab w:val="right" w:pos="8640"/>
        </w:tabs>
        <w:jc w:val="center"/>
        <w:rPr>
          <w:rFonts w:ascii="Trebuchet MS" w:eastAsia="Arial" w:hAnsi="Trebuchet MS" w:cs="Arial"/>
          <w:sz w:val="20"/>
          <w:szCs w:val="20"/>
        </w:rPr>
      </w:pPr>
      <w:r>
        <w:rPr>
          <w:noProof/>
        </w:rPr>
        <w:drawing>
          <wp:inline distT="0" distB="0" distL="0" distR="0" wp14:anchorId="65FF0BD6" wp14:editId="0475FA3F">
            <wp:extent cx="2387600" cy="1155700"/>
            <wp:effectExtent l="0" t="0" r="0" b="0"/>
            <wp:docPr id="1967432714" name="Picture 196743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08C99B92" w14:textId="77777777" w:rsidR="00D169A7" w:rsidRDefault="00D169A7" w:rsidP="00D169A7">
      <w:pPr>
        <w:jc w:val="center"/>
        <w:rPr>
          <w:rFonts w:ascii="Trebuchet MS" w:eastAsia="Arial" w:hAnsi="Trebuchet MS" w:cs="Arial"/>
          <w:b/>
          <w:bCs/>
          <w:sz w:val="20"/>
          <w:szCs w:val="20"/>
          <w:u w:val="single"/>
        </w:rPr>
      </w:pPr>
    </w:p>
    <w:p w14:paraId="0F7978A3" w14:textId="05AAE96D" w:rsidR="002D10D6" w:rsidRDefault="006B08D1" w:rsidP="00D169A7">
      <w:pPr>
        <w:jc w:val="center"/>
        <w:rPr>
          <w:rFonts w:ascii="Trebuchet MS" w:eastAsia="Arial" w:hAnsi="Trebuchet MS" w:cs="Arial"/>
          <w:b/>
          <w:bCs/>
          <w:sz w:val="20"/>
          <w:szCs w:val="20"/>
          <w:u w:val="single"/>
        </w:rPr>
      </w:pPr>
      <w:r w:rsidRPr="00D169A7">
        <w:rPr>
          <w:rFonts w:ascii="Trebuchet MS" w:eastAsia="Arial" w:hAnsi="Trebuchet MS" w:cs="Arial"/>
          <w:b/>
          <w:bCs/>
          <w:sz w:val="20"/>
          <w:szCs w:val="20"/>
          <w:u w:val="single"/>
        </w:rPr>
        <w:t>CHILDREN</w:t>
      </w:r>
      <w:r w:rsidR="00D169A7" w:rsidRPr="00D169A7">
        <w:rPr>
          <w:rFonts w:ascii="Trebuchet MS" w:eastAsia="Arial" w:hAnsi="Trebuchet MS" w:cs="Arial"/>
          <w:b/>
          <w:bCs/>
          <w:sz w:val="20"/>
          <w:szCs w:val="20"/>
          <w:u w:val="single"/>
        </w:rPr>
        <w:t>’S SERVICES</w:t>
      </w:r>
    </w:p>
    <w:p w14:paraId="552964FC" w14:textId="77777777" w:rsidR="00D169A7" w:rsidRPr="00D169A7" w:rsidRDefault="00D169A7" w:rsidP="00D169A7">
      <w:pPr>
        <w:jc w:val="center"/>
        <w:rPr>
          <w:rFonts w:ascii="Trebuchet MS" w:eastAsia="Arial" w:hAnsi="Trebuchet MS" w:cs="Arial"/>
          <w:b/>
          <w:bCs/>
          <w:sz w:val="20"/>
          <w:szCs w:val="20"/>
          <w:u w:val="single"/>
        </w:rPr>
      </w:pPr>
    </w:p>
    <w:p w14:paraId="590D27F0" w14:textId="77777777" w:rsidR="002D10D6" w:rsidRPr="00D169A7" w:rsidRDefault="006B08D1" w:rsidP="00D169A7">
      <w:pPr>
        <w:jc w:val="center"/>
        <w:rPr>
          <w:rFonts w:ascii="Trebuchet MS" w:eastAsia="Arial" w:hAnsi="Trebuchet MS" w:cs="Arial"/>
          <w:b/>
          <w:bCs/>
          <w:sz w:val="20"/>
          <w:szCs w:val="20"/>
          <w:u w:val="single"/>
        </w:rPr>
      </w:pPr>
      <w:r w:rsidRPr="00D169A7">
        <w:rPr>
          <w:rFonts w:ascii="Trebuchet MS" w:eastAsia="Arial" w:hAnsi="Trebuchet MS" w:cs="Arial"/>
          <w:b/>
          <w:bCs/>
          <w:sz w:val="20"/>
          <w:szCs w:val="20"/>
          <w:u w:val="single"/>
        </w:rPr>
        <w:t>JOB DESCRIPTION</w:t>
      </w:r>
    </w:p>
    <w:p w14:paraId="68C1FAE7" w14:textId="77777777" w:rsidR="002D10D6" w:rsidRPr="00D169A7" w:rsidRDefault="002D10D6" w:rsidP="00D169A7">
      <w:pPr>
        <w:jc w:val="center"/>
        <w:rPr>
          <w:rFonts w:ascii="Trebuchet MS" w:eastAsia="Arial" w:hAnsi="Trebuchet MS" w:cs="Arial"/>
          <w:sz w:val="20"/>
          <w:szCs w:val="20"/>
        </w:rPr>
      </w:pPr>
    </w:p>
    <w:p w14:paraId="74C34C27" w14:textId="77777777" w:rsidR="002D10D6" w:rsidRPr="00D169A7" w:rsidRDefault="006B08D1" w:rsidP="00D169A7">
      <w:pPr>
        <w:jc w:val="center"/>
        <w:rPr>
          <w:rFonts w:ascii="Trebuchet MS" w:eastAsia="Arial" w:hAnsi="Trebuchet MS" w:cs="Arial"/>
          <w:sz w:val="20"/>
          <w:szCs w:val="20"/>
        </w:rPr>
      </w:pPr>
      <w:r w:rsidRPr="00D169A7">
        <w:rPr>
          <w:rFonts w:ascii="Trebuchet MS" w:eastAsia="Arial" w:hAnsi="Trebuchet MS" w:cs="Arial"/>
          <w:sz w:val="20"/>
          <w:szCs w:val="20"/>
        </w:rPr>
        <w:t>The appointment is subject to the current conditions of service for the role contained in the relevant Pay and Conditions document and other current education and employment legislation.</w:t>
      </w:r>
    </w:p>
    <w:p w14:paraId="034D6504" w14:textId="77777777" w:rsidR="002D10D6" w:rsidRPr="00D169A7" w:rsidRDefault="002D10D6" w:rsidP="00D169A7">
      <w:pPr>
        <w:jc w:val="center"/>
        <w:rPr>
          <w:rFonts w:ascii="Trebuchet MS" w:eastAsia="Arial" w:hAnsi="Trebuchet MS" w:cs="Arial"/>
          <w:sz w:val="20"/>
          <w:szCs w:val="20"/>
        </w:rPr>
      </w:pPr>
    </w:p>
    <w:p w14:paraId="4B28ECD8" w14:textId="77777777" w:rsidR="002D10D6" w:rsidRPr="00D169A7" w:rsidRDefault="006B08D1" w:rsidP="00D169A7">
      <w:pPr>
        <w:jc w:val="center"/>
        <w:rPr>
          <w:rFonts w:ascii="Trebuchet MS" w:eastAsia="Arial" w:hAnsi="Trebuchet MS" w:cs="Arial"/>
          <w:b/>
          <w:bCs/>
          <w:sz w:val="20"/>
          <w:szCs w:val="20"/>
        </w:rPr>
      </w:pPr>
      <w:r w:rsidRPr="00D169A7">
        <w:rPr>
          <w:rFonts w:ascii="Trebuchet MS" w:eastAsia="Arial" w:hAnsi="Trebuchet MS" w:cs="Arial"/>
          <w:b/>
          <w:bCs/>
          <w:sz w:val="20"/>
          <w:szCs w:val="20"/>
        </w:rPr>
        <w:t>School Moto &amp; Ethos</w:t>
      </w:r>
    </w:p>
    <w:p w14:paraId="7C13029E" w14:textId="77777777" w:rsidR="002D10D6" w:rsidRPr="00D169A7" w:rsidRDefault="006B08D1" w:rsidP="00D169A7">
      <w:pPr>
        <w:jc w:val="center"/>
        <w:rPr>
          <w:rFonts w:ascii="Trebuchet MS" w:eastAsia="Arial" w:hAnsi="Trebuchet MS" w:cs="Arial"/>
          <w:sz w:val="20"/>
          <w:szCs w:val="20"/>
        </w:rPr>
      </w:pPr>
      <w:r w:rsidRPr="00D169A7">
        <w:rPr>
          <w:rFonts w:ascii="Trebuchet MS" w:eastAsia="Arial" w:hAnsi="Trebuchet MS" w:cs="Arial"/>
          <w:sz w:val="20"/>
          <w:szCs w:val="20"/>
        </w:rPr>
        <w:t xml:space="preserve">Ready to Listen, Ready to Learn Together </w:t>
      </w:r>
    </w:p>
    <w:p w14:paraId="00586AAD" w14:textId="77777777" w:rsidR="002D10D6" w:rsidRPr="00D169A7" w:rsidRDefault="006B08D1" w:rsidP="00D169A7">
      <w:pPr>
        <w:jc w:val="center"/>
        <w:rPr>
          <w:rFonts w:ascii="Trebuchet MS" w:eastAsia="Arial" w:hAnsi="Trebuchet MS" w:cs="Arial"/>
          <w:sz w:val="20"/>
          <w:szCs w:val="20"/>
        </w:rPr>
      </w:pPr>
      <w:r w:rsidRPr="00D169A7">
        <w:rPr>
          <w:rFonts w:ascii="Trebuchet MS" w:eastAsia="Arial" w:hAnsi="Trebuchet MS" w:cs="Arial"/>
          <w:sz w:val="20"/>
          <w:szCs w:val="20"/>
        </w:rPr>
        <w:t>All our young people to become Happy, Independent Learners who are Prepared for Adulthood</w:t>
      </w:r>
    </w:p>
    <w:p w14:paraId="5B012B50" w14:textId="77777777" w:rsidR="002D10D6" w:rsidRPr="00D169A7" w:rsidRDefault="002D10D6" w:rsidP="00D169A7">
      <w:pPr>
        <w:tabs>
          <w:tab w:val="left" w:pos="1440"/>
        </w:tabs>
        <w:jc w:val="both"/>
        <w:rPr>
          <w:rFonts w:ascii="Trebuchet MS" w:eastAsia="Arial" w:hAnsi="Trebuchet MS" w:cs="Arial"/>
          <w:sz w:val="20"/>
          <w:szCs w:val="20"/>
        </w:rPr>
      </w:pPr>
    </w:p>
    <w:p w14:paraId="0911A9C7" w14:textId="77777777" w:rsidR="00D169A7" w:rsidRDefault="00D169A7" w:rsidP="00D169A7">
      <w:pPr>
        <w:tabs>
          <w:tab w:val="left" w:pos="1440"/>
        </w:tabs>
        <w:jc w:val="both"/>
        <w:rPr>
          <w:rFonts w:ascii="Trebuchet MS" w:eastAsia="Arial" w:hAnsi="Trebuchet MS" w:cs="Arial"/>
          <w:b/>
          <w:bCs/>
          <w:sz w:val="20"/>
          <w:szCs w:val="20"/>
        </w:rPr>
      </w:pPr>
    </w:p>
    <w:p w14:paraId="56E78C4E" w14:textId="006C7937" w:rsidR="002D10D6" w:rsidRPr="00D169A7" w:rsidRDefault="006B08D1" w:rsidP="00D169A7">
      <w:pPr>
        <w:tabs>
          <w:tab w:val="left" w:pos="1440"/>
        </w:tabs>
        <w:jc w:val="both"/>
        <w:rPr>
          <w:rFonts w:ascii="Trebuchet MS" w:eastAsia="Arial" w:hAnsi="Trebuchet MS" w:cs="Arial"/>
          <w:sz w:val="20"/>
          <w:szCs w:val="20"/>
        </w:rPr>
      </w:pPr>
      <w:r w:rsidRPr="00D169A7">
        <w:rPr>
          <w:rFonts w:ascii="Trebuchet MS" w:eastAsia="Arial" w:hAnsi="Trebuchet MS" w:cs="Arial"/>
          <w:b/>
          <w:bCs/>
          <w:sz w:val="20"/>
          <w:szCs w:val="20"/>
        </w:rPr>
        <w:t>POST TITLE:</w:t>
      </w:r>
      <w:r w:rsidRPr="00D169A7">
        <w:rPr>
          <w:rFonts w:ascii="Trebuchet MS" w:eastAsia="Arial" w:hAnsi="Trebuchet MS" w:cs="Arial"/>
          <w:b/>
          <w:bCs/>
          <w:sz w:val="20"/>
          <w:szCs w:val="20"/>
        </w:rPr>
        <w:tab/>
      </w:r>
      <w:r w:rsidRPr="00D169A7">
        <w:rPr>
          <w:rFonts w:ascii="Trebuchet MS" w:eastAsia="Arial" w:hAnsi="Trebuchet MS" w:cs="Arial"/>
          <w:sz w:val="20"/>
          <w:szCs w:val="20"/>
        </w:rPr>
        <w:tab/>
        <w:t xml:space="preserve">Safeguarding, Behaviour </w:t>
      </w:r>
      <w:r w:rsidR="00D169A7">
        <w:rPr>
          <w:rFonts w:ascii="Trebuchet MS" w:eastAsia="Arial" w:hAnsi="Trebuchet MS" w:cs="Arial"/>
          <w:sz w:val="20"/>
          <w:szCs w:val="20"/>
        </w:rPr>
        <w:t>and</w:t>
      </w:r>
      <w:r w:rsidRPr="00D169A7">
        <w:rPr>
          <w:rFonts w:ascii="Trebuchet MS" w:eastAsia="Arial" w:hAnsi="Trebuchet MS" w:cs="Arial"/>
          <w:sz w:val="20"/>
          <w:szCs w:val="20"/>
        </w:rPr>
        <w:t xml:space="preserve"> Attendance Worker</w:t>
      </w:r>
    </w:p>
    <w:p w14:paraId="0BFE7850" w14:textId="77777777" w:rsidR="002D10D6" w:rsidRPr="00D169A7" w:rsidRDefault="006B08D1" w:rsidP="00D169A7">
      <w:pPr>
        <w:tabs>
          <w:tab w:val="left" w:pos="1440"/>
        </w:tabs>
        <w:jc w:val="both"/>
        <w:rPr>
          <w:rFonts w:ascii="Trebuchet MS" w:eastAsia="Arial" w:hAnsi="Trebuchet MS" w:cs="Arial"/>
          <w:sz w:val="20"/>
          <w:szCs w:val="20"/>
        </w:rPr>
      </w:pPr>
      <w:r w:rsidRPr="00D169A7">
        <w:rPr>
          <w:rFonts w:ascii="Trebuchet MS" w:eastAsia="Arial" w:hAnsi="Trebuchet MS" w:cs="Arial"/>
          <w:sz w:val="20"/>
          <w:szCs w:val="20"/>
        </w:rPr>
        <w:tab/>
      </w:r>
    </w:p>
    <w:p w14:paraId="3C5A3EB9" w14:textId="77777777" w:rsidR="002D10D6" w:rsidRPr="00D169A7" w:rsidRDefault="006B08D1" w:rsidP="00D169A7">
      <w:pPr>
        <w:tabs>
          <w:tab w:val="left" w:pos="1440"/>
        </w:tabs>
        <w:jc w:val="both"/>
        <w:rPr>
          <w:rFonts w:ascii="Trebuchet MS" w:eastAsia="Arial" w:hAnsi="Trebuchet MS" w:cs="Arial"/>
          <w:sz w:val="20"/>
          <w:szCs w:val="20"/>
        </w:rPr>
      </w:pPr>
      <w:r w:rsidRPr="00D169A7">
        <w:rPr>
          <w:rFonts w:ascii="Trebuchet MS" w:eastAsia="Arial" w:hAnsi="Trebuchet MS" w:cs="Arial"/>
          <w:b/>
          <w:bCs/>
          <w:sz w:val="20"/>
          <w:szCs w:val="20"/>
        </w:rPr>
        <w:t xml:space="preserve">GRADE: </w:t>
      </w:r>
      <w:r w:rsidRPr="00D169A7">
        <w:rPr>
          <w:rFonts w:ascii="Trebuchet MS" w:eastAsia="Arial" w:hAnsi="Trebuchet MS" w:cs="Arial"/>
          <w:b/>
          <w:bCs/>
          <w:sz w:val="20"/>
          <w:szCs w:val="20"/>
        </w:rPr>
        <w:tab/>
      </w:r>
      <w:r w:rsidRPr="00D169A7">
        <w:rPr>
          <w:rFonts w:ascii="Trebuchet MS" w:eastAsia="Arial" w:hAnsi="Trebuchet MS" w:cs="Arial"/>
          <w:sz w:val="20"/>
          <w:szCs w:val="20"/>
        </w:rPr>
        <w:tab/>
        <w:t>Band 6</w:t>
      </w:r>
    </w:p>
    <w:p w14:paraId="6D2518BE" w14:textId="77777777" w:rsidR="002D10D6" w:rsidRPr="00D169A7" w:rsidRDefault="002D10D6" w:rsidP="00D169A7">
      <w:pPr>
        <w:jc w:val="both"/>
        <w:rPr>
          <w:rFonts w:ascii="Trebuchet MS" w:eastAsia="Arial" w:hAnsi="Trebuchet MS" w:cs="Arial"/>
          <w:sz w:val="20"/>
          <w:szCs w:val="20"/>
        </w:rPr>
      </w:pPr>
    </w:p>
    <w:p w14:paraId="4333338C" w14:textId="77777777" w:rsidR="002D10D6" w:rsidRPr="00D169A7" w:rsidRDefault="006B08D1" w:rsidP="00D169A7">
      <w:pPr>
        <w:jc w:val="both"/>
        <w:rPr>
          <w:rFonts w:ascii="Trebuchet MS" w:eastAsia="Arial" w:hAnsi="Trebuchet MS" w:cs="Arial"/>
          <w:sz w:val="20"/>
          <w:szCs w:val="20"/>
        </w:rPr>
      </w:pPr>
      <w:r w:rsidRPr="00D169A7">
        <w:rPr>
          <w:rFonts w:ascii="Trebuchet MS" w:eastAsia="Arial" w:hAnsi="Trebuchet MS" w:cs="Arial"/>
          <w:b/>
          <w:bCs/>
          <w:sz w:val="20"/>
          <w:szCs w:val="20"/>
        </w:rPr>
        <w:t>RESPONSIBLE TO:</w:t>
      </w:r>
      <w:r w:rsidRPr="00D169A7">
        <w:rPr>
          <w:rFonts w:ascii="Trebuchet MS" w:eastAsia="Arial" w:hAnsi="Trebuchet MS" w:cs="Arial"/>
          <w:b/>
          <w:bCs/>
          <w:sz w:val="20"/>
          <w:szCs w:val="20"/>
        </w:rPr>
        <w:tab/>
      </w:r>
      <w:r w:rsidRPr="00D169A7">
        <w:rPr>
          <w:rFonts w:ascii="Trebuchet MS" w:eastAsia="Arial" w:hAnsi="Trebuchet MS" w:cs="Arial"/>
          <w:sz w:val="20"/>
          <w:szCs w:val="20"/>
        </w:rPr>
        <w:t>Head Teacher</w:t>
      </w:r>
    </w:p>
    <w:p w14:paraId="1E4D6BE3" w14:textId="77777777" w:rsidR="002D10D6" w:rsidRPr="00D169A7" w:rsidRDefault="002D10D6" w:rsidP="00D169A7">
      <w:pPr>
        <w:jc w:val="both"/>
        <w:rPr>
          <w:rFonts w:ascii="Trebuchet MS" w:eastAsia="Arial" w:hAnsi="Trebuchet MS" w:cs="Arial"/>
          <w:sz w:val="20"/>
          <w:szCs w:val="20"/>
        </w:rPr>
      </w:pPr>
    </w:p>
    <w:p w14:paraId="1B3097C4" w14:textId="77777777" w:rsidR="002D10D6" w:rsidRPr="00D169A7" w:rsidRDefault="006B08D1" w:rsidP="00D169A7">
      <w:pPr>
        <w:jc w:val="both"/>
        <w:rPr>
          <w:rFonts w:ascii="Trebuchet MS" w:eastAsia="Arial" w:hAnsi="Trebuchet MS" w:cs="Arial"/>
          <w:sz w:val="20"/>
          <w:szCs w:val="20"/>
        </w:rPr>
      </w:pPr>
      <w:r w:rsidRPr="00D169A7">
        <w:rPr>
          <w:rFonts w:ascii="Trebuchet MS" w:eastAsia="Arial" w:hAnsi="Trebuchet MS" w:cs="Arial"/>
          <w:b/>
          <w:bCs/>
          <w:sz w:val="20"/>
          <w:szCs w:val="20"/>
        </w:rPr>
        <w:t>Core Purpose:</w:t>
      </w:r>
    </w:p>
    <w:p w14:paraId="323B0BCD" w14:textId="77777777" w:rsidR="002D10D6" w:rsidRPr="00D169A7" w:rsidRDefault="006B08D1" w:rsidP="00D169A7">
      <w:pPr>
        <w:numPr>
          <w:ilvl w:val="0"/>
          <w:numId w:val="4"/>
        </w:numPr>
        <w:jc w:val="both"/>
        <w:rPr>
          <w:rFonts w:ascii="Trebuchet MS" w:eastAsia="Arial" w:hAnsi="Trebuchet MS" w:cs="Arial"/>
          <w:sz w:val="20"/>
          <w:szCs w:val="20"/>
        </w:rPr>
      </w:pPr>
      <w:r w:rsidRPr="00D169A7">
        <w:rPr>
          <w:rFonts w:ascii="Trebuchet MS" w:eastAsia="Arial" w:hAnsi="Trebuchet MS" w:cs="Arial"/>
          <w:sz w:val="20"/>
          <w:szCs w:val="20"/>
        </w:rPr>
        <w:t>All staff must make a positive contribution to the ethos of the school and its distinctive nature;</w:t>
      </w:r>
    </w:p>
    <w:p w14:paraId="1E4089E5" w14:textId="77777777" w:rsidR="002D10D6" w:rsidRPr="00D169A7" w:rsidRDefault="006B08D1" w:rsidP="00D169A7">
      <w:pPr>
        <w:numPr>
          <w:ilvl w:val="0"/>
          <w:numId w:val="4"/>
        </w:numPr>
        <w:jc w:val="both"/>
        <w:rPr>
          <w:rFonts w:ascii="Trebuchet MS" w:eastAsia="Arial" w:hAnsi="Trebuchet MS" w:cs="Arial"/>
          <w:sz w:val="20"/>
          <w:szCs w:val="20"/>
        </w:rPr>
      </w:pPr>
      <w:r w:rsidRPr="00D169A7">
        <w:rPr>
          <w:rFonts w:ascii="Trebuchet MS" w:eastAsia="Arial" w:hAnsi="Trebuchet MS" w:cs="Arial"/>
          <w:sz w:val="20"/>
          <w:szCs w:val="20"/>
        </w:rPr>
        <w:t>To ensure all activities engaged in support the whole school vision;</w:t>
      </w:r>
    </w:p>
    <w:p w14:paraId="2CF6E88A" w14:textId="77777777" w:rsidR="002D10D6" w:rsidRPr="00D169A7" w:rsidRDefault="006B08D1" w:rsidP="00D169A7">
      <w:pPr>
        <w:numPr>
          <w:ilvl w:val="0"/>
          <w:numId w:val="4"/>
        </w:numPr>
        <w:jc w:val="both"/>
        <w:rPr>
          <w:rFonts w:ascii="Trebuchet MS" w:eastAsia="Arial" w:hAnsi="Trebuchet MS" w:cs="Arial"/>
          <w:sz w:val="20"/>
          <w:szCs w:val="20"/>
        </w:rPr>
      </w:pPr>
      <w:r w:rsidRPr="00D169A7">
        <w:rPr>
          <w:rFonts w:ascii="Trebuchet MS" w:eastAsia="Arial" w:hAnsi="Trebuchet MS" w:cs="Arial"/>
          <w:sz w:val="20"/>
          <w:szCs w:val="20"/>
        </w:rPr>
        <w:t>The pursuit of excellence and the highest standards of quality in all aspects of school life;</w:t>
      </w:r>
    </w:p>
    <w:p w14:paraId="1743C183" w14:textId="77777777" w:rsidR="002D10D6" w:rsidRPr="00D169A7" w:rsidRDefault="006B08D1" w:rsidP="00D169A7">
      <w:pPr>
        <w:numPr>
          <w:ilvl w:val="0"/>
          <w:numId w:val="4"/>
        </w:numPr>
        <w:jc w:val="both"/>
        <w:rPr>
          <w:rFonts w:ascii="Trebuchet MS" w:eastAsia="Arial" w:hAnsi="Trebuchet MS" w:cs="Arial"/>
          <w:sz w:val="20"/>
          <w:szCs w:val="20"/>
        </w:rPr>
      </w:pPr>
      <w:r w:rsidRPr="00D169A7">
        <w:rPr>
          <w:rFonts w:ascii="Trebuchet MS" w:eastAsia="Arial" w:hAnsi="Trebuchet MS" w:cs="Arial"/>
          <w:sz w:val="20"/>
          <w:szCs w:val="20"/>
        </w:rPr>
        <w:t>Their own professional development, in accordance with the needs of the school;</w:t>
      </w:r>
    </w:p>
    <w:p w14:paraId="1D638E17" w14:textId="77777777" w:rsidR="002D10D6" w:rsidRPr="00D169A7" w:rsidRDefault="006B08D1" w:rsidP="00D169A7">
      <w:pPr>
        <w:numPr>
          <w:ilvl w:val="0"/>
          <w:numId w:val="6"/>
        </w:numPr>
        <w:jc w:val="both"/>
        <w:rPr>
          <w:rFonts w:ascii="Trebuchet MS" w:eastAsia="Arial" w:hAnsi="Trebuchet MS" w:cs="Arial"/>
          <w:sz w:val="20"/>
          <w:szCs w:val="20"/>
        </w:rPr>
      </w:pPr>
      <w:r w:rsidRPr="00D169A7">
        <w:rPr>
          <w:rFonts w:ascii="Trebuchet MS" w:eastAsia="Arial" w:hAnsi="Trebuchet MS" w:cs="Arial"/>
          <w:sz w:val="20"/>
          <w:szCs w:val="20"/>
        </w:rPr>
        <w:t xml:space="preserve">Child protection and safeguarding. </w:t>
      </w:r>
    </w:p>
    <w:p w14:paraId="0F4ED77C" w14:textId="77777777" w:rsidR="002D10D6" w:rsidRPr="00D169A7" w:rsidRDefault="002D10D6" w:rsidP="00D169A7">
      <w:pPr>
        <w:jc w:val="both"/>
        <w:rPr>
          <w:rFonts w:ascii="Trebuchet MS" w:eastAsia="Arial" w:hAnsi="Trebuchet MS" w:cs="Arial"/>
          <w:sz w:val="20"/>
          <w:szCs w:val="20"/>
        </w:rPr>
      </w:pPr>
    </w:p>
    <w:p w14:paraId="5EAD5C54" w14:textId="77777777" w:rsidR="002D10D6" w:rsidRPr="00D169A7" w:rsidRDefault="006B08D1" w:rsidP="00D169A7">
      <w:pPr>
        <w:jc w:val="both"/>
        <w:rPr>
          <w:rFonts w:ascii="Trebuchet MS" w:eastAsia="Arial" w:hAnsi="Trebuchet MS" w:cs="Arial"/>
          <w:sz w:val="20"/>
          <w:szCs w:val="20"/>
        </w:rPr>
      </w:pPr>
      <w:r w:rsidRPr="00D169A7">
        <w:rPr>
          <w:rFonts w:ascii="Trebuchet MS" w:eastAsia="Arial" w:hAnsi="Trebuchet MS" w:cs="Arial"/>
          <w:sz w:val="20"/>
          <w:szCs w:val="20"/>
        </w:rPr>
        <w:t>To support the school leadership, strategic direction and management throughout the school to secure:</w:t>
      </w:r>
    </w:p>
    <w:p w14:paraId="3BBBE9C4" w14:textId="77777777" w:rsidR="002D10D6" w:rsidRPr="00D169A7" w:rsidRDefault="006B08D1" w:rsidP="00D169A7">
      <w:pPr>
        <w:numPr>
          <w:ilvl w:val="0"/>
          <w:numId w:val="5"/>
        </w:numPr>
        <w:jc w:val="both"/>
        <w:rPr>
          <w:rFonts w:ascii="Trebuchet MS" w:eastAsia="Arial" w:hAnsi="Trebuchet MS" w:cs="Arial"/>
          <w:sz w:val="20"/>
          <w:szCs w:val="20"/>
        </w:rPr>
      </w:pPr>
      <w:proofErr w:type="gramStart"/>
      <w:r w:rsidRPr="00D169A7">
        <w:rPr>
          <w:rFonts w:ascii="Trebuchet MS" w:eastAsia="Arial" w:hAnsi="Trebuchet MS" w:cs="Arial"/>
          <w:sz w:val="20"/>
          <w:szCs w:val="20"/>
        </w:rPr>
        <w:t>high quality</w:t>
      </w:r>
      <w:proofErr w:type="gramEnd"/>
      <w:r w:rsidRPr="00D169A7">
        <w:rPr>
          <w:rFonts w:ascii="Trebuchet MS" w:eastAsia="Arial" w:hAnsi="Trebuchet MS" w:cs="Arial"/>
          <w:sz w:val="20"/>
          <w:szCs w:val="20"/>
        </w:rPr>
        <w:t xml:space="preserve"> teaching and learning;</w:t>
      </w:r>
    </w:p>
    <w:p w14:paraId="3303E995" w14:textId="77777777" w:rsidR="002D10D6" w:rsidRPr="00D169A7" w:rsidRDefault="006B08D1" w:rsidP="00D169A7">
      <w:pPr>
        <w:numPr>
          <w:ilvl w:val="0"/>
          <w:numId w:val="5"/>
        </w:numPr>
        <w:jc w:val="both"/>
        <w:rPr>
          <w:rFonts w:ascii="Trebuchet MS" w:eastAsia="Arial" w:hAnsi="Trebuchet MS" w:cs="Arial"/>
          <w:sz w:val="20"/>
          <w:szCs w:val="20"/>
        </w:rPr>
      </w:pPr>
      <w:r w:rsidRPr="00D169A7">
        <w:rPr>
          <w:rFonts w:ascii="Trebuchet MS" w:eastAsia="Arial" w:hAnsi="Trebuchet MS" w:cs="Arial"/>
          <w:sz w:val="20"/>
          <w:szCs w:val="20"/>
        </w:rPr>
        <w:t xml:space="preserve">high standards of attainment; </w:t>
      </w:r>
    </w:p>
    <w:p w14:paraId="3824C9C1" w14:textId="77777777" w:rsidR="002D10D6" w:rsidRPr="00D169A7" w:rsidRDefault="006B08D1" w:rsidP="00D169A7">
      <w:pPr>
        <w:numPr>
          <w:ilvl w:val="0"/>
          <w:numId w:val="5"/>
        </w:numPr>
        <w:jc w:val="both"/>
        <w:rPr>
          <w:rFonts w:ascii="Trebuchet MS" w:eastAsia="Arial" w:hAnsi="Trebuchet MS" w:cs="Arial"/>
          <w:sz w:val="20"/>
          <w:szCs w:val="20"/>
        </w:rPr>
      </w:pPr>
      <w:r w:rsidRPr="00D169A7">
        <w:rPr>
          <w:rFonts w:ascii="Trebuchet MS" w:eastAsia="Arial" w:hAnsi="Trebuchet MS" w:cs="Arial"/>
          <w:sz w:val="20"/>
          <w:szCs w:val="20"/>
        </w:rPr>
        <w:t xml:space="preserve">high levels of student progress;  </w:t>
      </w:r>
    </w:p>
    <w:p w14:paraId="765CB5AB" w14:textId="77777777" w:rsidR="002D10D6" w:rsidRPr="00D169A7" w:rsidRDefault="006B08D1" w:rsidP="00D169A7">
      <w:pPr>
        <w:numPr>
          <w:ilvl w:val="0"/>
          <w:numId w:val="5"/>
        </w:numPr>
        <w:jc w:val="both"/>
        <w:rPr>
          <w:rFonts w:ascii="Trebuchet MS" w:eastAsia="Arial" w:hAnsi="Trebuchet MS" w:cs="Arial"/>
          <w:sz w:val="20"/>
          <w:szCs w:val="20"/>
        </w:rPr>
      </w:pPr>
      <w:r w:rsidRPr="00D169A7">
        <w:rPr>
          <w:rFonts w:ascii="Trebuchet MS" w:eastAsia="Arial" w:hAnsi="Trebuchet MS" w:cs="Arial"/>
          <w:sz w:val="20"/>
          <w:szCs w:val="20"/>
        </w:rPr>
        <w:t>high levels of student behaviour and attendance</w:t>
      </w:r>
    </w:p>
    <w:p w14:paraId="5DB2690A" w14:textId="77777777" w:rsidR="002D10D6" w:rsidRPr="00D169A7" w:rsidRDefault="006B08D1" w:rsidP="00D169A7">
      <w:pPr>
        <w:numPr>
          <w:ilvl w:val="0"/>
          <w:numId w:val="5"/>
        </w:numPr>
        <w:jc w:val="both"/>
        <w:rPr>
          <w:rFonts w:ascii="Trebuchet MS" w:eastAsia="Arial" w:hAnsi="Trebuchet MS" w:cs="Arial"/>
          <w:sz w:val="20"/>
          <w:szCs w:val="20"/>
        </w:rPr>
      </w:pPr>
      <w:r w:rsidRPr="00D169A7">
        <w:rPr>
          <w:rFonts w:ascii="Trebuchet MS" w:eastAsia="Arial" w:hAnsi="Trebuchet MS" w:cs="Arial"/>
          <w:sz w:val="20"/>
          <w:szCs w:val="20"/>
        </w:rPr>
        <w:t>high levels of stakeholder engagement</w:t>
      </w:r>
    </w:p>
    <w:p w14:paraId="207491A8" w14:textId="77777777" w:rsidR="002D10D6" w:rsidRPr="00D169A7" w:rsidRDefault="006B08D1" w:rsidP="00D169A7">
      <w:pPr>
        <w:numPr>
          <w:ilvl w:val="0"/>
          <w:numId w:val="5"/>
        </w:numPr>
        <w:jc w:val="both"/>
        <w:rPr>
          <w:rFonts w:ascii="Trebuchet MS" w:eastAsia="Arial" w:hAnsi="Trebuchet MS" w:cs="Arial"/>
          <w:sz w:val="20"/>
          <w:szCs w:val="20"/>
        </w:rPr>
      </w:pPr>
      <w:r w:rsidRPr="00D169A7">
        <w:rPr>
          <w:rFonts w:ascii="Trebuchet MS" w:eastAsia="Arial" w:hAnsi="Trebuchet MS" w:cs="Arial"/>
          <w:sz w:val="20"/>
          <w:szCs w:val="20"/>
        </w:rPr>
        <w:t>high level of emotional and social student support</w:t>
      </w:r>
    </w:p>
    <w:p w14:paraId="33049886" w14:textId="77777777" w:rsidR="002D10D6" w:rsidRPr="00D169A7" w:rsidRDefault="006B08D1" w:rsidP="00D169A7">
      <w:pPr>
        <w:numPr>
          <w:ilvl w:val="0"/>
          <w:numId w:val="5"/>
        </w:numPr>
        <w:jc w:val="both"/>
        <w:rPr>
          <w:rFonts w:ascii="Trebuchet MS" w:eastAsia="Arial" w:hAnsi="Trebuchet MS" w:cs="Arial"/>
          <w:sz w:val="20"/>
          <w:szCs w:val="20"/>
        </w:rPr>
      </w:pPr>
      <w:r w:rsidRPr="00D169A7">
        <w:rPr>
          <w:rFonts w:ascii="Trebuchet MS" w:eastAsia="Arial" w:hAnsi="Trebuchet MS" w:cs="Arial"/>
          <w:sz w:val="20"/>
          <w:szCs w:val="20"/>
        </w:rPr>
        <w:t xml:space="preserve">social </w:t>
      </w:r>
      <w:proofErr w:type="gramStart"/>
      <w:r w:rsidRPr="00D169A7">
        <w:rPr>
          <w:rFonts w:ascii="Trebuchet MS" w:eastAsia="Arial" w:hAnsi="Trebuchet MS" w:cs="Arial"/>
          <w:sz w:val="20"/>
          <w:szCs w:val="20"/>
        </w:rPr>
        <w:t>and  interpersonal</w:t>
      </w:r>
      <w:proofErr w:type="gramEnd"/>
      <w:r w:rsidRPr="00D169A7">
        <w:rPr>
          <w:rFonts w:ascii="Trebuchet MS" w:eastAsia="Arial" w:hAnsi="Trebuchet MS" w:cs="Arial"/>
          <w:sz w:val="20"/>
          <w:szCs w:val="20"/>
        </w:rPr>
        <w:t xml:space="preserve"> development;</w:t>
      </w:r>
    </w:p>
    <w:p w14:paraId="525C12E3" w14:textId="77777777" w:rsidR="002D10D6" w:rsidRPr="00D169A7" w:rsidRDefault="006B08D1" w:rsidP="00D169A7">
      <w:pPr>
        <w:numPr>
          <w:ilvl w:val="0"/>
          <w:numId w:val="5"/>
        </w:numPr>
        <w:jc w:val="both"/>
        <w:rPr>
          <w:rFonts w:ascii="Trebuchet MS" w:eastAsia="Arial" w:hAnsi="Trebuchet MS" w:cs="Arial"/>
          <w:sz w:val="20"/>
          <w:szCs w:val="20"/>
        </w:rPr>
      </w:pPr>
      <w:r w:rsidRPr="00D169A7">
        <w:rPr>
          <w:rFonts w:ascii="Trebuchet MS" w:eastAsia="Arial" w:hAnsi="Trebuchet MS" w:cs="Arial"/>
          <w:sz w:val="20"/>
          <w:szCs w:val="20"/>
        </w:rPr>
        <w:t>preparation for adult life.</w:t>
      </w:r>
    </w:p>
    <w:p w14:paraId="314D6FDF" w14:textId="77777777" w:rsidR="002D10D6" w:rsidRPr="00D169A7" w:rsidRDefault="002D10D6" w:rsidP="00D169A7">
      <w:pPr>
        <w:jc w:val="both"/>
        <w:rPr>
          <w:rFonts w:ascii="Trebuchet MS" w:eastAsia="Arial" w:hAnsi="Trebuchet MS" w:cs="Arial"/>
          <w:sz w:val="20"/>
          <w:szCs w:val="20"/>
        </w:rPr>
      </w:pPr>
    </w:p>
    <w:p w14:paraId="02C99CF3" w14:textId="77777777" w:rsidR="002D10D6" w:rsidRPr="00D169A7" w:rsidRDefault="006B08D1" w:rsidP="00D169A7">
      <w:pPr>
        <w:jc w:val="both"/>
        <w:rPr>
          <w:rFonts w:ascii="Trebuchet MS" w:eastAsia="Arial" w:hAnsi="Trebuchet MS" w:cs="Arial"/>
          <w:b/>
          <w:bCs/>
          <w:sz w:val="20"/>
          <w:szCs w:val="20"/>
        </w:rPr>
      </w:pPr>
      <w:r w:rsidRPr="00D169A7">
        <w:rPr>
          <w:rFonts w:ascii="Trebuchet MS" w:eastAsia="Arial" w:hAnsi="Trebuchet MS" w:cs="Arial"/>
          <w:b/>
          <w:bCs/>
          <w:sz w:val="20"/>
          <w:szCs w:val="20"/>
        </w:rPr>
        <w:t>Purpose of the job:</w:t>
      </w:r>
    </w:p>
    <w:p w14:paraId="0B96CF14" w14:textId="77777777" w:rsidR="002D10D6" w:rsidRPr="00D169A7" w:rsidRDefault="006B08D1" w:rsidP="00D169A7">
      <w:pPr>
        <w:jc w:val="both"/>
        <w:rPr>
          <w:rFonts w:ascii="Trebuchet MS" w:eastAsia="Arial" w:hAnsi="Trebuchet MS" w:cs="Arial"/>
          <w:sz w:val="20"/>
          <w:szCs w:val="20"/>
        </w:rPr>
      </w:pPr>
      <w:r w:rsidRPr="00D169A7">
        <w:rPr>
          <w:rFonts w:ascii="Trebuchet MS" w:eastAsia="Arial" w:hAnsi="Trebuchet MS" w:cs="Arial"/>
          <w:sz w:val="20"/>
          <w:szCs w:val="20"/>
        </w:rPr>
        <w:t>A Deputy Designated Safeguarding Lead working across the school to support students and families on a range of issues including safeguarding, attendance and behaviour. This position requires experience of working with children, parents/carers and other professionals as well as knowledge and experience of safeguarding referral processes, behaviour management and attendance protocols.</w:t>
      </w:r>
    </w:p>
    <w:p w14:paraId="171CAB4A" w14:textId="77777777" w:rsidR="00D169A7" w:rsidRDefault="00D169A7" w:rsidP="00D169A7">
      <w:pPr>
        <w:jc w:val="both"/>
        <w:rPr>
          <w:rFonts w:ascii="Trebuchet MS" w:eastAsia="Arial" w:hAnsi="Trebuchet MS" w:cs="Arial"/>
          <w:sz w:val="20"/>
          <w:szCs w:val="20"/>
        </w:rPr>
      </w:pPr>
      <w:bookmarkStart w:id="0" w:name="_5e8123idduov" w:colFirst="0" w:colLast="0"/>
      <w:bookmarkEnd w:id="0"/>
    </w:p>
    <w:p w14:paraId="3392D99B" w14:textId="3B1105EA" w:rsidR="002D10D6" w:rsidRDefault="006B08D1" w:rsidP="00D169A7">
      <w:pPr>
        <w:jc w:val="both"/>
        <w:rPr>
          <w:rFonts w:ascii="Trebuchet MS" w:eastAsia="Arial" w:hAnsi="Trebuchet MS" w:cs="Arial"/>
          <w:sz w:val="20"/>
          <w:szCs w:val="20"/>
        </w:rPr>
      </w:pPr>
      <w:r w:rsidRPr="00D169A7">
        <w:rPr>
          <w:rFonts w:ascii="Trebuchet MS" w:eastAsia="Arial" w:hAnsi="Trebuchet MS" w:cs="Arial"/>
          <w:sz w:val="20"/>
          <w:szCs w:val="20"/>
        </w:rPr>
        <w:t>For this non-</w:t>
      </w:r>
      <w:proofErr w:type="gramStart"/>
      <w:r w:rsidRPr="00D169A7">
        <w:rPr>
          <w:rFonts w:ascii="Trebuchet MS" w:eastAsia="Arial" w:hAnsi="Trebuchet MS" w:cs="Arial"/>
          <w:sz w:val="20"/>
          <w:szCs w:val="20"/>
        </w:rPr>
        <w:t>classroom based</w:t>
      </w:r>
      <w:proofErr w:type="gramEnd"/>
      <w:r w:rsidRPr="00D169A7">
        <w:rPr>
          <w:rFonts w:ascii="Trebuchet MS" w:eastAsia="Arial" w:hAnsi="Trebuchet MS" w:cs="Arial"/>
          <w:sz w:val="20"/>
          <w:szCs w:val="20"/>
        </w:rPr>
        <w:t xml:space="preserve"> role, you will provide pastoral, emotional and practical support to students and families, helping to remove barriers to learning, improve attendance, support emotional regulation and promote positive outcomes for children with special educational needs and disabilities (SEND).</w:t>
      </w:r>
    </w:p>
    <w:p w14:paraId="41642CA1" w14:textId="77777777" w:rsidR="00D169A7" w:rsidRPr="00D169A7" w:rsidRDefault="00D169A7" w:rsidP="00D169A7">
      <w:pPr>
        <w:jc w:val="both"/>
        <w:rPr>
          <w:rFonts w:ascii="Trebuchet MS" w:eastAsia="Arial" w:hAnsi="Trebuchet MS" w:cs="Arial"/>
          <w:sz w:val="20"/>
          <w:szCs w:val="20"/>
        </w:rPr>
      </w:pPr>
    </w:p>
    <w:p w14:paraId="23B2E7A4" w14:textId="77777777" w:rsidR="002D10D6" w:rsidRPr="00D169A7" w:rsidRDefault="006B08D1" w:rsidP="00D169A7">
      <w:pPr>
        <w:jc w:val="both"/>
        <w:rPr>
          <w:rFonts w:ascii="Trebuchet MS" w:eastAsia="Arial" w:hAnsi="Trebuchet MS" w:cs="Arial"/>
          <w:sz w:val="20"/>
          <w:szCs w:val="20"/>
        </w:rPr>
      </w:pPr>
      <w:bookmarkStart w:id="1" w:name="_oozmqlin2fvv" w:colFirst="0" w:colLast="0"/>
      <w:bookmarkEnd w:id="1"/>
      <w:r w:rsidRPr="00D169A7">
        <w:rPr>
          <w:rFonts w:ascii="Trebuchet MS" w:eastAsia="Arial" w:hAnsi="Trebuchet MS" w:cs="Arial"/>
          <w:sz w:val="20"/>
          <w:szCs w:val="20"/>
        </w:rPr>
        <w:lastRenderedPageBreak/>
        <w:t xml:space="preserve">Working with the Senior Leadership and Management Team, you will devise and implement intervention strategies to improve safeguarding, attendance and behaviour outcomes across the school.  </w:t>
      </w:r>
    </w:p>
    <w:p w14:paraId="6330D56A" w14:textId="77777777" w:rsidR="00D169A7" w:rsidRDefault="00D169A7" w:rsidP="00D169A7">
      <w:pPr>
        <w:jc w:val="both"/>
        <w:rPr>
          <w:rFonts w:ascii="Trebuchet MS" w:eastAsia="Arial" w:hAnsi="Trebuchet MS" w:cs="Arial"/>
          <w:sz w:val="20"/>
          <w:szCs w:val="20"/>
        </w:rPr>
      </w:pPr>
      <w:bookmarkStart w:id="2" w:name="_1wa127jtmp9g" w:colFirst="0" w:colLast="0"/>
      <w:bookmarkEnd w:id="2"/>
    </w:p>
    <w:p w14:paraId="216D4F17" w14:textId="41E40216" w:rsidR="002D10D6" w:rsidRPr="00D169A7" w:rsidRDefault="006B08D1" w:rsidP="00D169A7">
      <w:pPr>
        <w:jc w:val="both"/>
        <w:rPr>
          <w:rFonts w:ascii="Trebuchet MS" w:eastAsia="Arial" w:hAnsi="Trebuchet MS" w:cs="Arial"/>
          <w:sz w:val="20"/>
          <w:szCs w:val="20"/>
        </w:rPr>
      </w:pPr>
      <w:r w:rsidRPr="00D169A7">
        <w:rPr>
          <w:rFonts w:ascii="Trebuchet MS" w:eastAsia="Arial" w:hAnsi="Trebuchet MS" w:cs="Arial"/>
          <w:sz w:val="20"/>
          <w:szCs w:val="20"/>
        </w:rPr>
        <w:t>Main duties:</w:t>
      </w:r>
    </w:p>
    <w:p w14:paraId="0914CE4E" w14:textId="77777777" w:rsidR="00D169A7" w:rsidRDefault="00D169A7" w:rsidP="00D169A7">
      <w:pPr>
        <w:jc w:val="both"/>
        <w:rPr>
          <w:rFonts w:ascii="Trebuchet MS" w:eastAsia="Arial" w:hAnsi="Trebuchet MS" w:cs="Arial"/>
          <w:b/>
          <w:bCs/>
          <w:sz w:val="20"/>
          <w:szCs w:val="20"/>
        </w:rPr>
      </w:pPr>
    </w:p>
    <w:p w14:paraId="797FF2A4" w14:textId="231F7694" w:rsidR="002D10D6" w:rsidRPr="00D169A7" w:rsidRDefault="006B08D1" w:rsidP="00D169A7">
      <w:pPr>
        <w:jc w:val="both"/>
        <w:rPr>
          <w:rFonts w:ascii="Trebuchet MS" w:eastAsia="Arial" w:hAnsi="Trebuchet MS" w:cs="Arial"/>
          <w:b/>
          <w:bCs/>
          <w:sz w:val="20"/>
          <w:szCs w:val="20"/>
        </w:rPr>
      </w:pPr>
      <w:r w:rsidRPr="00D169A7">
        <w:rPr>
          <w:rFonts w:ascii="Trebuchet MS" w:eastAsia="Arial" w:hAnsi="Trebuchet MS" w:cs="Arial"/>
          <w:b/>
          <w:bCs/>
          <w:sz w:val="20"/>
          <w:szCs w:val="20"/>
        </w:rPr>
        <w:t>Safeguarding</w:t>
      </w:r>
    </w:p>
    <w:p w14:paraId="3C8C7880" w14:textId="77777777" w:rsidR="002D10D6" w:rsidRPr="00D169A7" w:rsidRDefault="006B08D1" w:rsidP="00D169A7">
      <w:pPr>
        <w:numPr>
          <w:ilvl w:val="0"/>
          <w:numId w:val="1"/>
        </w:numPr>
        <w:jc w:val="both"/>
        <w:rPr>
          <w:rFonts w:ascii="Trebuchet MS" w:eastAsia="Arial" w:hAnsi="Trebuchet MS" w:cs="Arial"/>
          <w:sz w:val="20"/>
          <w:szCs w:val="20"/>
        </w:rPr>
      </w:pPr>
      <w:r w:rsidRPr="00D169A7">
        <w:rPr>
          <w:rFonts w:ascii="Trebuchet MS" w:eastAsia="Arial" w:hAnsi="Trebuchet MS" w:cs="Arial"/>
          <w:sz w:val="20"/>
          <w:szCs w:val="20"/>
        </w:rPr>
        <w:t>Be a Deputy Designated Safeguarding Lead and an integral part of the safeguarding team.</w:t>
      </w:r>
    </w:p>
    <w:p w14:paraId="73F78C8E" w14:textId="77777777" w:rsidR="002D10D6" w:rsidRPr="00D169A7" w:rsidRDefault="006B08D1" w:rsidP="00D169A7">
      <w:pPr>
        <w:numPr>
          <w:ilvl w:val="0"/>
          <w:numId w:val="1"/>
        </w:numPr>
        <w:jc w:val="both"/>
        <w:rPr>
          <w:rFonts w:ascii="Trebuchet MS" w:eastAsia="Arial" w:hAnsi="Trebuchet MS" w:cs="Arial"/>
          <w:sz w:val="20"/>
          <w:szCs w:val="20"/>
        </w:rPr>
      </w:pPr>
      <w:r w:rsidRPr="00D169A7">
        <w:rPr>
          <w:rFonts w:ascii="Trebuchet MS" w:eastAsia="Arial" w:hAnsi="Trebuchet MS" w:cs="Arial"/>
          <w:sz w:val="20"/>
          <w:szCs w:val="20"/>
        </w:rPr>
        <w:t>Follow all safeguarding and child protection procedures.</w:t>
      </w:r>
    </w:p>
    <w:p w14:paraId="7AD81D6B" w14:textId="77777777" w:rsidR="002D10D6" w:rsidRPr="00D169A7" w:rsidRDefault="006B08D1" w:rsidP="00D169A7">
      <w:pPr>
        <w:numPr>
          <w:ilvl w:val="0"/>
          <w:numId w:val="1"/>
        </w:numPr>
        <w:jc w:val="both"/>
        <w:rPr>
          <w:rFonts w:ascii="Trebuchet MS" w:eastAsia="Arial" w:hAnsi="Trebuchet MS" w:cs="Arial"/>
          <w:sz w:val="20"/>
          <w:szCs w:val="20"/>
        </w:rPr>
      </w:pPr>
      <w:r w:rsidRPr="00D169A7">
        <w:rPr>
          <w:rFonts w:ascii="Trebuchet MS" w:eastAsia="Arial" w:hAnsi="Trebuchet MS" w:cs="Arial"/>
          <w:sz w:val="20"/>
          <w:szCs w:val="20"/>
        </w:rPr>
        <w:t>Attendance at and report sharing for meetings (</w:t>
      </w:r>
      <w:proofErr w:type="spellStart"/>
      <w:r w:rsidRPr="00D169A7">
        <w:rPr>
          <w:rFonts w:ascii="Trebuchet MS" w:eastAsia="Arial" w:hAnsi="Trebuchet MS" w:cs="Arial"/>
          <w:sz w:val="20"/>
          <w:szCs w:val="20"/>
        </w:rPr>
        <w:t>eg</w:t>
      </w:r>
      <w:proofErr w:type="spellEnd"/>
      <w:r w:rsidRPr="00D169A7">
        <w:rPr>
          <w:rFonts w:ascii="Trebuchet MS" w:eastAsia="Arial" w:hAnsi="Trebuchet MS" w:cs="Arial"/>
          <w:sz w:val="20"/>
          <w:szCs w:val="20"/>
        </w:rPr>
        <w:t xml:space="preserve"> LAC reviews, Early Help meetings, Care Team meetings).</w:t>
      </w:r>
    </w:p>
    <w:p w14:paraId="4FED7932" w14:textId="77777777" w:rsidR="002D10D6" w:rsidRPr="00D169A7" w:rsidRDefault="006B08D1" w:rsidP="00D169A7">
      <w:pPr>
        <w:numPr>
          <w:ilvl w:val="0"/>
          <w:numId w:val="1"/>
        </w:numPr>
        <w:jc w:val="both"/>
        <w:rPr>
          <w:rFonts w:ascii="Trebuchet MS" w:eastAsia="Arial" w:hAnsi="Trebuchet MS" w:cs="Arial"/>
          <w:sz w:val="20"/>
          <w:szCs w:val="20"/>
        </w:rPr>
      </w:pPr>
      <w:r w:rsidRPr="00D169A7">
        <w:rPr>
          <w:rFonts w:ascii="Trebuchet MS" w:eastAsia="Arial" w:hAnsi="Trebuchet MS" w:cs="Arial"/>
          <w:sz w:val="20"/>
          <w:szCs w:val="20"/>
        </w:rPr>
        <w:t>Complete Personal Education Plans (PEPs).</w:t>
      </w:r>
    </w:p>
    <w:p w14:paraId="644F5F95" w14:textId="77777777" w:rsidR="002D10D6" w:rsidRPr="00D169A7" w:rsidRDefault="006B08D1" w:rsidP="00D169A7">
      <w:pPr>
        <w:numPr>
          <w:ilvl w:val="0"/>
          <w:numId w:val="1"/>
        </w:numPr>
        <w:jc w:val="both"/>
        <w:rPr>
          <w:rFonts w:ascii="Trebuchet MS" w:eastAsia="Arial" w:hAnsi="Trebuchet MS" w:cs="Arial"/>
          <w:sz w:val="20"/>
          <w:szCs w:val="20"/>
        </w:rPr>
      </w:pPr>
      <w:r w:rsidRPr="00D169A7">
        <w:rPr>
          <w:rFonts w:ascii="Trebuchet MS" w:eastAsia="Arial" w:hAnsi="Trebuchet MS" w:cs="Arial"/>
          <w:sz w:val="20"/>
          <w:szCs w:val="20"/>
        </w:rPr>
        <w:t>Liaise with and refer to external agencies (</w:t>
      </w:r>
      <w:proofErr w:type="spellStart"/>
      <w:r w:rsidRPr="00D169A7">
        <w:rPr>
          <w:rFonts w:ascii="Trebuchet MS" w:eastAsia="Arial" w:hAnsi="Trebuchet MS" w:cs="Arial"/>
          <w:sz w:val="20"/>
          <w:szCs w:val="20"/>
        </w:rPr>
        <w:t>eg</w:t>
      </w:r>
      <w:proofErr w:type="spellEnd"/>
      <w:r w:rsidRPr="00D169A7">
        <w:rPr>
          <w:rFonts w:ascii="Trebuchet MS" w:eastAsia="Arial" w:hAnsi="Trebuchet MS" w:cs="Arial"/>
          <w:sz w:val="20"/>
          <w:szCs w:val="20"/>
        </w:rPr>
        <w:t>, Social Workers, Early Help, Child &amp; Adolescent Mental Health Services, health professionals).</w:t>
      </w:r>
    </w:p>
    <w:p w14:paraId="5412D0F6" w14:textId="77777777" w:rsidR="002D10D6" w:rsidRPr="00D169A7" w:rsidRDefault="006B08D1" w:rsidP="00D169A7">
      <w:pPr>
        <w:numPr>
          <w:ilvl w:val="0"/>
          <w:numId w:val="1"/>
        </w:numPr>
        <w:jc w:val="both"/>
        <w:rPr>
          <w:rFonts w:ascii="Trebuchet MS" w:eastAsia="Arial" w:hAnsi="Trebuchet MS" w:cs="Arial"/>
          <w:sz w:val="20"/>
          <w:szCs w:val="20"/>
        </w:rPr>
      </w:pPr>
      <w:r w:rsidRPr="00D169A7">
        <w:rPr>
          <w:rFonts w:ascii="Trebuchet MS" w:eastAsia="Arial" w:hAnsi="Trebuchet MS" w:cs="Arial"/>
          <w:sz w:val="20"/>
          <w:szCs w:val="20"/>
        </w:rPr>
        <w:t>Undertake home visits.</w:t>
      </w:r>
    </w:p>
    <w:p w14:paraId="70E7548A" w14:textId="77777777" w:rsidR="002D10D6" w:rsidRPr="00D169A7" w:rsidRDefault="006B08D1" w:rsidP="00D169A7">
      <w:pPr>
        <w:numPr>
          <w:ilvl w:val="0"/>
          <w:numId w:val="1"/>
        </w:numPr>
        <w:jc w:val="both"/>
        <w:rPr>
          <w:rFonts w:ascii="Trebuchet MS" w:eastAsia="Arial" w:hAnsi="Trebuchet MS" w:cs="Arial"/>
          <w:sz w:val="20"/>
          <w:szCs w:val="20"/>
        </w:rPr>
      </w:pPr>
      <w:r w:rsidRPr="00D169A7">
        <w:rPr>
          <w:rFonts w:ascii="Trebuchet MS" w:eastAsia="Arial" w:hAnsi="Trebuchet MS" w:cs="Arial"/>
          <w:sz w:val="20"/>
          <w:szCs w:val="20"/>
        </w:rPr>
        <w:t>Maintain accurate, confidential records, ensuring that progress, timescales and improved outcomes are effectively and appropriately evidenced. Be responsible for your own administration and records management, using the established administrative systems in place.</w:t>
      </w:r>
    </w:p>
    <w:p w14:paraId="75A336E7" w14:textId="77777777" w:rsidR="002D10D6" w:rsidRPr="00D169A7" w:rsidRDefault="006B08D1" w:rsidP="00D169A7">
      <w:pPr>
        <w:numPr>
          <w:ilvl w:val="0"/>
          <w:numId w:val="1"/>
        </w:numPr>
        <w:jc w:val="both"/>
        <w:rPr>
          <w:rFonts w:ascii="Trebuchet MS" w:eastAsia="Arial" w:hAnsi="Trebuchet MS" w:cs="Arial"/>
          <w:sz w:val="20"/>
          <w:szCs w:val="20"/>
        </w:rPr>
      </w:pPr>
      <w:r w:rsidRPr="00D169A7">
        <w:rPr>
          <w:rFonts w:ascii="Trebuchet MS" w:eastAsia="Arial" w:hAnsi="Trebuchet MS" w:cs="Arial"/>
          <w:sz w:val="20"/>
          <w:szCs w:val="20"/>
        </w:rPr>
        <w:t>Report concerns promptly to the Designated Safeguarding Lead.</w:t>
      </w:r>
    </w:p>
    <w:p w14:paraId="117E3707" w14:textId="77777777" w:rsidR="002D10D6" w:rsidRPr="00D169A7" w:rsidRDefault="006B08D1" w:rsidP="00D169A7">
      <w:pPr>
        <w:numPr>
          <w:ilvl w:val="0"/>
          <w:numId w:val="1"/>
        </w:numPr>
        <w:jc w:val="both"/>
        <w:rPr>
          <w:rFonts w:ascii="Trebuchet MS" w:eastAsia="Arial" w:hAnsi="Trebuchet MS" w:cs="Arial"/>
          <w:sz w:val="20"/>
          <w:szCs w:val="20"/>
        </w:rPr>
      </w:pPr>
      <w:r w:rsidRPr="00D169A7">
        <w:rPr>
          <w:rFonts w:ascii="Trebuchet MS" w:eastAsia="Arial" w:hAnsi="Trebuchet MS" w:cs="Arial"/>
          <w:sz w:val="20"/>
          <w:szCs w:val="20"/>
        </w:rPr>
        <w:t>Contribute to support plans and reviews.</w:t>
      </w:r>
    </w:p>
    <w:p w14:paraId="15240D50" w14:textId="77777777" w:rsidR="00D169A7" w:rsidRDefault="00D169A7" w:rsidP="00D169A7">
      <w:pPr>
        <w:jc w:val="both"/>
        <w:rPr>
          <w:rFonts w:ascii="Trebuchet MS" w:eastAsia="Arial" w:hAnsi="Trebuchet MS" w:cs="Arial"/>
          <w:b/>
          <w:bCs/>
          <w:sz w:val="20"/>
          <w:szCs w:val="20"/>
        </w:rPr>
      </w:pPr>
    </w:p>
    <w:p w14:paraId="3211CBCE" w14:textId="63783206" w:rsidR="002D10D6" w:rsidRPr="00D169A7" w:rsidRDefault="006B08D1" w:rsidP="00D169A7">
      <w:pPr>
        <w:jc w:val="both"/>
        <w:rPr>
          <w:rFonts w:ascii="Trebuchet MS" w:eastAsia="Arial" w:hAnsi="Trebuchet MS" w:cs="Arial"/>
          <w:b/>
          <w:bCs/>
          <w:sz w:val="20"/>
          <w:szCs w:val="20"/>
        </w:rPr>
      </w:pPr>
      <w:r w:rsidRPr="00D169A7">
        <w:rPr>
          <w:rFonts w:ascii="Trebuchet MS" w:eastAsia="Arial" w:hAnsi="Trebuchet MS" w:cs="Arial"/>
          <w:b/>
          <w:bCs/>
          <w:sz w:val="20"/>
          <w:szCs w:val="20"/>
        </w:rPr>
        <w:t>Student Support</w:t>
      </w:r>
    </w:p>
    <w:p w14:paraId="6FC46384" w14:textId="77777777" w:rsidR="002D10D6" w:rsidRPr="00D169A7" w:rsidRDefault="006B08D1" w:rsidP="00D169A7">
      <w:pPr>
        <w:numPr>
          <w:ilvl w:val="0"/>
          <w:numId w:val="2"/>
        </w:numPr>
        <w:jc w:val="both"/>
        <w:rPr>
          <w:rFonts w:ascii="Trebuchet MS" w:eastAsia="Arial" w:hAnsi="Trebuchet MS" w:cs="Arial"/>
          <w:sz w:val="20"/>
          <w:szCs w:val="20"/>
        </w:rPr>
      </w:pPr>
      <w:r w:rsidRPr="00D169A7">
        <w:rPr>
          <w:rFonts w:ascii="Trebuchet MS" w:eastAsia="Arial" w:hAnsi="Trebuchet MS" w:cs="Arial"/>
          <w:sz w:val="20"/>
          <w:szCs w:val="20"/>
        </w:rPr>
        <w:t>Build positive, trusting relationships with students.</w:t>
      </w:r>
    </w:p>
    <w:p w14:paraId="5C2ABC4F" w14:textId="77777777" w:rsidR="002D10D6" w:rsidRPr="00D169A7" w:rsidRDefault="006B08D1" w:rsidP="00D169A7">
      <w:pPr>
        <w:numPr>
          <w:ilvl w:val="0"/>
          <w:numId w:val="2"/>
        </w:numPr>
        <w:jc w:val="both"/>
        <w:rPr>
          <w:rFonts w:ascii="Trebuchet MS" w:eastAsia="Arial" w:hAnsi="Trebuchet MS" w:cs="Arial"/>
          <w:sz w:val="20"/>
          <w:szCs w:val="20"/>
        </w:rPr>
      </w:pPr>
      <w:r w:rsidRPr="00D169A7">
        <w:rPr>
          <w:rFonts w:ascii="Trebuchet MS" w:eastAsia="Arial" w:hAnsi="Trebuchet MS" w:cs="Arial"/>
          <w:sz w:val="20"/>
          <w:szCs w:val="20"/>
        </w:rPr>
        <w:t>Provide one-to-one and small group interventions.</w:t>
      </w:r>
    </w:p>
    <w:p w14:paraId="6E86F831" w14:textId="77777777" w:rsidR="002D10D6" w:rsidRPr="00D169A7" w:rsidRDefault="006B08D1" w:rsidP="00D169A7">
      <w:pPr>
        <w:numPr>
          <w:ilvl w:val="0"/>
          <w:numId w:val="2"/>
        </w:numPr>
        <w:jc w:val="both"/>
        <w:rPr>
          <w:rFonts w:ascii="Trebuchet MS" w:eastAsia="Arial" w:hAnsi="Trebuchet MS" w:cs="Arial"/>
          <w:sz w:val="20"/>
          <w:szCs w:val="20"/>
        </w:rPr>
      </w:pPr>
      <w:r w:rsidRPr="00D169A7">
        <w:rPr>
          <w:rFonts w:ascii="Trebuchet MS" w:eastAsia="Arial" w:hAnsi="Trebuchet MS" w:cs="Arial"/>
          <w:sz w:val="20"/>
          <w:szCs w:val="20"/>
        </w:rPr>
        <w:t>Support students in developing emotional regulation and social skills.</w:t>
      </w:r>
    </w:p>
    <w:p w14:paraId="4AEC534E" w14:textId="77777777" w:rsidR="002D10D6" w:rsidRPr="00D169A7" w:rsidRDefault="006B08D1" w:rsidP="00D169A7">
      <w:pPr>
        <w:numPr>
          <w:ilvl w:val="0"/>
          <w:numId w:val="2"/>
        </w:numPr>
        <w:jc w:val="both"/>
        <w:rPr>
          <w:rFonts w:ascii="Trebuchet MS" w:eastAsia="Arial" w:hAnsi="Trebuchet MS" w:cs="Arial"/>
          <w:sz w:val="20"/>
          <w:szCs w:val="20"/>
        </w:rPr>
      </w:pPr>
      <w:r w:rsidRPr="00D169A7">
        <w:rPr>
          <w:rFonts w:ascii="Trebuchet MS" w:eastAsia="Arial" w:hAnsi="Trebuchet MS" w:cs="Arial"/>
          <w:sz w:val="20"/>
          <w:szCs w:val="20"/>
        </w:rPr>
        <w:t>Student support around restorative justice and trauma approaches.</w:t>
      </w:r>
    </w:p>
    <w:p w14:paraId="6744B991" w14:textId="77777777" w:rsidR="002D10D6" w:rsidRPr="00D169A7" w:rsidRDefault="006B08D1" w:rsidP="00D169A7">
      <w:pPr>
        <w:numPr>
          <w:ilvl w:val="0"/>
          <w:numId w:val="2"/>
        </w:numPr>
        <w:jc w:val="both"/>
        <w:rPr>
          <w:rFonts w:ascii="Trebuchet MS" w:eastAsia="Arial" w:hAnsi="Trebuchet MS" w:cs="Arial"/>
          <w:sz w:val="20"/>
          <w:szCs w:val="20"/>
        </w:rPr>
      </w:pPr>
      <w:r w:rsidRPr="00D169A7">
        <w:rPr>
          <w:rFonts w:ascii="Trebuchet MS" w:eastAsia="Arial" w:hAnsi="Trebuchet MS" w:cs="Arial"/>
          <w:sz w:val="20"/>
          <w:szCs w:val="20"/>
        </w:rPr>
        <w:t>Assist students during periods of heightened anxiety, distress or dysregulation.</w:t>
      </w:r>
    </w:p>
    <w:p w14:paraId="528FCE89" w14:textId="77777777" w:rsidR="002D10D6" w:rsidRPr="00D169A7" w:rsidRDefault="006B08D1" w:rsidP="00D169A7">
      <w:pPr>
        <w:numPr>
          <w:ilvl w:val="0"/>
          <w:numId w:val="2"/>
        </w:numPr>
        <w:jc w:val="both"/>
        <w:rPr>
          <w:rFonts w:ascii="Trebuchet MS" w:eastAsia="Arial" w:hAnsi="Trebuchet MS" w:cs="Arial"/>
          <w:sz w:val="20"/>
          <w:szCs w:val="20"/>
        </w:rPr>
      </w:pPr>
      <w:r w:rsidRPr="00D169A7">
        <w:rPr>
          <w:rFonts w:ascii="Trebuchet MS" w:eastAsia="Arial" w:hAnsi="Trebuchet MS" w:cs="Arial"/>
          <w:sz w:val="20"/>
          <w:szCs w:val="20"/>
        </w:rPr>
        <w:t>Support reintegration following absence or exclusion.</w:t>
      </w:r>
    </w:p>
    <w:p w14:paraId="71F335F5" w14:textId="77777777" w:rsidR="002D10D6" w:rsidRPr="00D169A7" w:rsidRDefault="006B08D1" w:rsidP="00D169A7">
      <w:pPr>
        <w:numPr>
          <w:ilvl w:val="0"/>
          <w:numId w:val="2"/>
        </w:numPr>
        <w:jc w:val="both"/>
        <w:rPr>
          <w:rFonts w:ascii="Trebuchet MS" w:eastAsia="Arial" w:hAnsi="Trebuchet MS" w:cs="Arial"/>
          <w:sz w:val="20"/>
          <w:szCs w:val="20"/>
        </w:rPr>
      </w:pPr>
      <w:r w:rsidRPr="00D169A7">
        <w:rPr>
          <w:rFonts w:ascii="Trebuchet MS" w:eastAsia="Arial" w:hAnsi="Trebuchet MS" w:cs="Arial"/>
          <w:sz w:val="20"/>
          <w:szCs w:val="20"/>
        </w:rPr>
        <w:t>Promote good student behaviour, dealing promptly with conflict and incidents in line with established policies.</w:t>
      </w:r>
    </w:p>
    <w:p w14:paraId="1A69F031" w14:textId="77777777" w:rsidR="002D10D6" w:rsidRPr="00D169A7" w:rsidRDefault="006B08D1" w:rsidP="00D169A7">
      <w:pPr>
        <w:numPr>
          <w:ilvl w:val="0"/>
          <w:numId w:val="2"/>
        </w:numPr>
        <w:jc w:val="both"/>
        <w:rPr>
          <w:rFonts w:ascii="Trebuchet MS" w:eastAsia="Arial" w:hAnsi="Trebuchet MS" w:cs="Arial"/>
          <w:sz w:val="20"/>
          <w:szCs w:val="20"/>
        </w:rPr>
      </w:pPr>
      <w:r w:rsidRPr="00D169A7">
        <w:rPr>
          <w:rFonts w:ascii="Trebuchet MS" w:eastAsia="Arial" w:hAnsi="Trebuchet MS" w:cs="Arial"/>
          <w:sz w:val="20"/>
          <w:szCs w:val="20"/>
        </w:rPr>
        <w:t>Encourage students to take responsibility for their own behaviour.</w:t>
      </w:r>
    </w:p>
    <w:p w14:paraId="6D3048C3" w14:textId="77777777" w:rsidR="002D10D6" w:rsidRPr="00D169A7" w:rsidRDefault="006B08D1" w:rsidP="00D169A7">
      <w:pPr>
        <w:numPr>
          <w:ilvl w:val="0"/>
          <w:numId w:val="2"/>
        </w:numPr>
        <w:jc w:val="both"/>
        <w:rPr>
          <w:rFonts w:ascii="Trebuchet MS" w:eastAsia="Arial" w:hAnsi="Trebuchet MS" w:cs="Arial"/>
          <w:sz w:val="20"/>
          <w:szCs w:val="20"/>
        </w:rPr>
      </w:pPr>
      <w:r w:rsidRPr="00D169A7">
        <w:rPr>
          <w:rFonts w:ascii="Trebuchet MS" w:eastAsia="Arial" w:hAnsi="Trebuchet MS" w:cs="Arial"/>
          <w:sz w:val="20"/>
          <w:szCs w:val="20"/>
        </w:rPr>
        <w:t>Working alongside the Senior Leadership Team, Management Team and other colleagues to ensure maximum support is provided to students across the whole school.</w:t>
      </w:r>
    </w:p>
    <w:p w14:paraId="70644D2F" w14:textId="77777777" w:rsidR="002D10D6" w:rsidRPr="00D169A7" w:rsidRDefault="006B08D1" w:rsidP="00D169A7">
      <w:pPr>
        <w:numPr>
          <w:ilvl w:val="0"/>
          <w:numId w:val="2"/>
        </w:numPr>
        <w:jc w:val="both"/>
        <w:rPr>
          <w:rFonts w:ascii="Trebuchet MS" w:eastAsia="Arial" w:hAnsi="Trebuchet MS" w:cs="Arial"/>
          <w:sz w:val="20"/>
          <w:szCs w:val="20"/>
        </w:rPr>
      </w:pPr>
      <w:r w:rsidRPr="00D169A7">
        <w:rPr>
          <w:rFonts w:ascii="Trebuchet MS" w:eastAsia="Arial" w:hAnsi="Trebuchet MS" w:cs="Arial"/>
          <w:sz w:val="20"/>
          <w:szCs w:val="20"/>
        </w:rPr>
        <w:t xml:space="preserve">Be flexible in your approach </w:t>
      </w:r>
      <w:proofErr w:type="gramStart"/>
      <w:r w:rsidRPr="00D169A7">
        <w:rPr>
          <w:rFonts w:ascii="Trebuchet MS" w:eastAsia="Arial" w:hAnsi="Trebuchet MS" w:cs="Arial"/>
          <w:sz w:val="20"/>
          <w:szCs w:val="20"/>
        </w:rPr>
        <w:t>in order to</w:t>
      </w:r>
      <w:proofErr w:type="gramEnd"/>
      <w:r w:rsidRPr="00D169A7">
        <w:rPr>
          <w:rFonts w:ascii="Trebuchet MS" w:eastAsia="Arial" w:hAnsi="Trebuchet MS" w:cs="Arial"/>
          <w:sz w:val="20"/>
          <w:szCs w:val="20"/>
        </w:rPr>
        <w:t xml:space="preserve"> meet the circumstances of the day and to support individual SEND needs.</w:t>
      </w:r>
    </w:p>
    <w:p w14:paraId="42DA9E94" w14:textId="77777777" w:rsidR="00D169A7" w:rsidRDefault="00D169A7" w:rsidP="00D169A7">
      <w:pPr>
        <w:jc w:val="both"/>
        <w:rPr>
          <w:rFonts w:ascii="Trebuchet MS" w:eastAsia="Arial" w:hAnsi="Trebuchet MS" w:cs="Arial"/>
          <w:b/>
          <w:bCs/>
          <w:sz w:val="20"/>
          <w:szCs w:val="20"/>
        </w:rPr>
      </w:pPr>
    </w:p>
    <w:p w14:paraId="52F1F717" w14:textId="7E3B4533" w:rsidR="002D10D6" w:rsidRPr="00D169A7" w:rsidRDefault="006B08D1" w:rsidP="00D169A7">
      <w:pPr>
        <w:jc w:val="both"/>
        <w:rPr>
          <w:rFonts w:ascii="Trebuchet MS" w:eastAsia="Arial" w:hAnsi="Trebuchet MS" w:cs="Arial"/>
          <w:b/>
          <w:bCs/>
          <w:sz w:val="20"/>
          <w:szCs w:val="20"/>
        </w:rPr>
      </w:pPr>
      <w:r w:rsidRPr="00D169A7">
        <w:rPr>
          <w:rFonts w:ascii="Trebuchet MS" w:eastAsia="Arial" w:hAnsi="Trebuchet MS" w:cs="Arial"/>
          <w:b/>
          <w:bCs/>
          <w:sz w:val="20"/>
          <w:szCs w:val="20"/>
        </w:rPr>
        <w:t xml:space="preserve">Attendance </w:t>
      </w:r>
    </w:p>
    <w:p w14:paraId="27A1004E" w14:textId="77777777" w:rsidR="002D10D6" w:rsidRPr="00D169A7" w:rsidRDefault="006B08D1" w:rsidP="00D169A7">
      <w:pPr>
        <w:numPr>
          <w:ilvl w:val="0"/>
          <w:numId w:val="9"/>
        </w:numPr>
        <w:jc w:val="both"/>
        <w:rPr>
          <w:rFonts w:ascii="Trebuchet MS" w:eastAsia="Arial" w:hAnsi="Trebuchet MS" w:cs="Arial"/>
          <w:sz w:val="20"/>
          <w:szCs w:val="20"/>
        </w:rPr>
      </w:pPr>
      <w:r w:rsidRPr="00D169A7">
        <w:rPr>
          <w:rFonts w:ascii="Trebuchet MS" w:eastAsia="Arial" w:hAnsi="Trebuchet MS" w:cs="Arial"/>
          <w:sz w:val="20"/>
          <w:szCs w:val="20"/>
        </w:rPr>
        <w:t>Monitor attendance and punctuality.</w:t>
      </w:r>
    </w:p>
    <w:p w14:paraId="669566BB" w14:textId="77777777" w:rsidR="002D10D6" w:rsidRPr="00D169A7" w:rsidRDefault="006B08D1" w:rsidP="00D169A7">
      <w:pPr>
        <w:numPr>
          <w:ilvl w:val="0"/>
          <w:numId w:val="9"/>
        </w:numPr>
        <w:jc w:val="both"/>
        <w:rPr>
          <w:rFonts w:ascii="Trebuchet MS" w:eastAsia="Arial" w:hAnsi="Trebuchet MS" w:cs="Arial"/>
          <w:sz w:val="20"/>
          <w:szCs w:val="20"/>
        </w:rPr>
      </w:pPr>
      <w:r w:rsidRPr="00D169A7">
        <w:rPr>
          <w:rFonts w:ascii="Trebuchet MS" w:eastAsia="Arial" w:hAnsi="Trebuchet MS" w:cs="Arial"/>
          <w:sz w:val="20"/>
          <w:szCs w:val="20"/>
        </w:rPr>
        <w:t>Identifying students with attendance concerns, assess the underlying causes for poor attendance in individual cases and target resources by effective intervention to maximise attendance.</w:t>
      </w:r>
    </w:p>
    <w:p w14:paraId="0C930F32" w14:textId="77777777" w:rsidR="002D10D6" w:rsidRPr="00D169A7" w:rsidRDefault="006B08D1" w:rsidP="00D169A7">
      <w:pPr>
        <w:numPr>
          <w:ilvl w:val="0"/>
          <w:numId w:val="9"/>
        </w:numPr>
        <w:jc w:val="both"/>
        <w:rPr>
          <w:rFonts w:ascii="Trebuchet MS" w:eastAsia="Arial" w:hAnsi="Trebuchet MS" w:cs="Arial"/>
          <w:sz w:val="20"/>
          <w:szCs w:val="20"/>
        </w:rPr>
      </w:pPr>
      <w:r w:rsidRPr="00D169A7">
        <w:rPr>
          <w:rFonts w:ascii="Trebuchet MS" w:eastAsia="Arial" w:hAnsi="Trebuchet MS" w:cs="Arial"/>
          <w:sz w:val="20"/>
          <w:szCs w:val="20"/>
        </w:rPr>
        <w:t>Undertake home visits and where appropriate, collect students from their home and bring them into school.</w:t>
      </w:r>
    </w:p>
    <w:p w14:paraId="00BA9CED" w14:textId="77777777" w:rsidR="002D10D6" w:rsidRPr="00D169A7" w:rsidRDefault="006B08D1" w:rsidP="00D169A7">
      <w:pPr>
        <w:numPr>
          <w:ilvl w:val="0"/>
          <w:numId w:val="9"/>
        </w:numPr>
        <w:jc w:val="both"/>
        <w:rPr>
          <w:rFonts w:ascii="Trebuchet MS" w:eastAsia="Arial" w:hAnsi="Trebuchet MS" w:cs="Arial"/>
          <w:sz w:val="20"/>
          <w:szCs w:val="20"/>
        </w:rPr>
      </w:pPr>
      <w:r w:rsidRPr="00D169A7">
        <w:rPr>
          <w:rFonts w:ascii="Trebuchet MS" w:eastAsia="Arial" w:hAnsi="Trebuchet MS" w:cs="Arial"/>
          <w:sz w:val="20"/>
          <w:szCs w:val="20"/>
        </w:rPr>
        <w:t>Work collaboratively with families and external agencies to improve attendance.</w:t>
      </w:r>
    </w:p>
    <w:p w14:paraId="1222E693" w14:textId="77777777" w:rsidR="002D10D6" w:rsidRPr="00D169A7" w:rsidRDefault="006B08D1" w:rsidP="00D169A7">
      <w:pPr>
        <w:numPr>
          <w:ilvl w:val="0"/>
          <w:numId w:val="9"/>
        </w:numPr>
        <w:jc w:val="both"/>
        <w:rPr>
          <w:rFonts w:ascii="Trebuchet MS" w:eastAsia="Arial" w:hAnsi="Trebuchet MS" w:cs="Arial"/>
          <w:sz w:val="20"/>
          <w:szCs w:val="20"/>
        </w:rPr>
      </w:pPr>
      <w:r w:rsidRPr="00D169A7">
        <w:rPr>
          <w:rFonts w:ascii="Trebuchet MS" w:eastAsia="Arial" w:hAnsi="Trebuchet MS" w:cs="Arial"/>
          <w:sz w:val="20"/>
          <w:szCs w:val="20"/>
        </w:rPr>
        <w:t>Support students experiencing Emotionally Based School Avoidance (EBSA).</w:t>
      </w:r>
    </w:p>
    <w:p w14:paraId="5FF44AE7" w14:textId="77777777" w:rsidR="002D10D6" w:rsidRPr="00D169A7" w:rsidRDefault="006B08D1" w:rsidP="00D169A7">
      <w:pPr>
        <w:numPr>
          <w:ilvl w:val="0"/>
          <w:numId w:val="9"/>
        </w:numPr>
        <w:jc w:val="both"/>
        <w:rPr>
          <w:rFonts w:ascii="Trebuchet MS" w:eastAsia="Arial" w:hAnsi="Trebuchet MS" w:cs="Arial"/>
          <w:sz w:val="20"/>
          <w:szCs w:val="20"/>
        </w:rPr>
      </w:pPr>
      <w:r w:rsidRPr="00D169A7">
        <w:rPr>
          <w:rFonts w:ascii="Trebuchet MS" w:eastAsia="Arial" w:hAnsi="Trebuchet MS" w:cs="Arial"/>
          <w:sz w:val="20"/>
          <w:szCs w:val="20"/>
        </w:rPr>
        <w:t>Implement all aspects of the school’s attendance and behaviour policy.</w:t>
      </w:r>
    </w:p>
    <w:p w14:paraId="39EA596C" w14:textId="77777777" w:rsidR="002D10D6" w:rsidRPr="00D169A7" w:rsidRDefault="006B08D1" w:rsidP="00D169A7">
      <w:pPr>
        <w:numPr>
          <w:ilvl w:val="0"/>
          <w:numId w:val="9"/>
        </w:numPr>
        <w:jc w:val="both"/>
        <w:rPr>
          <w:rFonts w:ascii="Trebuchet MS" w:eastAsia="Arial" w:hAnsi="Trebuchet MS" w:cs="Arial"/>
          <w:sz w:val="20"/>
          <w:szCs w:val="20"/>
        </w:rPr>
      </w:pPr>
      <w:r w:rsidRPr="00D169A7">
        <w:rPr>
          <w:rFonts w:ascii="Trebuchet MS" w:eastAsia="Arial" w:hAnsi="Trebuchet MS" w:cs="Arial"/>
          <w:sz w:val="20"/>
          <w:szCs w:val="20"/>
        </w:rPr>
        <w:t xml:space="preserve">Liaise with external agencies regarding alternative provision and medical home tuition when appropriate. </w:t>
      </w:r>
    </w:p>
    <w:p w14:paraId="6E7549C4" w14:textId="77777777" w:rsidR="002D10D6" w:rsidRPr="00D169A7" w:rsidRDefault="006B08D1" w:rsidP="00D169A7">
      <w:pPr>
        <w:numPr>
          <w:ilvl w:val="0"/>
          <w:numId w:val="9"/>
        </w:numPr>
        <w:jc w:val="both"/>
        <w:rPr>
          <w:rFonts w:ascii="Trebuchet MS" w:eastAsia="Arial" w:hAnsi="Trebuchet MS" w:cs="Arial"/>
          <w:sz w:val="20"/>
          <w:szCs w:val="20"/>
        </w:rPr>
      </w:pPr>
      <w:r w:rsidRPr="00D169A7">
        <w:rPr>
          <w:rFonts w:ascii="Trebuchet MS" w:eastAsia="Arial" w:hAnsi="Trebuchet MS" w:cs="Arial"/>
          <w:sz w:val="20"/>
          <w:szCs w:val="20"/>
        </w:rPr>
        <w:t>Utilise in school actions to promote attendance.</w:t>
      </w:r>
    </w:p>
    <w:p w14:paraId="6E453B39" w14:textId="77777777" w:rsidR="00D169A7" w:rsidRDefault="00D169A7" w:rsidP="00D169A7">
      <w:pPr>
        <w:jc w:val="both"/>
        <w:rPr>
          <w:rFonts w:ascii="Trebuchet MS" w:eastAsia="Arial" w:hAnsi="Trebuchet MS" w:cs="Arial"/>
          <w:b/>
          <w:bCs/>
          <w:sz w:val="20"/>
          <w:szCs w:val="20"/>
        </w:rPr>
      </w:pPr>
    </w:p>
    <w:p w14:paraId="249BD3A0" w14:textId="580260B7" w:rsidR="002D10D6" w:rsidRPr="00D169A7" w:rsidRDefault="006B08D1" w:rsidP="00D169A7">
      <w:pPr>
        <w:jc w:val="both"/>
        <w:rPr>
          <w:rFonts w:ascii="Trebuchet MS" w:eastAsia="Arial" w:hAnsi="Trebuchet MS" w:cs="Arial"/>
          <w:b/>
          <w:bCs/>
          <w:sz w:val="20"/>
          <w:szCs w:val="20"/>
        </w:rPr>
      </w:pPr>
      <w:r w:rsidRPr="00D169A7">
        <w:rPr>
          <w:rFonts w:ascii="Trebuchet MS" w:eastAsia="Arial" w:hAnsi="Trebuchet MS" w:cs="Arial"/>
          <w:b/>
          <w:bCs/>
          <w:sz w:val="20"/>
          <w:szCs w:val="20"/>
        </w:rPr>
        <w:t>Family Support</w:t>
      </w:r>
    </w:p>
    <w:p w14:paraId="09125880" w14:textId="77777777" w:rsidR="002D10D6" w:rsidRPr="00D169A7" w:rsidRDefault="006B08D1" w:rsidP="00D169A7">
      <w:pPr>
        <w:numPr>
          <w:ilvl w:val="0"/>
          <w:numId w:val="7"/>
        </w:numPr>
        <w:jc w:val="both"/>
        <w:rPr>
          <w:rFonts w:ascii="Trebuchet MS" w:eastAsia="Arial" w:hAnsi="Trebuchet MS" w:cs="Arial"/>
          <w:sz w:val="20"/>
          <w:szCs w:val="20"/>
        </w:rPr>
      </w:pPr>
      <w:r w:rsidRPr="00D169A7">
        <w:rPr>
          <w:rFonts w:ascii="Trebuchet MS" w:eastAsia="Arial" w:hAnsi="Trebuchet MS" w:cs="Arial"/>
          <w:sz w:val="20"/>
          <w:szCs w:val="20"/>
        </w:rPr>
        <w:t>Develop positive relationships with parents and carers.</w:t>
      </w:r>
    </w:p>
    <w:p w14:paraId="1FD9E2E5" w14:textId="77777777" w:rsidR="002D10D6" w:rsidRPr="00D169A7" w:rsidRDefault="006B08D1" w:rsidP="00D169A7">
      <w:pPr>
        <w:numPr>
          <w:ilvl w:val="0"/>
          <w:numId w:val="7"/>
        </w:numPr>
        <w:jc w:val="both"/>
        <w:rPr>
          <w:rFonts w:ascii="Trebuchet MS" w:eastAsia="Arial" w:hAnsi="Trebuchet MS" w:cs="Arial"/>
          <w:sz w:val="20"/>
          <w:szCs w:val="20"/>
        </w:rPr>
      </w:pPr>
      <w:r w:rsidRPr="00D169A7">
        <w:rPr>
          <w:rFonts w:ascii="Trebuchet MS" w:eastAsia="Arial" w:hAnsi="Trebuchet MS" w:cs="Arial"/>
          <w:sz w:val="20"/>
          <w:szCs w:val="20"/>
        </w:rPr>
        <w:t>Provide advice, guidance and signposting to support services.</w:t>
      </w:r>
    </w:p>
    <w:p w14:paraId="04E22E1B" w14:textId="77777777" w:rsidR="002D10D6" w:rsidRPr="00D169A7" w:rsidRDefault="006B08D1" w:rsidP="00D169A7">
      <w:pPr>
        <w:numPr>
          <w:ilvl w:val="0"/>
          <w:numId w:val="7"/>
        </w:numPr>
        <w:jc w:val="both"/>
        <w:rPr>
          <w:rFonts w:ascii="Trebuchet MS" w:eastAsia="Arial" w:hAnsi="Trebuchet MS" w:cs="Arial"/>
          <w:sz w:val="20"/>
          <w:szCs w:val="20"/>
        </w:rPr>
      </w:pPr>
      <w:r w:rsidRPr="00D169A7">
        <w:rPr>
          <w:rFonts w:ascii="Trebuchet MS" w:eastAsia="Arial" w:hAnsi="Trebuchet MS" w:cs="Arial"/>
          <w:sz w:val="20"/>
          <w:szCs w:val="20"/>
        </w:rPr>
        <w:t>Undertake home visits where appropriate</w:t>
      </w:r>
      <w:r w:rsidRPr="00D169A7">
        <w:rPr>
          <w:rFonts w:ascii="Trebuchet MS" w:eastAsia="Arial" w:hAnsi="Trebuchet MS" w:cs="Arial"/>
          <w:color w:val="FF9900"/>
          <w:sz w:val="20"/>
          <w:szCs w:val="20"/>
        </w:rPr>
        <w:t>.</w:t>
      </w:r>
    </w:p>
    <w:p w14:paraId="740F7D26" w14:textId="77777777" w:rsidR="002D10D6" w:rsidRPr="00D169A7" w:rsidRDefault="006B08D1" w:rsidP="00D169A7">
      <w:pPr>
        <w:numPr>
          <w:ilvl w:val="0"/>
          <w:numId w:val="7"/>
        </w:numPr>
        <w:jc w:val="both"/>
        <w:rPr>
          <w:rFonts w:ascii="Trebuchet MS" w:eastAsia="Arial" w:hAnsi="Trebuchet MS" w:cs="Arial"/>
          <w:sz w:val="20"/>
          <w:szCs w:val="20"/>
        </w:rPr>
      </w:pPr>
      <w:r w:rsidRPr="00D169A7">
        <w:rPr>
          <w:rFonts w:ascii="Trebuchet MS" w:eastAsia="Arial" w:hAnsi="Trebuchet MS" w:cs="Arial"/>
          <w:sz w:val="20"/>
          <w:szCs w:val="20"/>
        </w:rPr>
        <w:t>Support parents to engage positively with school.</w:t>
      </w:r>
    </w:p>
    <w:p w14:paraId="1141159E" w14:textId="77777777" w:rsidR="002D10D6" w:rsidRPr="00D169A7" w:rsidRDefault="006B08D1" w:rsidP="00D169A7">
      <w:pPr>
        <w:numPr>
          <w:ilvl w:val="0"/>
          <w:numId w:val="7"/>
        </w:numPr>
        <w:jc w:val="both"/>
        <w:rPr>
          <w:rFonts w:ascii="Trebuchet MS" w:eastAsia="Arial" w:hAnsi="Trebuchet MS" w:cs="Arial"/>
          <w:sz w:val="20"/>
          <w:szCs w:val="20"/>
        </w:rPr>
      </w:pPr>
      <w:r w:rsidRPr="00D169A7">
        <w:rPr>
          <w:rFonts w:ascii="Trebuchet MS" w:eastAsia="Arial" w:hAnsi="Trebuchet MS" w:cs="Arial"/>
          <w:sz w:val="20"/>
          <w:szCs w:val="20"/>
        </w:rPr>
        <w:t>Organise and facilitate meetings between families and school staff</w:t>
      </w:r>
      <w:r w:rsidRPr="00D169A7">
        <w:rPr>
          <w:rFonts w:ascii="Trebuchet MS" w:eastAsia="Arial" w:hAnsi="Trebuchet MS" w:cs="Arial"/>
          <w:color w:val="38761D"/>
          <w:sz w:val="20"/>
          <w:szCs w:val="20"/>
        </w:rPr>
        <w:t>.</w:t>
      </w:r>
    </w:p>
    <w:p w14:paraId="08E6F6CA" w14:textId="77777777" w:rsidR="002D10D6" w:rsidRPr="00D169A7" w:rsidRDefault="006B08D1" w:rsidP="00D169A7">
      <w:pPr>
        <w:numPr>
          <w:ilvl w:val="0"/>
          <w:numId w:val="7"/>
        </w:numPr>
        <w:jc w:val="both"/>
        <w:rPr>
          <w:rFonts w:ascii="Trebuchet MS" w:eastAsia="Arial" w:hAnsi="Trebuchet MS" w:cs="Arial"/>
          <w:sz w:val="20"/>
          <w:szCs w:val="20"/>
        </w:rPr>
      </w:pPr>
      <w:r w:rsidRPr="00D169A7">
        <w:rPr>
          <w:rFonts w:ascii="Trebuchet MS" w:eastAsia="Arial" w:hAnsi="Trebuchet MS" w:cs="Arial"/>
          <w:sz w:val="20"/>
          <w:szCs w:val="20"/>
        </w:rPr>
        <w:t>Organise and facilitate family engagement events at the school.</w:t>
      </w:r>
    </w:p>
    <w:p w14:paraId="1F965330" w14:textId="77777777" w:rsidR="002D10D6" w:rsidRPr="00D169A7" w:rsidRDefault="006B08D1" w:rsidP="00D169A7">
      <w:pPr>
        <w:numPr>
          <w:ilvl w:val="0"/>
          <w:numId w:val="7"/>
        </w:numPr>
        <w:jc w:val="both"/>
        <w:rPr>
          <w:rFonts w:ascii="Trebuchet MS" w:eastAsia="Arial" w:hAnsi="Trebuchet MS" w:cs="Arial"/>
          <w:sz w:val="20"/>
          <w:szCs w:val="20"/>
        </w:rPr>
      </w:pPr>
      <w:r w:rsidRPr="00D169A7">
        <w:rPr>
          <w:rFonts w:ascii="Trebuchet MS" w:eastAsia="Arial" w:hAnsi="Trebuchet MS" w:cs="Arial"/>
          <w:sz w:val="20"/>
          <w:szCs w:val="20"/>
        </w:rPr>
        <w:t>Work with families to ensure maximum participation in school life for individual students.</w:t>
      </w:r>
    </w:p>
    <w:p w14:paraId="575594D3" w14:textId="77777777" w:rsidR="00D169A7" w:rsidRDefault="00D169A7" w:rsidP="00D169A7">
      <w:pPr>
        <w:jc w:val="both"/>
        <w:rPr>
          <w:rFonts w:ascii="Trebuchet MS" w:eastAsia="Arial" w:hAnsi="Trebuchet MS" w:cs="Arial"/>
          <w:b/>
          <w:bCs/>
          <w:sz w:val="20"/>
          <w:szCs w:val="20"/>
        </w:rPr>
      </w:pPr>
    </w:p>
    <w:p w14:paraId="65022DEE" w14:textId="70FDE560" w:rsidR="002D10D6" w:rsidRPr="00D169A7" w:rsidRDefault="006B08D1" w:rsidP="00D169A7">
      <w:pPr>
        <w:jc w:val="both"/>
        <w:rPr>
          <w:rFonts w:ascii="Trebuchet MS" w:eastAsia="Arial" w:hAnsi="Trebuchet MS" w:cs="Arial"/>
          <w:b/>
          <w:bCs/>
          <w:sz w:val="20"/>
          <w:szCs w:val="20"/>
        </w:rPr>
      </w:pPr>
      <w:r w:rsidRPr="00D169A7">
        <w:rPr>
          <w:rFonts w:ascii="Trebuchet MS" w:eastAsia="Arial" w:hAnsi="Trebuchet MS" w:cs="Arial"/>
          <w:b/>
          <w:bCs/>
          <w:sz w:val="20"/>
          <w:szCs w:val="20"/>
        </w:rPr>
        <w:lastRenderedPageBreak/>
        <w:t>General</w:t>
      </w:r>
    </w:p>
    <w:p w14:paraId="1FA8E6F8" w14:textId="77777777" w:rsidR="002D10D6" w:rsidRPr="00D169A7" w:rsidRDefault="006B08D1" w:rsidP="00D169A7">
      <w:pPr>
        <w:jc w:val="both"/>
        <w:rPr>
          <w:rFonts w:ascii="Trebuchet MS" w:eastAsia="Arial" w:hAnsi="Trebuchet MS" w:cs="Arial"/>
          <w:i/>
          <w:iCs/>
          <w:sz w:val="20"/>
          <w:szCs w:val="20"/>
        </w:rPr>
      </w:pPr>
      <w:r w:rsidRPr="00D169A7">
        <w:rPr>
          <w:rFonts w:ascii="Trebuchet MS" w:eastAsia="Arial" w:hAnsi="Trebuchet MS" w:cs="Arial"/>
          <w:i/>
          <w:iCs/>
          <w:sz w:val="20"/>
          <w:szCs w:val="20"/>
        </w:rPr>
        <w:t>You will also contribute to the school’s overall achievement of its objectives. You will:</w:t>
      </w:r>
    </w:p>
    <w:p w14:paraId="4E08C656" w14:textId="77777777" w:rsidR="00D169A7" w:rsidRPr="00D169A7" w:rsidRDefault="00D169A7" w:rsidP="00D169A7">
      <w:pPr>
        <w:jc w:val="both"/>
        <w:rPr>
          <w:rFonts w:ascii="Trebuchet MS" w:eastAsia="Arial" w:hAnsi="Trebuchet MS" w:cs="Arial"/>
          <w:sz w:val="20"/>
          <w:szCs w:val="20"/>
        </w:rPr>
      </w:pPr>
    </w:p>
    <w:p w14:paraId="2DB173F7" w14:textId="77777777" w:rsidR="002D10D6" w:rsidRPr="00D169A7" w:rsidRDefault="006B08D1" w:rsidP="00D169A7">
      <w:pPr>
        <w:numPr>
          <w:ilvl w:val="0"/>
          <w:numId w:val="3"/>
        </w:numPr>
        <w:jc w:val="both"/>
        <w:rPr>
          <w:rFonts w:ascii="Trebuchet MS" w:eastAsia="Arial" w:hAnsi="Trebuchet MS" w:cs="Arial"/>
          <w:sz w:val="20"/>
          <w:szCs w:val="20"/>
        </w:rPr>
      </w:pPr>
      <w:r w:rsidRPr="00D169A7">
        <w:rPr>
          <w:rFonts w:ascii="Trebuchet MS" w:eastAsia="Arial" w:hAnsi="Trebuchet MS" w:cs="Arial"/>
          <w:sz w:val="20"/>
          <w:szCs w:val="20"/>
        </w:rPr>
        <w:t>Comply with school and local authority policies and procedures relating to child protection, health and safety, data protection, equal opportunities, resource management and employment</w:t>
      </w:r>
    </w:p>
    <w:p w14:paraId="0BBA833B" w14:textId="77777777" w:rsidR="002D10D6" w:rsidRPr="00D169A7" w:rsidRDefault="006B08D1" w:rsidP="00D169A7">
      <w:pPr>
        <w:numPr>
          <w:ilvl w:val="0"/>
          <w:numId w:val="3"/>
        </w:numPr>
        <w:jc w:val="both"/>
        <w:rPr>
          <w:rFonts w:ascii="Trebuchet MS" w:eastAsia="Arial" w:hAnsi="Trebuchet MS" w:cs="Arial"/>
          <w:sz w:val="20"/>
          <w:szCs w:val="20"/>
        </w:rPr>
      </w:pPr>
      <w:r w:rsidRPr="00D169A7">
        <w:rPr>
          <w:rFonts w:ascii="Trebuchet MS" w:eastAsia="Arial" w:hAnsi="Trebuchet MS" w:cs="Arial"/>
          <w:sz w:val="20"/>
          <w:szCs w:val="20"/>
        </w:rPr>
        <w:t xml:space="preserve">Maintain school, student and staff confidentiality </w:t>
      </w:r>
    </w:p>
    <w:p w14:paraId="0D492044" w14:textId="77777777" w:rsidR="002D10D6" w:rsidRPr="00D169A7" w:rsidRDefault="006B08D1" w:rsidP="00D169A7">
      <w:pPr>
        <w:numPr>
          <w:ilvl w:val="0"/>
          <w:numId w:val="3"/>
        </w:numPr>
        <w:jc w:val="both"/>
        <w:rPr>
          <w:rFonts w:ascii="Trebuchet MS" w:eastAsia="Arial" w:hAnsi="Trebuchet MS" w:cs="Arial"/>
          <w:sz w:val="20"/>
          <w:szCs w:val="20"/>
        </w:rPr>
      </w:pPr>
      <w:r w:rsidRPr="00D169A7">
        <w:rPr>
          <w:rFonts w:ascii="Trebuchet MS" w:eastAsia="Arial" w:hAnsi="Trebuchet MS" w:cs="Arial"/>
          <w:sz w:val="20"/>
          <w:szCs w:val="20"/>
        </w:rPr>
        <w:t>Contribute to the overall ethos, aims and reputation of the school</w:t>
      </w:r>
    </w:p>
    <w:p w14:paraId="49677C29" w14:textId="77777777" w:rsidR="002D10D6" w:rsidRPr="00D169A7" w:rsidRDefault="006B08D1" w:rsidP="00D169A7">
      <w:pPr>
        <w:numPr>
          <w:ilvl w:val="0"/>
          <w:numId w:val="3"/>
        </w:numPr>
        <w:jc w:val="both"/>
        <w:rPr>
          <w:rFonts w:ascii="Trebuchet MS" w:eastAsia="Arial" w:hAnsi="Trebuchet MS" w:cs="Arial"/>
          <w:sz w:val="20"/>
          <w:szCs w:val="20"/>
        </w:rPr>
      </w:pPr>
      <w:r w:rsidRPr="00D169A7">
        <w:rPr>
          <w:rFonts w:ascii="Trebuchet MS" w:eastAsia="Arial" w:hAnsi="Trebuchet MS" w:cs="Arial"/>
          <w:sz w:val="20"/>
          <w:szCs w:val="20"/>
        </w:rPr>
        <w:t xml:space="preserve">Support the development of the key priorities </w:t>
      </w:r>
    </w:p>
    <w:p w14:paraId="22131839" w14:textId="77777777" w:rsidR="002D10D6" w:rsidRPr="00D169A7" w:rsidRDefault="006B08D1" w:rsidP="00D169A7">
      <w:pPr>
        <w:numPr>
          <w:ilvl w:val="0"/>
          <w:numId w:val="3"/>
        </w:numPr>
        <w:jc w:val="both"/>
        <w:rPr>
          <w:rFonts w:ascii="Trebuchet MS" w:eastAsia="Arial" w:hAnsi="Trebuchet MS" w:cs="Arial"/>
          <w:sz w:val="20"/>
          <w:szCs w:val="20"/>
        </w:rPr>
      </w:pPr>
      <w:r w:rsidRPr="00D169A7">
        <w:rPr>
          <w:rFonts w:ascii="Trebuchet MS" w:eastAsia="Arial" w:hAnsi="Trebuchet MS" w:cs="Arial"/>
          <w:sz w:val="20"/>
          <w:szCs w:val="20"/>
        </w:rPr>
        <w:t>Undertake training and development as required and use your own expertise to assist, where appropriate and necessary, with the training and development of fellow employees</w:t>
      </w:r>
    </w:p>
    <w:p w14:paraId="519508B0" w14:textId="77777777" w:rsidR="002D10D6" w:rsidRPr="00D169A7" w:rsidRDefault="006B08D1" w:rsidP="00D169A7">
      <w:pPr>
        <w:numPr>
          <w:ilvl w:val="0"/>
          <w:numId w:val="3"/>
        </w:numPr>
        <w:jc w:val="both"/>
        <w:rPr>
          <w:rFonts w:ascii="Trebuchet MS" w:eastAsia="Arial" w:hAnsi="Trebuchet MS" w:cs="Arial"/>
          <w:sz w:val="20"/>
          <w:szCs w:val="20"/>
        </w:rPr>
      </w:pPr>
      <w:r w:rsidRPr="00D169A7">
        <w:rPr>
          <w:rFonts w:ascii="Trebuchet MS" w:eastAsia="Arial" w:hAnsi="Trebuchet MS" w:cs="Arial"/>
          <w:sz w:val="20"/>
          <w:szCs w:val="20"/>
        </w:rPr>
        <w:t>Promote equality, inclusion and diversity.</w:t>
      </w:r>
    </w:p>
    <w:p w14:paraId="5D7B3ACD" w14:textId="77777777" w:rsidR="002D10D6" w:rsidRDefault="006B08D1" w:rsidP="00D169A7">
      <w:pPr>
        <w:numPr>
          <w:ilvl w:val="0"/>
          <w:numId w:val="8"/>
        </w:numPr>
        <w:jc w:val="both"/>
        <w:rPr>
          <w:rFonts w:ascii="Trebuchet MS" w:eastAsia="Arial" w:hAnsi="Trebuchet MS" w:cs="Arial"/>
          <w:sz w:val="20"/>
          <w:szCs w:val="20"/>
        </w:rPr>
      </w:pPr>
      <w:r w:rsidRPr="00D169A7">
        <w:rPr>
          <w:rFonts w:ascii="Trebuchet MS" w:eastAsia="Arial" w:hAnsi="Trebuchet MS" w:cs="Arial"/>
          <w:sz w:val="20"/>
          <w:szCs w:val="20"/>
        </w:rPr>
        <w:t>Undertake other duties appropriate to the role.</w:t>
      </w:r>
    </w:p>
    <w:p w14:paraId="54C95DC3" w14:textId="77777777" w:rsidR="00D169A7" w:rsidRDefault="00D169A7" w:rsidP="00D169A7">
      <w:pPr>
        <w:jc w:val="both"/>
        <w:rPr>
          <w:rFonts w:ascii="Trebuchet MS" w:eastAsia="Arial" w:hAnsi="Trebuchet MS" w:cs="Arial"/>
          <w:sz w:val="20"/>
          <w:szCs w:val="20"/>
        </w:rPr>
      </w:pPr>
    </w:p>
    <w:p w14:paraId="28EDA114" w14:textId="77777777" w:rsidR="00D169A7" w:rsidRPr="00D169A7" w:rsidRDefault="00D169A7" w:rsidP="00D169A7">
      <w:pPr>
        <w:rPr>
          <w:rFonts w:ascii="Trebuchet MS" w:hAnsi="Trebuchet MS"/>
          <w:sz w:val="20"/>
        </w:rPr>
      </w:pPr>
    </w:p>
    <w:p w14:paraId="3CE75C26" w14:textId="77777777" w:rsidR="00D169A7" w:rsidRPr="00D169A7" w:rsidRDefault="00D169A7" w:rsidP="00D169A7">
      <w:pPr>
        <w:pStyle w:val="BodyText3"/>
        <w:rPr>
          <w:color w:val="auto"/>
        </w:rPr>
      </w:pPr>
      <w:r w:rsidRPr="00D169A7">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E7A97E5" w14:textId="77777777" w:rsidR="00D169A7" w:rsidRDefault="00D169A7" w:rsidP="00D169A7">
      <w:pPr>
        <w:rPr>
          <w:rFonts w:ascii="Trebuchet MS" w:hAnsi="Trebuchet MS"/>
          <w:sz w:val="20"/>
        </w:rPr>
      </w:pPr>
    </w:p>
    <w:p w14:paraId="6ADB43CD" w14:textId="3FBA05BA" w:rsidR="00D169A7" w:rsidRDefault="00D169A7" w:rsidP="00D169A7">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78C511C5" w14:textId="77777777" w:rsidR="00D169A7" w:rsidRDefault="00D169A7" w:rsidP="00D169A7">
      <w:pPr>
        <w:rPr>
          <w:rFonts w:ascii="Trebuchet MS" w:hAnsi="Trebuchet MS"/>
          <w:sz w:val="20"/>
        </w:rPr>
      </w:pPr>
    </w:p>
    <w:p w14:paraId="3B47ADF9" w14:textId="77777777" w:rsidR="00D169A7" w:rsidRDefault="00D169A7" w:rsidP="00D169A7">
      <w:pPr>
        <w:rPr>
          <w:rFonts w:ascii="Trebuchet MS" w:hAnsi="Trebuchet MS"/>
          <w:sz w:val="20"/>
        </w:rPr>
      </w:pPr>
      <w:r>
        <w:rPr>
          <w:rFonts w:ascii="Trebuchet MS" w:hAnsi="Trebuchet MS"/>
          <w:sz w:val="20"/>
        </w:rPr>
        <w:t>All employees have a responsibility of care for their own and others’ health and safety.</w:t>
      </w:r>
    </w:p>
    <w:p w14:paraId="47EA0997" w14:textId="77777777" w:rsidR="00D169A7" w:rsidRDefault="00D169A7" w:rsidP="00D169A7">
      <w:pPr>
        <w:rPr>
          <w:rFonts w:ascii="Trebuchet MS" w:hAnsi="Trebuchet MS"/>
          <w:sz w:val="20"/>
        </w:rPr>
      </w:pPr>
    </w:p>
    <w:p w14:paraId="787EC16A" w14:textId="77777777" w:rsidR="00D169A7" w:rsidRDefault="00D169A7" w:rsidP="00D169A7">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31CEFE5D" w14:textId="77777777" w:rsidR="00D169A7" w:rsidRDefault="00D169A7" w:rsidP="00D169A7">
      <w:pPr>
        <w:ind w:left="5040" w:firstLine="720"/>
        <w:jc w:val="both"/>
        <w:rPr>
          <w:rFonts w:ascii="Trebuchet MS" w:hAnsi="Trebuchet MS"/>
          <w:sz w:val="20"/>
        </w:rPr>
      </w:pPr>
    </w:p>
    <w:p w14:paraId="6D00FD30" w14:textId="0429D753" w:rsidR="00D169A7" w:rsidRDefault="00D169A7" w:rsidP="00D169A7">
      <w:pPr>
        <w:ind w:left="5760" w:firstLine="720"/>
        <w:jc w:val="both"/>
        <w:rPr>
          <w:rFonts w:ascii="Trebuchet MS" w:hAnsi="Trebuchet MS"/>
          <w:sz w:val="20"/>
        </w:rPr>
      </w:pPr>
      <w:r>
        <w:rPr>
          <w:rFonts w:ascii="Trebuchet MS" w:hAnsi="Trebuchet MS"/>
          <w:sz w:val="20"/>
        </w:rPr>
        <w:t>Reference:</w:t>
      </w:r>
      <w:r>
        <w:rPr>
          <w:rFonts w:ascii="Trebuchet MS" w:hAnsi="Trebuchet MS"/>
          <w:sz w:val="20"/>
        </w:rPr>
        <w:tab/>
      </w:r>
      <w:r>
        <w:rPr>
          <w:rFonts w:ascii="Trebuchet MS" w:hAnsi="Trebuchet MS"/>
          <w:sz w:val="20"/>
        </w:rPr>
        <w:t>CR/CL</w:t>
      </w:r>
    </w:p>
    <w:p w14:paraId="59FE1E9C" w14:textId="77777777" w:rsidR="00D169A7" w:rsidRDefault="00D169A7" w:rsidP="00D169A7">
      <w:pPr>
        <w:ind w:left="5040" w:firstLine="720"/>
        <w:jc w:val="both"/>
        <w:rPr>
          <w:rFonts w:ascii="Trebuchet MS" w:hAnsi="Trebuchet MS"/>
          <w:sz w:val="20"/>
        </w:rPr>
      </w:pPr>
    </w:p>
    <w:p w14:paraId="7764A357" w14:textId="150BFF16" w:rsidR="00D169A7" w:rsidRPr="00D169A7" w:rsidRDefault="00D169A7" w:rsidP="00D169A7">
      <w:pPr>
        <w:ind w:left="5760" w:firstLine="720"/>
        <w:jc w:val="both"/>
        <w:rPr>
          <w:rFonts w:ascii="Trebuchet MS" w:eastAsia="Arial" w:hAnsi="Trebuchet MS" w:cs="Arial"/>
          <w:sz w:val="20"/>
          <w:szCs w:val="20"/>
        </w:rPr>
      </w:pPr>
      <w:r>
        <w:rPr>
          <w:rFonts w:ascii="Trebuchet MS" w:hAnsi="Trebuchet MS"/>
          <w:sz w:val="20"/>
        </w:rPr>
        <w:t>Date:</w:t>
      </w:r>
      <w:r>
        <w:rPr>
          <w:rFonts w:ascii="Trebuchet MS" w:hAnsi="Trebuchet MS"/>
          <w:sz w:val="20"/>
        </w:rPr>
        <w:tab/>
      </w:r>
      <w:r>
        <w:rPr>
          <w:rFonts w:ascii="Trebuchet MS" w:hAnsi="Trebuchet MS"/>
          <w:sz w:val="20"/>
        </w:rPr>
        <w:tab/>
        <w:t>30.09.26</w:t>
      </w:r>
    </w:p>
    <w:sectPr w:rsidR="00D169A7" w:rsidRPr="00D169A7">
      <w:footerReference w:type="default" r:id="rId11"/>
      <w:pgSz w:w="11907" w:h="16840"/>
      <w:pgMar w:top="1440" w:right="1440" w:bottom="1440" w:left="1440" w:header="720" w:footer="10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C0895" w14:textId="77777777" w:rsidR="006B08D1" w:rsidRDefault="006B08D1" w:rsidP="00D169A7">
      <w:r>
        <w:separator/>
      </w:r>
    </w:p>
  </w:endnote>
  <w:endnote w:type="continuationSeparator" w:id="0">
    <w:p w14:paraId="6543946E" w14:textId="77777777" w:rsidR="006B08D1" w:rsidRDefault="006B08D1" w:rsidP="00D16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870F4BC-3515-412C-8C33-F85CF8DE21F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17902EA-F303-4E12-B602-75B337C98749}"/>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F525074-2E81-44C2-AD08-D784C21CB408}"/>
  </w:font>
  <w:font w:name="Trebuchet MS">
    <w:panose1 w:val="020B0603020202020204"/>
    <w:charset w:val="00"/>
    <w:family w:val="swiss"/>
    <w:pitch w:val="variable"/>
    <w:sig w:usb0="00000687" w:usb1="00000000" w:usb2="00000000" w:usb3="00000000" w:csb0="0000009F" w:csb1="00000000"/>
    <w:embedRegular r:id="rId4" w:fontKey="{E0B86A87-99CB-43CF-9C49-FF78C49D2242}"/>
    <w:embedBold r:id="rId5" w:fontKey="{3D18D131-F4FA-4EB7-9839-7CB57B0350C9}"/>
    <w:embedItalic r:id="rId6" w:fontKey="{E2B0CD72-F5F9-4A80-8A21-F2F3169E0D5C}"/>
  </w:font>
  <w:font w:name="Cambria">
    <w:panose1 w:val="02040503050406030204"/>
    <w:charset w:val="00"/>
    <w:family w:val="roman"/>
    <w:pitch w:val="variable"/>
    <w:sig w:usb0="E00006FF" w:usb1="420024FF" w:usb2="02000000" w:usb3="00000000" w:csb0="0000019F" w:csb1="00000000"/>
    <w:embedRegular r:id="rId7" w:fontKey="{A1F44AFB-6956-4913-B8EA-164FABCDDD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D07F3" w14:textId="7A60196D" w:rsidR="00D169A7" w:rsidRPr="00D169A7" w:rsidRDefault="00D169A7">
    <w:pPr>
      <w:pStyle w:val="Footer"/>
      <w:rPr>
        <w:rFonts w:ascii="Trebuchet MS" w:hAnsi="Trebuchet MS"/>
        <w:sz w:val="16"/>
        <w:szCs w:val="16"/>
      </w:rPr>
    </w:pPr>
    <w:r w:rsidRPr="00D169A7">
      <w:rPr>
        <w:rFonts w:ascii="Trebuchet MS" w:hAnsi="Trebuchet MS"/>
        <w:sz w:val="16"/>
        <w:szCs w:val="16"/>
      </w:rPr>
      <w:t>Safeguarding, Behaviour &amp; Attendance Worker (Epinay School) JD – 30.09.26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828A3" w14:textId="77777777" w:rsidR="006B08D1" w:rsidRDefault="006B08D1" w:rsidP="00D169A7">
      <w:r>
        <w:separator/>
      </w:r>
    </w:p>
  </w:footnote>
  <w:footnote w:type="continuationSeparator" w:id="0">
    <w:p w14:paraId="2612DB9F" w14:textId="77777777" w:rsidR="006B08D1" w:rsidRDefault="006B08D1" w:rsidP="00D169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3020D"/>
    <w:multiLevelType w:val="multilevel"/>
    <w:tmpl w:val="C7DA859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31C337EA"/>
    <w:multiLevelType w:val="multilevel"/>
    <w:tmpl w:val="809410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CC7A0E"/>
    <w:multiLevelType w:val="multilevel"/>
    <w:tmpl w:val="8A94E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4D39C5"/>
    <w:multiLevelType w:val="multilevel"/>
    <w:tmpl w:val="E8024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55393B"/>
    <w:multiLevelType w:val="multilevel"/>
    <w:tmpl w:val="B24ED4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2D35E8D"/>
    <w:multiLevelType w:val="multilevel"/>
    <w:tmpl w:val="2F72A2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BA3CAE"/>
    <w:multiLevelType w:val="multilevel"/>
    <w:tmpl w:val="21DC4366"/>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6AE10477"/>
    <w:multiLevelType w:val="multilevel"/>
    <w:tmpl w:val="F8D239D2"/>
    <w:lvl w:ilvl="0">
      <w:start w:val="1"/>
      <w:numFmt w:val="bullet"/>
      <w:lvlText w:val="●"/>
      <w:lvlJc w:val="left"/>
      <w:pPr>
        <w:ind w:left="765" w:hanging="360"/>
      </w:pPr>
      <w:rPr>
        <w:rFonts w:ascii="Noto Sans Symbols" w:eastAsia="Noto Sans Symbols" w:hAnsi="Noto Sans Symbols" w:cs="Noto Sans Symbols"/>
        <w:color w:val="000000"/>
        <w:vertAlign w:val="baseline"/>
      </w:rPr>
    </w:lvl>
    <w:lvl w:ilvl="1">
      <w:start w:val="1"/>
      <w:numFmt w:val="bullet"/>
      <w:lvlText w:val="o"/>
      <w:lvlJc w:val="left"/>
      <w:pPr>
        <w:ind w:left="1485" w:hanging="360"/>
      </w:pPr>
      <w:rPr>
        <w:rFonts w:ascii="Courier New" w:eastAsia="Courier New" w:hAnsi="Courier New" w:cs="Courier New"/>
        <w:vertAlign w:val="baseline"/>
      </w:rPr>
    </w:lvl>
    <w:lvl w:ilvl="2">
      <w:start w:val="1"/>
      <w:numFmt w:val="bullet"/>
      <w:lvlText w:val="▪"/>
      <w:lvlJc w:val="left"/>
      <w:pPr>
        <w:ind w:left="2205" w:hanging="360"/>
      </w:pPr>
      <w:rPr>
        <w:rFonts w:ascii="Noto Sans Symbols" w:eastAsia="Noto Sans Symbols" w:hAnsi="Noto Sans Symbols" w:cs="Noto Sans Symbols"/>
        <w:vertAlign w:val="baseline"/>
      </w:rPr>
    </w:lvl>
    <w:lvl w:ilvl="3">
      <w:start w:val="1"/>
      <w:numFmt w:val="bullet"/>
      <w:lvlText w:val="●"/>
      <w:lvlJc w:val="left"/>
      <w:pPr>
        <w:ind w:left="2925" w:hanging="360"/>
      </w:pPr>
      <w:rPr>
        <w:rFonts w:ascii="Noto Sans Symbols" w:eastAsia="Noto Sans Symbols" w:hAnsi="Noto Sans Symbols" w:cs="Noto Sans Symbols"/>
        <w:vertAlign w:val="baseline"/>
      </w:rPr>
    </w:lvl>
    <w:lvl w:ilvl="4">
      <w:start w:val="1"/>
      <w:numFmt w:val="bullet"/>
      <w:lvlText w:val="o"/>
      <w:lvlJc w:val="left"/>
      <w:pPr>
        <w:ind w:left="3645" w:hanging="360"/>
      </w:pPr>
      <w:rPr>
        <w:rFonts w:ascii="Courier New" w:eastAsia="Courier New" w:hAnsi="Courier New" w:cs="Courier New"/>
        <w:vertAlign w:val="baseline"/>
      </w:rPr>
    </w:lvl>
    <w:lvl w:ilvl="5">
      <w:start w:val="1"/>
      <w:numFmt w:val="bullet"/>
      <w:lvlText w:val="▪"/>
      <w:lvlJc w:val="left"/>
      <w:pPr>
        <w:ind w:left="4365" w:hanging="360"/>
      </w:pPr>
      <w:rPr>
        <w:rFonts w:ascii="Noto Sans Symbols" w:eastAsia="Noto Sans Symbols" w:hAnsi="Noto Sans Symbols" w:cs="Noto Sans Symbols"/>
        <w:vertAlign w:val="baseline"/>
      </w:rPr>
    </w:lvl>
    <w:lvl w:ilvl="6">
      <w:start w:val="1"/>
      <w:numFmt w:val="bullet"/>
      <w:lvlText w:val="●"/>
      <w:lvlJc w:val="left"/>
      <w:pPr>
        <w:ind w:left="5085" w:hanging="360"/>
      </w:pPr>
      <w:rPr>
        <w:rFonts w:ascii="Noto Sans Symbols" w:eastAsia="Noto Sans Symbols" w:hAnsi="Noto Sans Symbols" w:cs="Noto Sans Symbols"/>
        <w:vertAlign w:val="baseline"/>
      </w:rPr>
    </w:lvl>
    <w:lvl w:ilvl="7">
      <w:start w:val="1"/>
      <w:numFmt w:val="bullet"/>
      <w:lvlText w:val="o"/>
      <w:lvlJc w:val="left"/>
      <w:pPr>
        <w:ind w:left="5805" w:hanging="360"/>
      </w:pPr>
      <w:rPr>
        <w:rFonts w:ascii="Courier New" w:eastAsia="Courier New" w:hAnsi="Courier New" w:cs="Courier New"/>
        <w:vertAlign w:val="baseline"/>
      </w:rPr>
    </w:lvl>
    <w:lvl w:ilvl="8">
      <w:start w:val="1"/>
      <w:numFmt w:val="bullet"/>
      <w:lvlText w:val="▪"/>
      <w:lvlJc w:val="left"/>
      <w:pPr>
        <w:ind w:left="6525" w:hanging="360"/>
      </w:pPr>
      <w:rPr>
        <w:rFonts w:ascii="Noto Sans Symbols" w:eastAsia="Noto Sans Symbols" w:hAnsi="Noto Sans Symbols" w:cs="Noto Sans Symbols"/>
        <w:vertAlign w:val="baseline"/>
      </w:rPr>
    </w:lvl>
  </w:abstractNum>
  <w:abstractNum w:abstractNumId="8" w15:restartNumberingAfterBreak="0">
    <w:nsid w:val="7A0265FE"/>
    <w:multiLevelType w:val="multilevel"/>
    <w:tmpl w:val="0C3CC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85487">
    <w:abstractNumId w:val="8"/>
  </w:num>
  <w:num w:numId="2" w16cid:durableId="1563058794">
    <w:abstractNumId w:val="4"/>
  </w:num>
  <w:num w:numId="3" w16cid:durableId="1265336102">
    <w:abstractNumId w:val="2"/>
  </w:num>
  <w:num w:numId="4" w16cid:durableId="616983718">
    <w:abstractNumId w:val="6"/>
  </w:num>
  <w:num w:numId="5" w16cid:durableId="1617981096">
    <w:abstractNumId w:val="7"/>
  </w:num>
  <w:num w:numId="6" w16cid:durableId="948664419">
    <w:abstractNumId w:val="0"/>
  </w:num>
  <w:num w:numId="7" w16cid:durableId="622273429">
    <w:abstractNumId w:val="5"/>
  </w:num>
  <w:num w:numId="8" w16cid:durableId="983192558">
    <w:abstractNumId w:val="1"/>
  </w:num>
  <w:num w:numId="9" w16cid:durableId="1802261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0D6"/>
    <w:rsid w:val="002D10D6"/>
    <w:rsid w:val="006B08D1"/>
    <w:rsid w:val="00C36E20"/>
    <w:rsid w:val="00D16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D402F"/>
  <w15:docId w15:val="{445DE215-D154-4B8C-ADCF-EF4E1B2C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jc w:val="center"/>
      <w:outlineLvl w:val="2"/>
    </w:pPr>
    <w:rPr>
      <w:u w:val="single"/>
    </w:rPr>
  </w:style>
  <w:style w:type="paragraph" w:styleId="Heading4">
    <w:name w:val="heading 4"/>
    <w:basedOn w:val="Normal"/>
    <w:next w:val="Normal"/>
    <w:uiPriority w:val="9"/>
    <w:semiHidden/>
    <w:unhideWhenUsed/>
    <w:qFormat/>
    <w:pPr>
      <w:keepNext/>
      <w:outlineLvl w:val="3"/>
    </w:pPr>
    <w:rPr>
      <w:u w:val="single"/>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D169A7"/>
    <w:pPr>
      <w:tabs>
        <w:tab w:val="center" w:pos="4513"/>
        <w:tab w:val="right" w:pos="9026"/>
      </w:tabs>
    </w:pPr>
  </w:style>
  <w:style w:type="character" w:customStyle="1" w:styleId="HeaderChar">
    <w:name w:val="Header Char"/>
    <w:basedOn w:val="DefaultParagraphFont"/>
    <w:link w:val="Header"/>
    <w:uiPriority w:val="99"/>
    <w:rsid w:val="00D169A7"/>
  </w:style>
  <w:style w:type="paragraph" w:styleId="Footer">
    <w:name w:val="footer"/>
    <w:basedOn w:val="Normal"/>
    <w:link w:val="FooterChar"/>
    <w:uiPriority w:val="99"/>
    <w:unhideWhenUsed/>
    <w:rsid w:val="00D169A7"/>
    <w:pPr>
      <w:tabs>
        <w:tab w:val="center" w:pos="4513"/>
        <w:tab w:val="right" w:pos="9026"/>
      </w:tabs>
    </w:pPr>
  </w:style>
  <w:style w:type="character" w:customStyle="1" w:styleId="FooterChar">
    <w:name w:val="Footer Char"/>
    <w:basedOn w:val="DefaultParagraphFont"/>
    <w:link w:val="Footer"/>
    <w:uiPriority w:val="99"/>
    <w:rsid w:val="00D169A7"/>
  </w:style>
  <w:style w:type="paragraph" w:styleId="BodyText3">
    <w:name w:val="Body Text 3"/>
    <w:basedOn w:val="Normal"/>
    <w:link w:val="BodyText3Char"/>
    <w:rsid w:val="00D169A7"/>
    <w:rPr>
      <w:rFonts w:ascii="Trebuchet MS" w:hAnsi="Trebuchet MS"/>
      <w:color w:val="FF0000"/>
      <w:sz w:val="20"/>
      <w:lang w:eastAsia="en-US"/>
    </w:rPr>
  </w:style>
  <w:style w:type="character" w:customStyle="1" w:styleId="BodyText3Char">
    <w:name w:val="Body Text 3 Char"/>
    <w:basedOn w:val="DefaultParagraphFont"/>
    <w:link w:val="BodyText3"/>
    <w:rsid w:val="00D169A7"/>
    <w:rPr>
      <w:rFonts w:ascii="Trebuchet MS" w:hAnsi="Trebuchet MS"/>
      <w:color w:val="FF0000"/>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993</Words>
  <Characters>5666</Characters>
  <Application>Microsoft Office Word</Application>
  <DocSecurity>4</DocSecurity>
  <Lines>47</Lines>
  <Paragraphs>13</Paragraphs>
  <ScaleCrop>false</ScaleCrop>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2</cp:revision>
  <dcterms:created xsi:type="dcterms:W3CDTF">2026-09-29T14:43:00Z</dcterms:created>
  <dcterms:modified xsi:type="dcterms:W3CDTF">2026-09-29T14:43:00Z</dcterms:modified>
</cp:coreProperties>
</file>