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E42FB" w14:textId="77777777" w:rsidR="00845787" w:rsidRDefault="00845787">
      <w:pPr>
        <w:rPr>
          <w:lang w:eastAsia="en-GB" w:bidi="ar-SA"/>
        </w:rPr>
      </w:pPr>
    </w:p>
    <w:tbl>
      <w:tblPr>
        <w:tblStyle w:val="TableGrid"/>
        <w:tblW w:w="10485" w:type="dxa"/>
        <w:tblLook w:val="04A0" w:firstRow="1" w:lastRow="0" w:firstColumn="1" w:lastColumn="0" w:noHBand="0" w:noVBand="1"/>
      </w:tblPr>
      <w:tblGrid>
        <w:gridCol w:w="2552"/>
        <w:gridCol w:w="7933"/>
      </w:tblGrid>
      <w:tr w:rsidR="00845787" w:rsidRPr="009A4FDD" w14:paraId="70225D38" w14:textId="77777777" w:rsidTr="0063274D">
        <w:trPr>
          <w:trHeight w:val="433"/>
        </w:trPr>
        <w:tc>
          <w:tcPr>
            <w:tcW w:w="10485" w:type="dxa"/>
            <w:gridSpan w:val="2"/>
            <w:tcBorders>
              <w:top w:val="nil"/>
              <w:left w:val="nil"/>
              <w:right w:val="nil"/>
            </w:tcBorders>
            <w:vAlign w:val="center"/>
          </w:tcPr>
          <w:p w14:paraId="21AC7572" w14:textId="77777777" w:rsidR="00845787" w:rsidRPr="0063274D" w:rsidRDefault="007C7799" w:rsidP="00D70625">
            <w:pPr>
              <w:rPr>
                <w:rFonts w:cs="Arial"/>
                <w:b/>
                <w:sz w:val="32"/>
                <w:szCs w:val="32"/>
              </w:rPr>
            </w:pPr>
            <w:r w:rsidRPr="0063274D">
              <w:rPr>
                <w:b/>
                <w:noProof/>
                <w:sz w:val="32"/>
                <w:szCs w:val="32"/>
                <w:lang w:eastAsia="en-GB"/>
              </w:rPr>
              <w:t>Job Description</w:t>
            </w:r>
          </w:p>
        </w:tc>
      </w:tr>
      <w:tr w:rsidR="00845787" w:rsidRPr="009A4FDD" w14:paraId="3A67A171" w14:textId="77777777" w:rsidTr="00D70625">
        <w:trPr>
          <w:trHeight w:val="709"/>
        </w:trPr>
        <w:tc>
          <w:tcPr>
            <w:tcW w:w="2552" w:type="dxa"/>
            <w:shd w:val="clear" w:color="auto" w:fill="F2F2F2" w:themeFill="background1" w:themeFillShade="F2"/>
            <w:vAlign w:val="center"/>
          </w:tcPr>
          <w:p w14:paraId="715F2022" w14:textId="77777777" w:rsidR="00845787" w:rsidRPr="00C676CB" w:rsidRDefault="007C7799" w:rsidP="00D70625">
            <w:pPr>
              <w:rPr>
                <w:rFonts w:cs="Arial"/>
                <w:b/>
                <w:szCs w:val="24"/>
              </w:rPr>
            </w:pPr>
            <w:r>
              <w:rPr>
                <w:rFonts w:cs="Arial"/>
                <w:b/>
                <w:szCs w:val="24"/>
              </w:rPr>
              <w:t>Post t</w:t>
            </w:r>
            <w:r w:rsidR="00845787" w:rsidRPr="00C676CB">
              <w:rPr>
                <w:rFonts w:cs="Arial"/>
                <w:b/>
                <w:szCs w:val="24"/>
              </w:rPr>
              <w:t>itle</w:t>
            </w:r>
          </w:p>
        </w:tc>
        <w:tc>
          <w:tcPr>
            <w:tcW w:w="7933" w:type="dxa"/>
            <w:vAlign w:val="center"/>
          </w:tcPr>
          <w:p w14:paraId="69609CAE" w14:textId="254592E2" w:rsidR="00845787" w:rsidRPr="00C676CB" w:rsidRDefault="00A96CC6" w:rsidP="00BC2A17">
            <w:pPr>
              <w:rPr>
                <w:rFonts w:cs="Arial"/>
                <w:szCs w:val="24"/>
              </w:rPr>
            </w:pPr>
            <w:r>
              <w:rPr>
                <w:rFonts w:cs="Arial"/>
                <w:szCs w:val="24"/>
              </w:rPr>
              <w:t>Deputy Manager</w:t>
            </w:r>
            <w:r w:rsidR="0009703F">
              <w:rPr>
                <w:rFonts w:cs="Arial"/>
                <w:szCs w:val="24"/>
              </w:rPr>
              <w:t xml:space="preserve">, </w:t>
            </w:r>
            <w:r w:rsidR="00A32640" w:rsidRPr="00A32640">
              <w:rPr>
                <w:rFonts w:cs="Arial"/>
                <w:szCs w:val="24"/>
              </w:rPr>
              <w:t>Supported Accommodation</w:t>
            </w:r>
            <w:r w:rsidR="00A32640" w:rsidRPr="00A32640" w:rsidDel="00A32640">
              <w:rPr>
                <w:rFonts w:cs="Arial"/>
                <w:szCs w:val="24"/>
              </w:rPr>
              <w:t xml:space="preserve"> </w:t>
            </w:r>
          </w:p>
        </w:tc>
      </w:tr>
      <w:tr w:rsidR="00845787" w:rsidRPr="009A4FDD" w14:paraId="1CDF7791" w14:textId="77777777" w:rsidTr="00D70625">
        <w:trPr>
          <w:trHeight w:val="709"/>
        </w:trPr>
        <w:tc>
          <w:tcPr>
            <w:tcW w:w="2552" w:type="dxa"/>
            <w:shd w:val="clear" w:color="auto" w:fill="F2F2F2" w:themeFill="background1" w:themeFillShade="F2"/>
            <w:vAlign w:val="center"/>
          </w:tcPr>
          <w:p w14:paraId="34A94AE9" w14:textId="77777777" w:rsidR="00845787" w:rsidRPr="00C676CB" w:rsidRDefault="00BF483E" w:rsidP="00D70625">
            <w:pPr>
              <w:rPr>
                <w:rFonts w:cs="Arial"/>
                <w:b/>
                <w:szCs w:val="24"/>
              </w:rPr>
            </w:pPr>
            <w:r>
              <w:rPr>
                <w:rFonts w:cs="Arial"/>
                <w:b/>
                <w:szCs w:val="24"/>
              </w:rPr>
              <w:t>JE Reference No</w:t>
            </w:r>
          </w:p>
        </w:tc>
        <w:tc>
          <w:tcPr>
            <w:tcW w:w="7933" w:type="dxa"/>
            <w:vAlign w:val="center"/>
          </w:tcPr>
          <w:p w14:paraId="5DABA4D5" w14:textId="5A6D0E46" w:rsidR="00845787" w:rsidRPr="00C676CB" w:rsidRDefault="00A32640" w:rsidP="00D70625">
            <w:pPr>
              <w:rPr>
                <w:rFonts w:cs="Arial"/>
                <w:szCs w:val="24"/>
              </w:rPr>
            </w:pPr>
            <w:r>
              <w:t xml:space="preserve"> </w:t>
            </w:r>
            <w:r w:rsidR="00494F2F" w:rsidRPr="00494F2F">
              <w:t>E00200</w:t>
            </w:r>
          </w:p>
        </w:tc>
      </w:tr>
      <w:tr w:rsidR="00845787" w:rsidRPr="009A4FDD" w14:paraId="45209BD0" w14:textId="77777777" w:rsidTr="00D70625">
        <w:trPr>
          <w:trHeight w:val="709"/>
        </w:trPr>
        <w:tc>
          <w:tcPr>
            <w:tcW w:w="2552" w:type="dxa"/>
            <w:shd w:val="clear" w:color="auto" w:fill="F2F2F2" w:themeFill="background1" w:themeFillShade="F2"/>
            <w:vAlign w:val="center"/>
          </w:tcPr>
          <w:p w14:paraId="43FAB6A4" w14:textId="77777777" w:rsidR="00845787" w:rsidRPr="00C676CB" w:rsidRDefault="00845787" w:rsidP="00D70625">
            <w:pPr>
              <w:rPr>
                <w:rFonts w:cs="Arial"/>
                <w:b/>
                <w:szCs w:val="24"/>
              </w:rPr>
            </w:pPr>
            <w:r w:rsidRPr="00C676CB">
              <w:rPr>
                <w:rFonts w:cs="Arial"/>
                <w:b/>
                <w:szCs w:val="24"/>
              </w:rPr>
              <w:t>Grade</w:t>
            </w:r>
          </w:p>
        </w:tc>
        <w:tc>
          <w:tcPr>
            <w:tcW w:w="7933" w:type="dxa"/>
            <w:vAlign w:val="center"/>
          </w:tcPr>
          <w:p w14:paraId="043D7791" w14:textId="43D61AC9" w:rsidR="00845787" w:rsidRPr="00C676CB" w:rsidRDefault="0097322D" w:rsidP="00D70625">
            <w:pPr>
              <w:rPr>
                <w:rFonts w:cs="Arial"/>
                <w:szCs w:val="24"/>
              </w:rPr>
            </w:pPr>
            <w:r>
              <w:rPr>
                <w:rFonts w:cs="Arial"/>
                <w:szCs w:val="24"/>
              </w:rPr>
              <w:t xml:space="preserve">Grade 11 </w:t>
            </w:r>
          </w:p>
        </w:tc>
      </w:tr>
      <w:tr w:rsidR="00845787" w:rsidRPr="009A4FDD" w14:paraId="280C3D45" w14:textId="77777777" w:rsidTr="00D70625">
        <w:trPr>
          <w:trHeight w:val="709"/>
        </w:trPr>
        <w:tc>
          <w:tcPr>
            <w:tcW w:w="2552" w:type="dxa"/>
            <w:shd w:val="clear" w:color="auto" w:fill="F2F2F2" w:themeFill="background1" w:themeFillShade="F2"/>
            <w:vAlign w:val="center"/>
          </w:tcPr>
          <w:p w14:paraId="0F0665DD" w14:textId="77777777" w:rsidR="00845787" w:rsidRPr="00C676CB" w:rsidRDefault="00845787" w:rsidP="00D70625">
            <w:pPr>
              <w:rPr>
                <w:rFonts w:cs="Arial"/>
                <w:b/>
                <w:szCs w:val="24"/>
              </w:rPr>
            </w:pPr>
            <w:r w:rsidRPr="00C676CB">
              <w:rPr>
                <w:rFonts w:cs="Arial"/>
                <w:b/>
                <w:szCs w:val="24"/>
              </w:rPr>
              <w:t>Service</w:t>
            </w:r>
          </w:p>
        </w:tc>
        <w:tc>
          <w:tcPr>
            <w:tcW w:w="7933" w:type="dxa"/>
            <w:vAlign w:val="center"/>
          </w:tcPr>
          <w:p w14:paraId="037E86F6" w14:textId="77777777" w:rsidR="00845787" w:rsidRPr="00C676CB" w:rsidRDefault="006E7252" w:rsidP="00D70625">
            <w:pPr>
              <w:rPr>
                <w:rFonts w:cs="Arial"/>
                <w:szCs w:val="24"/>
              </w:rPr>
            </w:pPr>
            <w:r>
              <w:rPr>
                <w:rFonts w:cs="Arial"/>
                <w:szCs w:val="24"/>
              </w:rPr>
              <w:t>Children and Young Peoples Services</w:t>
            </w:r>
          </w:p>
        </w:tc>
      </w:tr>
      <w:tr w:rsidR="00845787" w:rsidRPr="009A4FDD" w14:paraId="5648A18F" w14:textId="77777777" w:rsidTr="00D70625">
        <w:trPr>
          <w:trHeight w:val="709"/>
        </w:trPr>
        <w:tc>
          <w:tcPr>
            <w:tcW w:w="2552" w:type="dxa"/>
            <w:shd w:val="clear" w:color="auto" w:fill="F2F2F2" w:themeFill="background1" w:themeFillShade="F2"/>
            <w:vAlign w:val="center"/>
          </w:tcPr>
          <w:p w14:paraId="789758DA" w14:textId="77777777" w:rsidR="00845787" w:rsidRPr="00C676CB" w:rsidRDefault="00845787" w:rsidP="00D70625">
            <w:pPr>
              <w:rPr>
                <w:rFonts w:cs="Arial"/>
                <w:b/>
                <w:szCs w:val="24"/>
              </w:rPr>
            </w:pPr>
            <w:r w:rsidRPr="00C676CB">
              <w:rPr>
                <w:rFonts w:cs="Arial"/>
                <w:b/>
                <w:szCs w:val="24"/>
              </w:rPr>
              <w:t>Service Area</w:t>
            </w:r>
          </w:p>
        </w:tc>
        <w:tc>
          <w:tcPr>
            <w:tcW w:w="7933" w:type="dxa"/>
            <w:vAlign w:val="center"/>
          </w:tcPr>
          <w:p w14:paraId="6138ACC3" w14:textId="7820A726" w:rsidR="00845787" w:rsidRPr="00C676CB" w:rsidRDefault="00A96CC6" w:rsidP="00D70625">
            <w:pPr>
              <w:rPr>
                <w:rFonts w:cs="Arial"/>
                <w:szCs w:val="24"/>
              </w:rPr>
            </w:pPr>
            <w:r>
              <w:rPr>
                <w:rFonts w:cs="Arial"/>
                <w:szCs w:val="24"/>
              </w:rPr>
              <w:t>Children</w:t>
            </w:r>
            <w:r w:rsidR="0009703F">
              <w:rPr>
                <w:rFonts w:cs="Arial"/>
                <w:szCs w:val="24"/>
              </w:rPr>
              <w:t>’</w:t>
            </w:r>
            <w:r>
              <w:rPr>
                <w:rFonts w:cs="Arial"/>
                <w:szCs w:val="24"/>
              </w:rPr>
              <w:t>s Social Care,</w:t>
            </w:r>
            <w:r w:rsidR="00697A80" w:rsidRPr="00492CCE">
              <w:rPr>
                <w:rFonts w:cs="Arial"/>
                <w:szCs w:val="24"/>
              </w:rPr>
              <w:t xml:space="preserve"> </w:t>
            </w:r>
            <w:r w:rsidR="00A32640">
              <w:rPr>
                <w:rFonts w:cs="Arial"/>
                <w:szCs w:val="24"/>
              </w:rPr>
              <w:t>Supported Accommodation Service</w:t>
            </w:r>
          </w:p>
        </w:tc>
      </w:tr>
      <w:tr w:rsidR="00845787" w:rsidRPr="009A4FDD" w14:paraId="3598E819" w14:textId="77777777" w:rsidTr="00D70625">
        <w:trPr>
          <w:trHeight w:val="709"/>
        </w:trPr>
        <w:tc>
          <w:tcPr>
            <w:tcW w:w="2552" w:type="dxa"/>
            <w:tcBorders>
              <w:bottom w:val="single" w:sz="4" w:space="0" w:color="000000"/>
            </w:tcBorders>
            <w:shd w:val="clear" w:color="auto" w:fill="F2F2F2" w:themeFill="background1" w:themeFillShade="F2"/>
            <w:vAlign w:val="center"/>
          </w:tcPr>
          <w:p w14:paraId="3B6ADA4B" w14:textId="77777777" w:rsidR="00845787" w:rsidRPr="00C676CB" w:rsidRDefault="00845787" w:rsidP="00D70625">
            <w:pPr>
              <w:rPr>
                <w:rFonts w:cs="Arial"/>
                <w:szCs w:val="24"/>
              </w:rPr>
            </w:pPr>
            <w:r w:rsidRPr="00C676CB">
              <w:rPr>
                <w:rFonts w:cs="Arial"/>
                <w:b/>
                <w:szCs w:val="24"/>
              </w:rPr>
              <w:t>Reporting to</w:t>
            </w:r>
          </w:p>
        </w:tc>
        <w:tc>
          <w:tcPr>
            <w:tcW w:w="7933" w:type="dxa"/>
            <w:tcBorders>
              <w:bottom w:val="single" w:sz="4" w:space="0" w:color="000000"/>
            </w:tcBorders>
            <w:vAlign w:val="center"/>
          </w:tcPr>
          <w:p w14:paraId="0D4545F1" w14:textId="4E0ED238" w:rsidR="00BC2A17" w:rsidRPr="00C676CB" w:rsidRDefault="00A32640" w:rsidP="008E1DB8">
            <w:pPr>
              <w:rPr>
                <w:rFonts w:cs="Arial"/>
                <w:szCs w:val="24"/>
              </w:rPr>
            </w:pPr>
            <w:r>
              <w:rPr>
                <w:rFonts w:cs="Arial"/>
                <w:szCs w:val="24"/>
              </w:rPr>
              <w:t xml:space="preserve">Registered Service Manager, Supported Accommodation Service </w:t>
            </w:r>
          </w:p>
        </w:tc>
      </w:tr>
      <w:tr w:rsidR="00845787" w:rsidRPr="009A4FDD" w14:paraId="7DA97E28" w14:textId="77777777" w:rsidTr="00D70625">
        <w:trPr>
          <w:trHeight w:val="709"/>
        </w:trPr>
        <w:tc>
          <w:tcPr>
            <w:tcW w:w="2552" w:type="dxa"/>
            <w:tcBorders>
              <w:bottom w:val="single" w:sz="4" w:space="0" w:color="000000"/>
            </w:tcBorders>
            <w:shd w:val="clear" w:color="auto" w:fill="F2F2F2" w:themeFill="background1" w:themeFillShade="F2"/>
            <w:vAlign w:val="center"/>
          </w:tcPr>
          <w:p w14:paraId="460CCDBD" w14:textId="77777777" w:rsidR="00845787" w:rsidRPr="00C676CB" w:rsidRDefault="00845787" w:rsidP="00D70625">
            <w:pPr>
              <w:rPr>
                <w:rFonts w:cs="Arial"/>
                <w:b/>
                <w:szCs w:val="24"/>
              </w:rPr>
            </w:pPr>
            <w:r>
              <w:rPr>
                <w:rFonts w:cs="Arial"/>
                <w:b/>
                <w:szCs w:val="24"/>
              </w:rPr>
              <w:t>Location</w:t>
            </w:r>
          </w:p>
        </w:tc>
        <w:tc>
          <w:tcPr>
            <w:tcW w:w="7933" w:type="dxa"/>
            <w:tcBorders>
              <w:bottom w:val="single" w:sz="4" w:space="0" w:color="000000"/>
            </w:tcBorders>
            <w:vAlign w:val="center"/>
          </w:tcPr>
          <w:p w14:paraId="2D35E8F7" w14:textId="77777777" w:rsidR="007757FA" w:rsidRDefault="007757FA" w:rsidP="00A32640">
            <w:pPr>
              <w:rPr>
                <w:rFonts w:cs="Arial"/>
                <w:szCs w:val="24"/>
              </w:rPr>
            </w:pPr>
          </w:p>
          <w:p w14:paraId="4CA3EB67" w14:textId="4D64C066" w:rsidR="00A32640" w:rsidRPr="007757FA" w:rsidRDefault="00A32640" w:rsidP="00A32640">
            <w:pPr>
              <w:rPr>
                <w:rFonts w:cs="Arial"/>
                <w:szCs w:val="24"/>
              </w:rPr>
            </w:pPr>
            <w:r w:rsidRPr="007757FA">
              <w:rPr>
                <w:rFonts w:cs="Arial"/>
                <w:szCs w:val="24"/>
              </w:rPr>
              <w:t xml:space="preserve">Your normal place of work will be Green Lane Offices in Spennymoor, but you may be required to work at any Council workplace within County Durham. </w:t>
            </w:r>
          </w:p>
          <w:p w14:paraId="478AA5EF" w14:textId="77777777" w:rsidR="00A32640" w:rsidRPr="007757FA" w:rsidRDefault="00A32640" w:rsidP="00A32640">
            <w:pPr>
              <w:rPr>
                <w:rFonts w:cs="Arial"/>
                <w:szCs w:val="24"/>
              </w:rPr>
            </w:pPr>
          </w:p>
          <w:p w14:paraId="69410D8C" w14:textId="08371264" w:rsidR="00A32640" w:rsidRDefault="00A32640" w:rsidP="00D70625">
            <w:pPr>
              <w:rPr>
                <w:rFonts w:cs="Arial"/>
                <w:szCs w:val="24"/>
              </w:rPr>
            </w:pPr>
            <w:r w:rsidRPr="007757FA">
              <w:rPr>
                <w:rFonts w:cs="Arial"/>
                <w:szCs w:val="24"/>
              </w:rPr>
              <w:t xml:space="preserve">You will need to have a level of flexibility to work across </w:t>
            </w:r>
            <w:proofErr w:type="gramStart"/>
            <w:r w:rsidRPr="007757FA">
              <w:rPr>
                <w:rFonts w:cs="Arial"/>
                <w:szCs w:val="24"/>
              </w:rPr>
              <w:t>all of</w:t>
            </w:r>
            <w:proofErr w:type="gramEnd"/>
            <w:r w:rsidRPr="007757FA">
              <w:rPr>
                <w:rFonts w:cs="Arial"/>
                <w:szCs w:val="24"/>
              </w:rPr>
              <w:t xml:space="preserve"> the Supported Accommodation Service responding to Service needs.</w:t>
            </w:r>
            <w:r>
              <w:rPr>
                <w:rFonts w:cs="Arial"/>
                <w:szCs w:val="24"/>
              </w:rPr>
              <w:t xml:space="preserve"> </w:t>
            </w:r>
          </w:p>
          <w:p w14:paraId="743DB083" w14:textId="1B71A74D" w:rsidR="009C3917" w:rsidRPr="00E14818" w:rsidRDefault="009C3917" w:rsidP="00A32640">
            <w:pPr>
              <w:rPr>
                <w:rFonts w:cs="Arial"/>
                <w:szCs w:val="24"/>
              </w:rPr>
            </w:pPr>
          </w:p>
        </w:tc>
      </w:tr>
      <w:tr w:rsidR="00845787" w:rsidRPr="00D90B5D" w14:paraId="120264DB" w14:textId="77777777" w:rsidTr="00D70625">
        <w:trPr>
          <w:trHeight w:val="80"/>
        </w:trPr>
        <w:tc>
          <w:tcPr>
            <w:tcW w:w="10485" w:type="dxa"/>
            <w:gridSpan w:val="2"/>
            <w:tcBorders>
              <w:left w:val="nil"/>
              <w:right w:val="nil"/>
            </w:tcBorders>
            <w:vAlign w:val="center"/>
          </w:tcPr>
          <w:p w14:paraId="6A59CC60" w14:textId="77777777" w:rsidR="00845787" w:rsidRPr="00C676CB" w:rsidRDefault="00845787" w:rsidP="00D70625">
            <w:pPr>
              <w:jc w:val="right"/>
              <w:rPr>
                <w:rFonts w:cs="Arial"/>
                <w:szCs w:val="24"/>
              </w:rPr>
            </w:pPr>
          </w:p>
        </w:tc>
      </w:tr>
      <w:tr w:rsidR="00845787" w:rsidRPr="00D90B5D" w14:paraId="1218B258" w14:textId="77777777" w:rsidTr="00D70625">
        <w:trPr>
          <w:trHeight w:val="709"/>
        </w:trPr>
        <w:tc>
          <w:tcPr>
            <w:tcW w:w="2552" w:type="dxa"/>
            <w:shd w:val="clear" w:color="auto" w:fill="F2F2F2" w:themeFill="background1" w:themeFillShade="F2"/>
            <w:vAlign w:val="center"/>
          </w:tcPr>
          <w:p w14:paraId="00E3E135" w14:textId="77777777" w:rsidR="00845787" w:rsidRPr="00C676CB" w:rsidRDefault="00845787" w:rsidP="00D70625">
            <w:pPr>
              <w:rPr>
                <w:rFonts w:cs="Arial"/>
                <w:b/>
                <w:szCs w:val="24"/>
              </w:rPr>
            </w:pPr>
            <w:r w:rsidRPr="00C676CB">
              <w:rPr>
                <w:rFonts w:cs="Arial"/>
                <w:b/>
                <w:szCs w:val="24"/>
              </w:rPr>
              <w:t>DBS</w:t>
            </w:r>
          </w:p>
        </w:tc>
        <w:tc>
          <w:tcPr>
            <w:tcW w:w="7933" w:type="dxa"/>
            <w:vAlign w:val="center"/>
          </w:tcPr>
          <w:p w14:paraId="4EA7B006" w14:textId="7A482EAC" w:rsidR="000D14AE" w:rsidRPr="00A96CC6" w:rsidRDefault="00845787" w:rsidP="000D14AE">
            <w:pPr>
              <w:rPr>
                <w:rFonts w:cs="Arial"/>
                <w:szCs w:val="24"/>
              </w:rPr>
            </w:pPr>
            <w:r w:rsidRPr="00A96CC6">
              <w:rPr>
                <w:rFonts w:cs="Arial"/>
                <w:szCs w:val="24"/>
              </w:rPr>
              <w:t>This post is subject to a</w:t>
            </w:r>
            <w:r w:rsidR="00A96CC6">
              <w:rPr>
                <w:rFonts w:cs="Arial"/>
                <w:szCs w:val="24"/>
              </w:rPr>
              <w:t>n</w:t>
            </w:r>
            <w:r w:rsidRPr="00A96CC6">
              <w:rPr>
                <w:rFonts w:cs="Arial"/>
                <w:szCs w:val="24"/>
              </w:rPr>
              <w:t xml:space="preserve"> </w:t>
            </w:r>
            <w:r w:rsidR="000D14AE" w:rsidRPr="00A96CC6">
              <w:rPr>
                <w:rFonts w:cs="Arial"/>
                <w:szCs w:val="24"/>
              </w:rPr>
              <w:t>E</w:t>
            </w:r>
            <w:r w:rsidRPr="00A96CC6">
              <w:rPr>
                <w:rFonts w:cs="Arial"/>
                <w:szCs w:val="24"/>
              </w:rPr>
              <w:t xml:space="preserve">nhanced </w:t>
            </w:r>
            <w:r w:rsidR="000D14AE" w:rsidRPr="00A96CC6">
              <w:rPr>
                <w:rFonts w:cs="Arial"/>
                <w:szCs w:val="24"/>
              </w:rPr>
              <w:t>D</w:t>
            </w:r>
            <w:r w:rsidRPr="00A96CC6">
              <w:rPr>
                <w:rFonts w:cs="Arial"/>
                <w:szCs w:val="24"/>
              </w:rPr>
              <w:t>isclosure</w:t>
            </w:r>
          </w:p>
        </w:tc>
      </w:tr>
      <w:tr w:rsidR="00845787" w:rsidRPr="00D90B5D" w14:paraId="308949FC" w14:textId="77777777" w:rsidTr="00D70625">
        <w:trPr>
          <w:trHeight w:val="709"/>
        </w:trPr>
        <w:tc>
          <w:tcPr>
            <w:tcW w:w="2552" w:type="dxa"/>
            <w:shd w:val="clear" w:color="auto" w:fill="F2F2F2" w:themeFill="background1" w:themeFillShade="F2"/>
            <w:vAlign w:val="center"/>
          </w:tcPr>
          <w:p w14:paraId="587E9D7A" w14:textId="77777777" w:rsidR="00845787" w:rsidRPr="00C676CB" w:rsidRDefault="00845787" w:rsidP="00D70625">
            <w:pPr>
              <w:rPr>
                <w:rFonts w:cs="Arial"/>
                <w:b/>
                <w:szCs w:val="24"/>
              </w:rPr>
            </w:pPr>
            <w:r>
              <w:rPr>
                <w:rFonts w:cs="Arial"/>
                <w:b/>
                <w:szCs w:val="24"/>
              </w:rPr>
              <w:t>Flexitime</w:t>
            </w:r>
          </w:p>
        </w:tc>
        <w:tc>
          <w:tcPr>
            <w:tcW w:w="7933" w:type="dxa"/>
            <w:vAlign w:val="center"/>
          </w:tcPr>
          <w:p w14:paraId="0C6C446A" w14:textId="21866CBC" w:rsidR="00845787" w:rsidRPr="00A96CC6" w:rsidRDefault="00536B52" w:rsidP="00D70625">
            <w:pPr>
              <w:rPr>
                <w:rFonts w:cs="Arial"/>
                <w:szCs w:val="24"/>
              </w:rPr>
            </w:pPr>
            <w:r w:rsidRPr="00E91DD3">
              <w:rPr>
                <w:rFonts w:cs="Arial"/>
                <w:szCs w:val="24"/>
              </w:rPr>
              <w:t>This post is eligible for flexitime</w:t>
            </w:r>
          </w:p>
        </w:tc>
      </w:tr>
      <w:tr w:rsidR="00845787" w:rsidRPr="00D90B5D" w14:paraId="555C8D85" w14:textId="77777777" w:rsidTr="007C7799">
        <w:trPr>
          <w:trHeight w:val="1320"/>
        </w:trPr>
        <w:tc>
          <w:tcPr>
            <w:tcW w:w="2552" w:type="dxa"/>
            <w:tcBorders>
              <w:bottom w:val="single" w:sz="4" w:space="0" w:color="000000"/>
            </w:tcBorders>
            <w:shd w:val="clear" w:color="auto" w:fill="F2F2F2" w:themeFill="background1" w:themeFillShade="F2"/>
            <w:vAlign w:val="center"/>
          </w:tcPr>
          <w:p w14:paraId="1DE81A39" w14:textId="77777777" w:rsidR="00845787" w:rsidRDefault="00845787" w:rsidP="00D70625">
            <w:pPr>
              <w:rPr>
                <w:rFonts w:cs="Arial"/>
                <w:b/>
                <w:szCs w:val="24"/>
              </w:rPr>
            </w:pPr>
            <w:r>
              <w:rPr>
                <w:rFonts w:cs="Arial"/>
                <w:b/>
                <w:szCs w:val="24"/>
              </w:rPr>
              <w:t>Politically restricted</w:t>
            </w:r>
          </w:p>
        </w:tc>
        <w:tc>
          <w:tcPr>
            <w:tcW w:w="7933" w:type="dxa"/>
            <w:tcBorders>
              <w:bottom w:val="single" w:sz="4" w:space="0" w:color="000000"/>
            </w:tcBorders>
            <w:vAlign w:val="center"/>
          </w:tcPr>
          <w:p w14:paraId="6C42AFBB" w14:textId="7C36F080" w:rsidR="00845787" w:rsidRPr="00A96CC6" w:rsidRDefault="00845787" w:rsidP="00D70625">
            <w:pPr>
              <w:rPr>
                <w:rFonts w:cs="Arial"/>
                <w:szCs w:val="24"/>
              </w:rPr>
            </w:pPr>
            <w:r w:rsidRPr="00A96CC6">
              <w:rPr>
                <w:rFonts w:cs="Arial"/>
                <w:szCs w:val="24"/>
              </w:rPr>
              <w:t>This post is not designated as a politically restricted pos</w:t>
            </w:r>
            <w:r w:rsidR="007C7799" w:rsidRPr="00A96CC6">
              <w:rPr>
                <w:rFonts w:cs="Arial"/>
                <w:szCs w:val="24"/>
              </w:rPr>
              <w:t>t in accordance with the requirements of Section 1(5) of the Local Government and Housing Act 1989 and by regulations made from time to time by the Secretary of State</w:t>
            </w:r>
          </w:p>
        </w:tc>
      </w:tr>
    </w:tbl>
    <w:p w14:paraId="5AAE196E" w14:textId="77777777" w:rsidR="00681A84" w:rsidRDefault="00681A84"/>
    <w:tbl>
      <w:tblPr>
        <w:tblStyle w:val="TableGrid"/>
        <w:tblW w:w="0" w:type="auto"/>
        <w:tblLook w:val="04A0" w:firstRow="1" w:lastRow="0" w:firstColumn="1" w:lastColumn="0" w:noHBand="0" w:noVBand="1"/>
      </w:tblPr>
      <w:tblGrid>
        <w:gridCol w:w="10456"/>
      </w:tblGrid>
      <w:tr w:rsidR="003F5F22" w14:paraId="354401DB" w14:textId="77777777" w:rsidTr="003F5F22">
        <w:trPr>
          <w:trHeight w:val="624"/>
        </w:trPr>
        <w:tc>
          <w:tcPr>
            <w:tcW w:w="10456" w:type="dxa"/>
            <w:shd w:val="clear" w:color="auto" w:fill="F2F2F2" w:themeFill="background1" w:themeFillShade="F2"/>
            <w:vAlign w:val="center"/>
          </w:tcPr>
          <w:p w14:paraId="6412834D" w14:textId="77777777" w:rsidR="003F5F22" w:rsidRDefault="003F5F22" w:rsidP="003F5F22">
            <w:pPr>
              <w:rPr>
                <w:rFonts w:cs="Arial"/>
                <w:b/>
                <w:szCs w:val="24"/>
              </w:rPr>
            </w:pPr>
            <w:r w:rsidRPr="00681A84">
              <w:rPr>
                <w:rFonts w:cs="Arial"/>
                <w:b/>
                <w:szCs w:val="24"/>
              </w:rPr>
              <w:t>Description of role</w:t>
            </w:r>
          </w:p>
        </w:tc>
      </w:tr>
    </w:tbl>
    <w:p w14:paraId="6565A6F7" w14:textId="77777777" w:rsidR="00A96CC6" w:rsidRPr="00A96CC6" w:rsidRDefault="00A96CC6" w:rsidP="00A96CC6">
      <w:pPr>
        <w:pStyle w:val="Default"/>
        <w:rPr>
          <w:rFonts w:ascii="Arial" w:hAnsi="Arial" w:cs="Arial"/>
        </w:rPr>
      </w:pPr>
    </w:p>
    <w:p w14:paraId="7FCFD46E" w14:textId="75D62937" w:rsidR="0043497B" w:rsidRPr="006E5318" w:rsidRDefault="00A96CC6" w:rsidP="00A96CC6">
      <w:pPr>
        <w:pStyle w:val="Default"/>
        <w:rPr>
          <w:rFonts w:ascii="Arial" w:hAnsi="Arial" w:cs="Arial"/>
        </w:rPr>
      </w:pPr>
      <w:r w:rsidRPr="006E5318">
        <w:rPr>
          <w:rFonts w:ascii="Arial" w:hAnsi="Arial" w:cs="Arial"/>
        </w:rPr>
        <w:t>As the Deputy Manager</w:t>
      </w:r>
      <w:r w:rsidR="00BC2A17">
        <w:rPr>
          <w:rFonts w:ascii="Arial" w:hAnsi="Arial" w:cs="Arial"/>
        </w:rPr>
        <w:t xml:space="preserve">, </w:t>
      </w:r>
      <w:r w:rsidRPr="006E5318">
        <w:rPr>
          <w:rFonts w:ascii="Arial" w:hAnsi="Arial" w:cs="Arial"/>
        </w:rPr>
        <w:t xml:space="preserve">you will support the Registered </w:t>
      </w:r>
      <w:r w:rsidR="00A32640">
        <w:rPr>
          <w:rFonts w:ascii="Arial" w:hAnsi="Arial" w:cs="Arial"/>
        </w:rPr>
        <w:t xml:space="preserve">Service </w:t>
      </w:r>
      <w:r w:rsidRPr="006E5318">
        <w:rPr>
          <w:rFonts w:ascii="Arial" w:hAnsi="Arial" w:cs="Arial"/>
        </w:rPr>
        <w:t xml:space="preserve">Manager </w:t>
      </w:r>
      <w:r w:rsidR="0009703F" w:rsidRPr="006E5318">
        <w:rPr>
          <w:rFonts w:ascii="Arial" w:hAnsi="Arial" w:cs="Arial"/>
        </w:rPr>
        <w:t xml:space="preserve">to ensure </w:t>
      </w:r>
      <w:r w:rsidR="0043497B" w:rsidRPr="006E5318">
        <w:rPr>
          <w:rFonts w:ascii="Arial" w:hAnsi="Arial" w:cs="Arial"/>
        </w:rPr>
        <w:t xml:space="preserve">the </w:t>
      </w:r>
      <w:r w:rsidRPr="006E5318">
        <w:rPr>
          <w:rFonts w:ascii="Arial" w:hAnsi="Arial" w:cs="Arial"/>
        </w:rPr>
        <w:t xml:space="preserve">delivery of </w:t>
      </w:r>
      <w:r w:rsidR="0009703F" w:rsidRPr="006E5318">
        <w:rPr>
          <w:rFonts w:ascii="Arial" w:hAnsi="Arial" w:cs="Arial"/>
        </w:rPr>
        <w:t>high-quality</w:t>
      </w:r>
      <w:r w:rsidR="00AE1D02">
        <w:rPr>
          <w:rFonts w:ascii="Arial" w:hAnsi="Arial" w:cs="Arial"/>
        </w:rPr>
        <w:t xml:space="preserve"> </w:t>
      </w:r>
      <w:r w:rsidR="00A32640">
        <w:rPr>
          <w:rFonts w:ascii="Arial" w:hAnsi="Arial" w:cs="Arial"/>
        </w:rPr>
        <w:t>support</w:t>
      </w:r>
      <w:r w:rsidR="0043497B" w:rsidRPr="006E5318">
        <w:rPr>
          <w:rFonts w:ascii="Arial" w:hAnsi="Arial" w:cs="Arial"/>
        </w:rPr>
        <w:t xml:space="preserve">. You will work </w:t>
      </w:r>
      <w:r w:rsidRPr="006E5318">
        <w:rPr>
          <w:rFonts w:ascii="Arial" w:hAnsi="Arial" w:cs="Arial"/>
        </w:rPr>
        <w:t xml:space="preserve">directly with </w:t>
      </w:r>
      <w:r w:rsidR="00F55E10" w:rsidRPr="006E5318">
        <w:rPr>
          <w:rFonts w:ascii="Arial" w:hAnsi="Arial" w:cs="Arial"/>
        </w:rPr>
        <w:t xml:space="preserve">young people </w:t>
      </w:r>
      <w:r w:rsidR="00A32640">
        <w:rPr>
          <w:rFonts w:ascii="Arial" w:hAnsi="Arial" w:cs="Arial"/>
        </w:rPr>
        <w:t xml:space="preserve">and </w:t>
      </w:r>
      <w:r w:rsidRPr="006E5318">
        <w:rPr>
          <w:rFonts w:ascii="Arial" w:hAnsi="Arial" w:cs="Arial"/>
        </w:rPr>
        <w:t>their families</w:t>
      </w:r>
      <w:r w:rsidR="0043497B" w:rsidRPr="006E5318">
        <w:rPr>
          <w:rFonts w:ascii="Arial" w:hAnsi="Arial" w:cs="Arial"/>
        </w:rPr>
        <w:t>, as well as other relevant professionals</w:t>
      </w:r>
      <w:r w:rsidR="00F55E10" w:rsidRPr="006E5318">
        <w:rPr>
          <w:rFonts w:ascii="Arial" w:hAnsi="Arial" w:cs="Arial"/>
        </w:rPr>
        <w:t xml:space="preserve"> </w:t>
      </w:r>
      <w:r w:rsidRPr="006E5318">
        <w:rPr>
          <w:rFonts w:ascii="Arial" w:hAnsi="Arial" w:cs="Arial"/>
        </w:rPr>
        <w:t xml:space="preserve">identified within the </w:t>
      </w:r>
      <w:r w:rsidR="00A32640">
        <w:rPr>
          <w:rFonts w:ascii="Arial" w:hAnsi="Arial" w:cs="Arial"/>
        </w:rPr>
        <w:t>Support</w:t>
      </w:r>
      <w:r w:rsidRPr="006E5318">
        <w:rPr>
          <w:rFonts w:ascii="Arial" w:hAnsi="Arial" w:cs="Arial"/>
        </w:rPr>
        <w:t xml:space="preserve"> Plan.</w:t>
      </w:r>
    </w:p>
    <w:p w14:paraId="4B86758F" w14:textId="77777777" w:rsidR="0043497B" w:rsidRPr="006E5318" w:rsidRDefault="0043497B" w:rsidP="00A96CC6">
      <w:pPr>
        <w:pStyle w:val="Default"/>
        <w:rPr>
          <w:rFonts w:ascii="Arial" w:hAnsi="Arial" w:cs="Arial"/>
        </w:rPr>
      </w:pPr>
    </w:p>
    <w:p w14:paraId="07C345E0" w14:textId="095AB4E3" w:rsidR="00A96CC6" w:rsidRPr="006E5318" w:rsidRDefault="00F55E10" w:rsidP="00A96CC6">
      <w:pPr>
        <w:pStyle w:val="Default"/>
        <w:rPr>
          <w:rFonts w:ascii="Arial" w:hAnsi="Arial" w:cs="Arial"/>
        </w:rPr>
      </w:pPr>
      <w:r w:rsidRPr="006E5318">
        <w:rPr>
          <w:rFonts w:ascii="Arial" w:hAnsi="Arial" w:cs="Arial"/>
        </w:rPr>
        <w:t xml:space="preserve">The </w:t>
      </w:r>
      <w:r w:rsidR="00A96CC6" w:rsidRPr="006E5318">
        <w:rPr>
          <w:rFonts w:ascii="Arial" w:hAnsi="Arial" w:cs="Arial"/>
        </w:rPr>
        <w:t xml:space="preserve">Deputy Manager will </w:t>
      </w:r>
      <w:r w:rsidR="00617B1F" w:rsidRPr="006E5318">
        <w:rPr>
          <w:rFonts w:ascii="Arial" w:hAnsi="Arial" w:cs="Arial"/>
        </w:rPr>
        <w:t xml:space="preserve">work in partnership with the Registered </w:t>
      </w:r>
      <w:r w:rsidR="00A32640">
        <w:rPr>
          <w:rFonts w:ascii="Arial" w:hAnsi="Arial" w:cs="Arial"/>
        </w:rPr>
        <w:t xml:space="preserve">Service </w:t>
      </w:r>
      <w:r w:rsidR="00617B1F" w:rsidRPr="006E5318">
        <w:rPr>
          <w:rFonts w:ascii="Arial" w:hAnsi="Arial" w:cs="Arial"/>
        </w:rPr>
        <w:t>Manager to m</w:t>
      </w:r>
      <w:r w:rsidR="00A96CC6" w:rsidRPr="006E5318">
        <w:rPr>
          <w:rFonts w:ascii="Arial" w:hAnsi="Arial" w:cs="Arial"/>
        </w:rPr>
        <w:t xml:space="preserve">odel best practice and lead on interventions to </w:t>
      </w:r>
      <w:r w:rsidRPr="006E5318">
        <w:rPr>
          <w:rFonts w:ascii="Arial" w:hAnsi="Arial" w:cs="Arial"/>
        </w:rPr>
        <w:t xml:space="preserve">train and develop </w:t>
      </w:r>
      <w:r w:rsidR="00A96CC6" w:rsidRPr="006E5318">
        <w:rPr>
          <w:rFonts w:ascii="Arial" w:hAnsi="Arial" w:cs="Arial"/>
        </w:rPr>
        <w:t xml:space="preserve">others as required. </w:t>
      </w:r>
      <w:r w:rsidRPr="006E5318">
        <w:rPr>
          <w:rFonts w:ascii="Arial" w:hAnsi="Arial" w:cs="Arial"/>
        </w:rPr>
        <w:t>You will</w:t>
      </w:r>
      <w:r w:rsidR="00617B1F" w:rsidRPr="006E5318">
        <w:rPr>
          <w:rFonts w:ascii="Arial" w:hAnsi="Arial" w:cs="Arial"/>
        </w:rPr>
        <w:t xml:space="preserve"> be part of an </w:t>
      </w:r>
      <w:r w:rsidRPr="006E5318">
        <w:rPr>
          <w:rFonts w:ascii="Arial" w:hAnsi="Arial" w:cs="Arial"/>
        </w:rPr>
        <w:t>aspirational</w:t>
      </w:r>
      <w:r w:rsidR="00617B1F" w:rsidRPr="006E5318">
        <w:rPr>
          <w:rFonts w:ascii="Arial" w:hAnsi="Arial" w:cs="Arial"/>
        </w:rPr>
        <w:t xml:space="preserve"> culture and </w:t>
      </w:r>
      <w:r w:rsidR="00F4252A" w:rsidRPr="006E5318">
        <w:rPr>
          <w:rFonts w:ascii="Arial" w:hAnsi="Arial" w:cs="Arial"/>
        </w:rPr>
        <w:t xml:space="preserve">approach </w:t>
      </w:r>
      <w:r w:rsidRPr="006E5318">
        <w:rPr>
          <w:rFonts w:ascii="Arial" w:hAnsi="Arial" w:cs="Arial"/>
        </w:rPr>
        <w:t>to improve and develop</w:t>
      </w:r>
      <w:r w:rsidR="00F4252A" w:rsidRPr="006E5318">
        <w:rPr>
          <w:rFonts w:ascii="Arial" w:hAnsi="Arial" w:cs="Arial"/>
        </w:rPr>
        <w:t xml:space="preserve"> the </w:t>
      </w:r>
      <w:bookmarkStart w:id="0" w:name="_Hlk75878745"/>
      <w:r w:rsidR="00A32640">
        <w:rPr>
          <w:rFonts w:ascii="Arial" w:hAnsi="Arial" w:cs="Arial"/>
        </w:rPr>
        <w:t xml:space="preserve">Supported Accommodation </w:t>
      </w:r>
      <w:r w:rsidR="00A32640" w:rsidRPr="006E5318">
        <w:rPr>
          <w:rFonts w:ascii="Arial" w:hAnsi="Arial" w:cs="Arial"/>
        </w:rPr>
        <w:t>Service</w:t>
      </w:r>
      <w:bookmarkEnd w:id="0"/>
      <w:r w:rsidR="00D06584">
        <w:rPr>
          <w:rFonts w:ascii="Arial" w:hAnsi="Arial" w:cs="Arial"/>
        </w:rPr>
        <w:t xml:space="preserve"> </w:t>
      </w:r>
      <w:r w:rsidR="00A96CC6" w:rsidRPr="006E5318">
        <w:rPr>
          <w:rFonts w:ascii="Arial" w:hAnsi="Arial" w:cs="Arial"/>
        </w:rPr>
        <w:t xml:space="preserve">to achieve its vision of providing </w:t>
      </w:r>
      <w:proofErr w:type="gramStart"/>
      <w:r w:rsidR="00F4252A" w:rsidRPr="006E5318">
        <w:rPr>
          <w:rFonts w:ascii="Arial" w:hAnsi="Arial" w:cs="Arial"/>
        </w:rPr>
        <w:t>high quality</w:t>
      </w:r>
      <w:proofErr w:type="gramEnd"/>
      <w:r w:rsidR="00F4252A" w:rsidRPr="006E5318">
        <w:rPr>
          <w:rFonts w:ascii="Arial" w:hAnsi="Arial" w:cs="Arial"/>
        </w:rPr>
        <w:t xml:space="preserve"> support </w:t>
      </w:r>
      <w:r w:rsidR="00A96CC6" w:rsidRPr="006E5318">
        <w:rPr>
          <w:rFonts w:ascii="Arial" w:hAnsi="Arial" w:cs="Arial"/>
        </w:rPr>
        <w:t>to young people and their families as s</w:t>
      </w:r>
      <w:r w:rsidR="00F4252A" w:rsidRPr="006E5318">
        <w:rPr>
          <w:rFonts w:ascii="Arial" w:hAnsi="Arial" w:cs="Arial"/>
        </w:rPr>
        <w:t xml:space="preserve">tated </w:t>
      </w:r>
      <w:r w:rsidR="00A96CC6" w:rsidRPr="006E5318">
        <w:rPr>
          <w:rFonts w:ascii="Arial" w:hAnsi="Arial" w:cs="Arial"/>
        </w:rPr>
        <w:t>i</w:t>
      </w:r>
      <w:r w:rsidR="00F4252A" w:rsidRPr="006E5318">
        <w:rPr>
          <w:rFonts w:ascii="Arial" w:hAnsi="Arial" w:cs="Arial"/>
        </w:rPr>
        <w:t>n</w:t>
      </w:r>
      <w:r w:rsidR="00A96CC6" w:rsidRPr="006E5318">
        <w:rPr>
          <w:rFonts w:ascii="Arial" w:hAnsi="Arial" w:cs="Arial"/>
        </w:rPr>
        <w:t xml:space="preserve"> the </w:t>
      </w:r>
      <w:r w:rsidR="00A32640">
        <w:rPr>
          <w:rFonts w:ascii="Arial" w:hAnsi="Arial" w:cs="Arial"/>
        </w:rPr>
        <w:t>Supported Accommodation</w:t>
      </w:r>
      <w:r w:rsidR="00A32640" w:rsidRPr="006E5318" w:rsidDel="00A32640">
        <w:rPr>
          <w:rFonts w:ascii="Arial" w:hAnsi="Arial" w:cs="Arial"/>
        </w:rPr>
        <w:t xml:space="preserve"> </w:t>
      </w:r>
      <w:r w:rsidR="00A96CC6" w:rsidRPr="006E5318">
        <w:rPr>
          <w:rFonts w:ascii="Arial" w:hAnsi="Arial" w:cs="Arial"/>
        </w:rPr>
        <w:t xml:space="preserve">Statement of Purpose. </w:t>
      </w:r>
    </w:p>
    <w:p w14:paraId="65EA0EC4" w14:textId="5F4556C2" w:rsidR="003F3059" w:rsidRPr="006E5318" w:rsidRDefault="003F3059" w:rsidP="00A96CC6">
      <w:pPr>
        <w:pStyle w:val="Default"/>
        <w:rPr>
          <w:rFonts w:ascii="Arial" w:hAnsi="Arial" w:cs="Arial"/>
        </w:rPr>
      </w:pPr>
    </w:p>
    <w:p w14:paraId="27CCD733" w14:textId="69737321" w:rsidR="0063274D" w:rsidRPr="006E5318" w:rsidRDefault="003F3059" w:rsidP="003F3059">
      <w:pPr>
        <w:pStyle w:val="Default"/>
        <w:rPr>
          <w:rFonts w:ascii="Arial" w:hAnsi="Arial" w:cs="Arial"/>
        </w:rPr>
      </w:pPr>
      <w:r w:rsidRPr="006E5318">
        <w:rPr>
          <w:rFonts w:ascii="Arial" w:hAnsi="Arial" w:cs="Arial"/>
        </w:rPr>
        <w:t>You</w:t>
      </w:r>
      <w:r w:rsidR="006E5318" w:rsidRPr="006E5318">
        <w:rPr>
          <w:rFonts w:ascii="Arial" w:hAnsi="Arial" w:cs="Arial"/>
        </w:rPr>
        <w:t xml:space="preserve"> will support </w:t>
      </w:r>
      <w:r w:rsidRPr="006E5318">
        <w:rPr>
          <w:rFonts w:ascii="Arial" w:hAnsi="Arial" w:cs="Arial"/>
        </w:rPr>
        <w:t xml:space="preserve">the </w:t>
      </w:r>
      <w:r w:rsidR="00A32640">
        <w:rPr>
          <w:rFonts w:ascii="Arial" w:hAnsi="Arial" w:cs="Arial"/>
        </w:rPr>
        <w:t>Supported Accommodation</w:t>
      </w:r>
      <w:r w:rsidR="00A32640" w:rsidRPr="006E5318">
        <w:rPr>
          <w:rFonts w:ascii="Arial" w:hAnsi="Arial" w:cs="Arial"/>
        </w:rPr>
        <w:t xml:space="preserve"> </w:t>
      </w:r>
      <w:r w:rsidR="006E5318" w:rsidRPr="006E5318">
        <w:rPr>
          <w:rFonts w:ascii="Arial" w:hAnsi="Arial" w:cs="Arial"/>
        </w:rPr>
        <w:t>Service</w:t>
      </w:r>
      <w:r w:rsidRPr="006E5318">
        <w:rPr>
          <w:rFonts w:ascii="Arial" w:hAnsi="Arial" w:cs="Arial"/>
        </w:rPr>
        <w:t xml:space="preserve"> to achieve best outcomes for young people whilst ensuring </w:t>
      </w:r>
      <w:r w:rsidR="00EC17E2">
        <w:rPr>
          <w:rFonts w:ascii="Arial" w:hAnsi="Arial" w:cs="Arial"/>
        </w:rPr>
        <w:t>r</w:t>
      </w:r>
      <w:r w:rsidRPr="006E5318">
        <w:rPr>
          <w:rFonts w:ascii="Arial" w:hAnsi="Arial" w:cs="Arial"/>
        </w:rPr>
        <w:t>egulatory compliance with</w:t>
      </w:r>
      <w:r w:rsidR="00EC17E2">
        <w:rPr>
          <w:rFonts w:ascii="Arial" w:hAnsi="Arial" w:cs="Arial"/>
        </w:rPr>
        <w:t>in</w:t>
      </w:r>
      <w:r w:rsidRPr="006E5318">
        <w:rPr>
          <w:rFonts w:ascii="Arial" w:hAnsi="Arial" w:cs="Arial"/>
        </w:rPr>
        <w:t xml:space="preserve"> relevant </w:t>
      </w:r>
      <w:r w:rsidR="00A32640">
        <w:rPr>
          <w:rFonts w:ascii="Arial" w:hAnsi="Arial" w:cs="Arial"/>
        </w:rPr>
        <w:t>Supported Accommodation</w:t>
      </w:r>
      <w:r w:rsidR="00A32640" w:rsidRPr="006E5318" w:rsidDel="00A32640">
        <w:rPr>
          <w:rFonts w:ascii="Arial" w:hAnsi="Arial" w:cs="Arial"/>
        </w:rPr>
        <w:t xml:space="preserve"> </w:t>
      </w:r>
      <w:r w:rsidRPr="006E5318">
        <w:rPr>
          <w:rFonts w:ascii="Arial" w:hAnsi="Arial" w:cs="Arial"/>
        </w:rPr>
        <w:t xml:space="preserve">Legislation. You will deputise </w:t>
      </w:r>
      <w:r w:rsidR="00A96CC6" w:rsidRPr="006E5318">
        <w:rPr>
          <w:rFonts w:ascii="Arial" w:hAnsi="Arial" w:cs="Arial"/>
        </w:rPr>
        <w:t>for the Registered</w:t>
      </w:r>
      <w:r w:rsidR="008F1CC3" w:rsidRPr="006E5318">
        <w:rPr>
          <w:rFonts w:ascii="Arial" w:hAnsi="Arial" w:cs="Arial"/>
        </w:rPr>
        <w:t xml:space="preserve"> </w:t>
      </w:r>
      <w:r w:rsidR="00A32640">
        <w:rPr>
          <w:rFonts w:ascii="Arial" w:hAnsi="Arial" w:cs="Arial"/>
        </w:rPr>
        <w:t xml:space="preserve">Service </w:t>
      </w:r>
      <w:r w:rsidR="00A96CC6" w:rsidRPr="006E5318">
        <w:rPr>
          <w:rFonts w:ascii="Arial" w:hAnsi="Arial" w:cs="Arial"/>
        </w:rPr>
        <w:t>Manager in their absence</w:t>
      </w:r>
      <w:r w:rsidRPr="006E5318">
        <w:rPr>
          <w:rFonts w:ascii="Arial" w:hAnsi="Arial" w:cs="Arial"/>
        </w:rPr>
        <w:t xml:space="preserve"> ensuring the smooth running of the</w:t>
      </w:r>
      <w:r w:rsidR="00A32640">
        <w:rPr>
          <w:rFonts w:ascii="Arial" w:hAnsi="Arial" w:cs="Arial"/>
        </w:rPr>
        <w:t xml:space="preserve"> service</w:t>
      </w:r>
      <w:r w:rsidRPr="006E5318">
        <w:rPr>
          <w:rFonts w:ascii="Arial" w:hAnsi="Arial" w:cs="Arial"/>
        </w:rPr>
        <w:t xml:space="preserve">. </w:t>
      </w:r>
    </w:p>
    <w:p w14:paraId="5AEE1513" w14:textId="77777777" w:rsidR="003F5F22" w:rsidRDefault="003F5F22"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1DDA421B" w14:textId="77777777" w:rsidTr="00300F4A">
        <w:trPr>
          <w:trHeight w:val="624"/>
        </w:trPr>
        <w:tc>
          <w:tcPr>
            <w:tcW w:w="10456" w:type="dxa"/>
            <w:shd w:val="clear" w:color="auto" w:fill="F2F2F2" w:themeFill="background1" w:themeFillShade="F2"/>
            <w:vAlign w:val="center"/>
          </w:tcPr>
          <w:p w14:paraId="7AAB6F50" w14:textId="77777777" w:rsidR="003F5F22" w:rsidRDefault="003F5F22" w:rsidP="00300F4A">
            <w:pPr>
              <w:rPr>
                <w:rFonts w:cs="Arial"/>
                <w:b/>
                <w:szCs w:val="24"/>
              </w:rPr>
            </w:pPr>
            <w:r>
              <w:rPr>
                <w:rFonts w:cs="Arial"/>
                <w:b/>
                <w:szCs w:val="24"/>
              </w:rPr>
              <w:t>Duties and responsibilities</w:t>
            </w:r>
          </w:p>
        </w:tc>
      </w:tr>
    </w:tbl>
    <w:p w14:paraId="5926CAF7" w14:textId="77777777" w:rsidR="00681A84" w:rsidRDefault="00681A84" w:rsidP="00720056">
      <w:pPr>
        <w:rPr>
          <w:rFonts w:cs="Arial"/>
          <w:b/>
          <w:szCs w:val="24"/>
        </w:rPr>
      </w:pPr>
    </w:p>
    <w:p w14:paraId="4F822BA0" w14:textId="5E78FB48" w:rsidR="003F4C45" w:rsidRPr="00720056" w:rsidRDefault="003F4C45" w:rsidP="00720056">
      <w:pPr>
        <w:pStyle w:val="ListParagraph"/>
        <w:numPr>
          <w:ilvl w:val="0"/>
          <w:numId w:val="31"/>
        </w:numPr>
        <w:rPr>
          <w:rFonts w:cs="Arial"/>
          <w:szCs w:val="24"/>
        </w:rPr>
      </w:pPr>
      <w:r w:rsidRPr="00720056">
        <w:rPr>
          <w:rFonts w:cs="Arial"/>
          <w:szCs w:val="24"/>
        </w:rPr>
        <w:t xml:space="preserve">You will support the Registered </w:t>
      </w:r>
      <w:r w:rsidR="00A32640">
        <w:rPr>
          <w:rFonts w:cs="Arial"/>
          <w:szCs w:val="24"/>
        </w:rPr>
        <w:t xml:space="preserve">Service </w:t>
      </w:r>
      <w:r w:rsidRPr="00720056">
        <w:rPr>
          <w:rFonts w:cs="Arial"/>
          <w:szCs w:val="24"/>
        </w:rPr>
        <w:t xml:space="preserve">Manager </w:t>
      </w:r>
      <w:r w:rsidR="00EC17E2" w:rsidRPr="00720056">
        <w:rPr>
          <w:rFonts w:cs="Arial"/>
          <w:szCs w:val="24"/>
        </w:rPr>
        <w:t xml:space="preserve">in the leadership of </w:t>
      </w:r>
      <w:r w:rsidR="00A32640">
        <w:rPr>
          <w:rFonts w:cs="Arial"/>
          <w:szCs w:val="24"/>
        </w:rPr>
        <w:t>support</w:t>
      </w:r>
      <w:r w:rsidRPr="00720056">
        <w:rPr>
          <w:rFonts w:cs="Arial"/>
          <w:szCs w:val="24"/>
        </w:rPr>
        <w:t xml:space="preserve"> staff to ensure </w:t>
      </w:r>
      <w:r w:rsidR="00EC17E2" w:rsidRPr="00720056">
        <w:rPr>
          <w:rFonts w:cs="Arial"/>
          <w:szCs w:val="24"/>
        </w:rPr>
        <w:t xml:space="preserve">the requirements </w:t>
      </w:r>
      <w:r w:rsidRPr="00720056">
        <w:rPr>
          <w:rFonts w:cs="Arial"/>
          <w:szCs w:val="24"/>
        </w:rPr>
        <w:t xml:space="preserve">set out in young people’s </w:t>
      </w:r>
      <w:r w:rsidR="00D06584">
        <w:rPr>
          <w:rFonts w:cs="Arial"/>
          <w:szCs w:val="24"/>
        </w:rPr>
        <w:t xml:space="preserve">Support </w:t>
      </w:r>
      <w:r w:rsidR="00D06584" w:rsidRPr="00720056">
        <w:rPr>
          <w:rFonts w:cs="Arial"/>
          <w:szCs w:val="24"/>
        </w:rPr>
        <w:t>Plans</w:t>
      </w:r>
      <w:r w:rsidR="00EC17E2" w:rsidRPr="00720056">
        <w:rPr>
          <w:rFonts w:cs="Arial"/>
          <w:szCs w:val="24"/>
        </w:rPr>
        <w:t xml:space="preserve"> are met</w:t>
      </w:r>
      <w:r w:rsidRPr="00720056">
        <w:rPr>
          <w:rFonts w:cs="Arial"/>
          <w:szCs w:val="24"/>
        </w:rPr>
        <w:t>. You will</w:t>
      </w:r>
      <w:r w:rsidR="00EC17E2" w:rsidRPr="00720056">
        <w:rPr>
          <w:rFonts w:cs="Arial"/>
          <w:szCs w:val="24"/>
        </w:rPr>
        <w:t xml:space="preserve"> ensure </w:t>
      </w:r>
      <w:r w:rsidRPr="00720056">
        <w:rPr>
          <w:rFonts w:cs="Arial"/>
          <w:szCs w:val="24"/>
        </w:rPr>
        <w:t xml:space="preserve">that </w:t>
      </w:r>
      <w:r w:rsidR="00EC17E2" w:rsidRPr="00720056">
        <w:rPr>
          <w:rFonts w:cs="Arial"/>
          <w:szCs w:val="24"/>
        </w:rPr>
        <w:t xml:space="preserve">requirements </w:t>
      </w:r>
      <w:r w:rsidRPr="00720056">
        <w:rPr>
          <w:rFonts w:cs="Arial"/>
          <w:szCs w:val="24"/>
        </w:rPr>
        <w:t xml:space="preserve">are progressed appropriately and within </w:t>
      </w:r>
      <w:r w:rsidR="00EC17E2" w:rsidRPr="00720056">
        <w:rPr>
          <w:rFonts w:cs="Arial"/>
          <w:szCs w:val="24"/>
        </w:rPr>
        <w:t xml:space="preserve">specified </w:t>
      </w:r>
      <w:r w:rsidRPr="00720056">
        <w:rPr>
          <w:rFonts w:cs="Arial"/>
          <w:szCs w:val="24"/>
        </w:rPr>
        <w:t>timescales</w:t>
      </w:r>
      <w:r w:rsidR="00EC17E2" w:rsidRPr="00720056">
        <w:rPr>
          <w:rFonts w:cs="Arial"/>
          <w:szCs w:val="24"/>
        </w:rPr>
        <w:t xml:space="preserve"> to meet t</w:t>
      </w:r>
      <w:r w:rsidRPr="00720056">
        <w:rPr>
          <w:rFonts w:cs="Arial"/>
          <w:szCs w:val="24"/>
        </w:rPr>
        <w:t xml:space="preserve">he needs of the young people. </w:t>
      </w:r>
    </w:p>
    <w:p w14:paraId="4FD08BD7" w14:textId="77777777" w:rsidR="003F4C45" w:rsidRPr="003F4C45" w:rsidRDefault="003F4C45" w:rsidP="00720056">
      <w:pPr>
        <w:pStyle w:val="ListParagraph"/>
        <w:ind w:left="360"/>
        <w:rPr>
          <w:rFonts w:cs="Arial"/>
          <w:szCs w:val="24"/>
        </w:rPr>
      </w:pPr>
    </w:p>
    <w:p w14:paraId="32C9EB94" w14:textId="4AAA14F6" w:rsidR="003F4C45" w:rsidRPr="00720056" w:rsidRDefault="003F4C45" w:rsidP="00720056">
      <w:pPr>
        <w:pStyle w:val="ListParagraph"/>
        <w:numPr>
          <w:ilvl w:val="0"/>
          <w:numId w:val="31"/>
        </w:numPr>
        <w:rPr>
          <w:rFonts w:cs="Arial"/>
          <w:szCs w:val="24"/>
        </w:rPr>
      </w:pPr>
      <w:r w:rsidRPr="00720056">
        <w:rPr>
          <w:rFonts w:cs="Arial"/>
          <w:szCs w:val="24"/>
        </w:rPr>
        <w:t xml:space="preserve">As Deputy Manager you will be responsible for the delivery of high-quality </w:t>
      </w:r>
      <w:r w:rsidR="00A32640">
        <w:rPr>
          <w:rFonts w:cs="Arial"/>
          <w:szCs w:val="24"/>
        </w:rPr>
        <w:t xml:space="preserve">support </w:t>
      </w:r>
      <w:r w:rsidRPr="00720056">
        <w:rPr>
          <w:rFonts w:cs="Arial"/>
          <w:szCs w:val="24"/>
        </w:rPr>
        <w:t>within the</w:t>
      </w:r>
      <w:r w:rsidR="00BD39CB">
        <w:rPr>
          <w:rFonts w:cs="Arial"/>
          <w:szCs w:val="24"/>
        </w:rPr>
        <w:t xml:space="preserve"> </w:t>
      </w:r>
      <w:r w:rsidR="00BD39CB">
        <w:rPr>
          <w:rFonts w:cs="Arial"/>
        </w:rPr>
        <w:t xml:space="preserve">Supported Accommodation </w:t>
      </w:r>
      <w:r w:rsidR="00BD39CB" w:rsidRPr="006E5318">
        <w:rPr>
          <w:rFonts w:cs="Arial"/>
        </w:rPr>
        <w:t>Service</w:t>
      </w:r>
      <w:r w:rsidRPr="00720056">
        <w:rPr>
          <w:rFonts w:cs="Arial"/>
          <w:szCs w:val="24"/>
        </w:rPr>
        <w:t xml:space="preserve">, which meets the inspection criteria as set out by the Regulatory Framework. </w:t>
      </w:r>
    </w:p>
    <w:p w14:paraId="719CBDBA" w14:textId="77777777" w:rsidR="003F4C45" w:rsidRPr="003F4C45" w:rsidRDefault="003F4C45" w:rsidP="00720056">
      <w:pPr>
        <w:pStyle w:val="ListParagraph"/>
        <w:ind w:left="207"/>
        <w:rPr>
          <w:rFonts w:cs="Arial"/>
          <w:szCs w:val="24"/>
        </w:rPr>
      </w:pPr>
    </w:p>
    <w:p w14:paraId="21B555EC" w14:textId="0AC8DE53" w:rsidR="00720056" w:rsidRPr="00720056" w:rsidRDefault="00720056" w:rsidP="00720056">
      <w:pPr>
        <w:pStyle w:val="ListParagraph"/>
        <w:numPr>
          <w:ilvl w:val="0"/>
          <w:numId w:val="31"/>
        </w:numPr>
        <w:rPr>
          <w:rFonts w:cs="Arial"/>
          <w:szCs w:val="24"/>
        </w:rPr>
      </w:pPr>
      <w:r w:rsidRPr="00720056">
        <w:rPr>
          <w:rFonts w:cs="Arial"/>
          <w:szCs w:val="24"/>
        </w:rPr>
        <w:t xml:space="preserve">You will support staff within the </w:t>
      </w:r>
      <w:r w:rsidR="00BD39CB">
        <w:rPr>
          <w:rFonts w:cs="Arial"/>
        </w:rPr>
        <w:t xml:space="preserve">Supported Accommodation </w:t>
      </w:r>
      <w:r w:rsidR="00BD39CB" w:rsidRPr="006E5318">
        <w:rPr>
          <w:rFonts w:cs="Arial"/>
        </w:rPr>
        <w:t>Service</w:t>
      </w:r>
      <w:r w:rsidR="00BD39CB" w:rsidRPr="00720056" w:rsidDel="00BD39CB">
        <w:rPr>
          <w:rFonts w:cs="Arial"/>
          <w:szCs w:val="24"/>
        </w:rPr>
        <w:t xml:space="preserve"> </w:t>
      </w:r>
      <w:r w:rsidRPr="00720056">
        <w:rPr>
          <w:rFonts w:cs="Arial"/>
          <w:szCs w:val="24"/>
        </w:rPr>
        <w:t xml:space="preserve">to actively take responsibility for the delivery of high-quality </w:t>
      </w:r>
      <w:r w:rsidR="00BD39CB">
        <w:rPr>
          <w:rFonts w:cs="Arial"/>
          <w:szCs w:val="24"/>
        </w:rPr>
        <w:t xml:space="preserve">support </w:t>
      </w:r>
      <w:r w:rsidRPr="00720056">
        <w:rPr>
          <w:rFonts w:cs="Arial"/>
          <w:szCs w:val="24"/>
        </w:rPr>
        <w:t>to meet the needs of young people.</w:t>
      </w:r>
    </w:p>
    <w:p w14:paraId="44AE0B3C" w14:textId="77777777" w:rsidR="00720056" w:rsidRPr="00DB76B2" w:rsidRDefault="00720056" w:rsidP="00720056">
      <w:pPr>
        <w:pStyle w:val="ListParagraph"/>
        <w:rPr>
          <w:rFonts w:cs="Arial"/>
          <w:szCs w:val="24"/>
        </w:rPr>
      </w:pPr>
    </w:p>
    <w:p w14:paraId="138D3748" w14:textId="5705CA60" w:rsidR="00DB76B2" w:rsidRPr="00720056" w:rsidRDefault="003F4C45" w:rsidP="00720056">
      <w:pPr>
        <w:pStyle w:val="ListParagraph"/>
        <w:numPr>
          <w:ilvl w:val="0"/>
          <w:numId w:val="31"/>
        </w:numPr>
        <w:rPr>
          <w:rFonts w:cs="Arial"/>
          <w:szCs w:val="24"/>
        </w:rPr>
      </w:pPr>
      <w:r w:rsidRPr="00720056">
        <w:rPr>
          <w:rFonts w:cs="Arial"/>
          <w:szCs w:val="24"/>
        </w:rPr>
        <w:t xml:space="preserve">You will support the Registered </w:t>
      </w:r>
      <w:r w:rsidR="00BD39CB">
        <w:rPr>
          <w:rFonts w:cs="Arial"/>
          <w:szCs w:val="24"/>
        </w:rPr>
        <w:t xml:space="preserve">Service </w:t>
      </w:r>
      <w:r w:rsidRPr="00720056">
        <w:rPr>
          <w:rFonts w:cs="Arial"/>
          <w:szCs w:val="24"/>
        </w:rPr>
        <w:t xml:space="preserve">Manager to quality assure interventions and compliance to regulatory requirements which will include </w:t>
      </w:r>
      <w:r w:rsidR="00EC17E2" w:rsidRPr="00720056">
        <w:rPr>
          <w:rFonts w:cs="Arial"/>
          <w:szCs w:val="24"/>
        </w:rPr>
        <w:t xml:space="preserve">effective and </w:t>
      </w:r>
      <w:r w:rsidR="00DB76B2" w:rsidRPr="00720056">
        <w:rPr>
          <w:rFonts w:cs="Arial"/>
          <w:szCs w:val="24"/>
        </w:rPr>
        <w:t>high-quality</w:t>
      </w:r>
      <w:r w:rsidRPr="00720056">
        <w:rPr>
          <w:rFonts w:cs="Arial"/>
          <w:szCs w:val="24"/>
        </w:rPr>
        <w:t xml:space="preserve"> supervision</w:t>
      </w:r>
      <w:r w:rsidR="00DB76B2" w:rsidRPr="00720056">
        <w:rPr>
          <w:rFonts w:cs="Arial"/>
          <w:szCs w:val="24"/>
        </w:rPr>
        <w:t>, undertaking risk assessments as well as the management of a rota.</w:t>
      </w:r>
    </w:p>
    <w:p w14:paraId="2B8E7D6E" w14:textId="77777777" w:rsidR="00DB76B2" w:rsidRPr="00DB76B2" w:rsidRDefault="00DB76B2" w:rsidP="00720056">
      <w:pPr>
        <w:pStyle w:val="ListParagraph"/>
        <w:rPr>
          <w:rFonts w:cs="Arial"/>
          <w:szCs w:val="24"/>
        </w:rPr>
      </w:pPr>
    </w:p>
    <w:p w14:paraId="19A8EEBD" w14:textId="5A24C156" w:rsidR="00A068B1" w:rsidRPr="00720056" w:rsidRDefault="00A068B1" w:rsidP="00720056">
      <w:pPr>
        <w:pStyle w:val="ListParagraph"/>
        <w:numPr>
          <w:ilvl w:val="0"/>
          <w:numId w:val="31"/>
        </w:numPr>
        <w:rPr>
          <w:rFonts w:cs="Arial"/>
          <w:szCs w:val="24"/>
        </w:rPr>
      </w:pPr>
      <w:r w:rsidRPr="00720056">
        <w:rPr>
          <w:rFonts w:cs="Arial"/>
          <w:szCs w:val="24"/>
        </w:rPr>
        <w:t>You will be committed to safeguarding young people and have an excellent understanding of child protection</w:t>
      </w:r>
      <w:r w:rsidR="00D360C0">
        <w:rPr>
          <w:rFonts w:cs="Arial"/>
          <w:szCs w:val="24"/>
        </w:rPr>
        <w:t xml:space="preserve"> procedures</w:t>
      </w:r>
      <w:r w:rsidRPr="00720056">
        <w:rPr>
          <w:rFonts w:cs="Arial"/>
          <w:szCs w:val="24"/>
        </w:rPr>
        <w:t xml:space="preserve">. </w:t>
      </w:r>
    </w:p>
    <w:p w14:paraId="77006E16" w14:textId="77777777" w:rsidR="00720056" w:rsidRDefault="00720056" w:rsidP="00720056">
      <w:pPr>
        <w:rPr>
          <w:rFonts w:cs="Arial"/>
          <w:szCs w:val="24"/>
        </w:rPr>
      </w:pPr>
    </w:p>
    <w:p w14:paraId="7FF99397" w14:textId="34FBCDF9" w:rsidR="00A068B1" w:rsidRPr="00720056" w:rsidRDefault="00A068B1" w:rsidP="00720056">
      <w:pPr>
        <w:pStyle w:val="ListParagraph"/>
        <w:numPr>
          <w:ilvl w:val="0"/>
          <w:numId w:val="31"/>
        </w:numPr>
        <w:rPr>
          <w:rFonts w:cs="Arial"/>
          <w:szCs w:val="24"/>
        </w:rPr>
      </w:pPr>
      <w:r w:rsidRPr="00720056">
        <w:rPr>
          <w:rFonts w:cs="Arial"/>
          <w:szCs w:val="24"/>
        </w:rPr>
        <w:t>Facilitate opportunities to enable young people to participate in decisions affecting their lives as appropriate to their age and ability</w:t>
      </w:r>
      <w:r w:rsidR="009C3917">
        <w:rPr>
          <w:rFonts w:cs="Arial"/>
          <w:szCs w:val="24"/>
        </w:rPr>
        <w:t>.</w:t>
      </w:r>
      <w:r w:rsidRPr="00720056">
        <w:rPr>
          <w:rFonts w:cs="Arial"/>
          <w:szCs w:val="24"/>
        </w:rPr>
        <w:t xml:space="preserve"> </w:t>
      </w:r>
    </w:p>
    <w:p w14:paraId="249FFBEC" w14:textId="77777777" w:rsidR="00A068B1" w:rsidRPr="005D4149" w:rsidRDefault="00A068B1" w:rsidP="00720056">
      <w:pPr>
        <w:pStyle w:val="ListParagraph"/>
        <w:ind w:left="207"/>
        <w:rPr>
          <w:rFonts w:cs="Arial"/>
          <w:szCs w:val="24"/>
        </w:rPr>
      </w:pPr>
    </w:p>
    <w:p w14:paraId="5B57A98A" w14:textId="598549F7" w:rsidR="00D06584" w:rsidRDefault="00A068B1" w:rsidP="00D06584">
      <w:pPr>
        <w:pStyle w:val="ListParagraph"/>
        <w:numPr>
          <w:ilvl w:val="0"/>
          <w:numId w:val="31"/>
        </w:numPr>
        <w:rPr>
          <w:rFonts w:cs="Arial"/>
          <w:szCs w:val="24"/>
        </w:rPr>
      </w:pPr>
      <w:r w:rsidRPr="00720056">
        <w:rPr>
          <w:rFonts w:cs="Arial"/>
          <w:szCs w:val="24"/>
        </w:rPr>
        <w:t xml:space="preserve">Provide out of hours decision making regarding the support of complex young people in relation to safeguarding concerns affecting </w:t>
      </w:r>
      <w:r w:rsidR="00720056">
        <w:rPr>
          <w:rFonts w:cs="Arial"/>
          <w:szCs w:val="24"/>
        </w:rPr>
        <w:t>young</w:t>
      </w:r>
      <w:r w:rsidRPr="00720056">
        <w:rPr>
          <w:rFonts w:cs="Arial"/>
          <w:szCs w:val="24"/>
        </w:rPr>
        <w:t xml:space="preserve"> people</w:t>
      </w:r>
      <w:r w:rsidR="00053F5D">
        <w:rPr>
          <w:rFonts w:cs="Arial"/>
          <w:szCs w:val="24"/>
        </w:rPr>
        <w:t xml:space="preserve"> across the </w:t>
      </w:r>
      <w:r w:rsidR="00ED5084">
        <w:rPr>
          <w:rFonts w:cs="Arial"/>
        </w:rPr>
        <w:t xml:space="preserve">Supported Accommodation </w:t>
      </w:r>
      <w:r w:rsidR="00ED5084" w:rsidRPr="006E5318">
        <w:rPr>
          <w:rFonts w:cs="Arial"/>
        </w:rPr>
        <w:t>Service</w:t>
      </w:r>
      <w:r w:rsidR="00053F5D">
        <w:rPr>
          <w:rFonts w:cs="Arial"/>
          <w:szCs w:val="24"/>
        </w:rPr>
        <w:t xml:space="preserve">. </w:t>
      </w:r>
    </w:p>
    <w:p w14:paraId="4D0FED0C" w14:textId="77777777" w:rsidR="00D06584" w:rsidRPr="00D06584" w:rsidRDefault="00D06584" w:rsidP="00D06584">
      <w:pPr>
        <w:pStyle w:val="ListParagraph"/>
        <w:rPr>
          <w:rFonts w:cs="Arial"/>
          <w:szCs w:val="24"/>
        </w:rPr>
      </w:pPr>
    </w:p>
    <w:p w14:paraId="29053199" w14:textId="4E3ED3FF" w:rsidR="00A068B1" w:rsidRDefault="00ED5084" w:rsidP="00D06584">
      <w:pPr>
        <w:pStyle w:val="ListParagraph"/>
        <w:numPr>
          <w:ilvl w:val="0"/>
          <w:numId w:val="31"/>
        </w:numPr>
        <w:rPr>
          <w:rFonts w:cs="Arial"/>
          <w:szCs w:val="24"/>
        </w:rPr>
      </w:pPr>
      <w:r w:rsidRPr="00D06584">
        <w:rPr>
          <w:rFonts w:cs="Arial"/>
          <w:szCs w:val="24"/>
        </w:rPr>
        <w:t xml:space="preserve">You will ensure appropriate risk assessments and safety planning are completed for individual young people in the home and regularly reviewed. </w:t>
      </w:r>
    </w:p>
    <w:p w14:paraId="5B2AD976" w14:textId="77777777" w:rsidR="00D06584" w:rsidRPr="00D06584" w:rsidRDefault="00D06584" w:rsidP="00D06584">
      <w:pPr>
        <w:pStyle w:val="ListParagraph"/>
        <w:rPr>
          <w:rFonts w:cs="Arial"/>
          <w:szCs w:val="24"/>
        </w:rPr>
      </w:pPr>
    </w:p>
    <w:p w14:paraId="7AE159FC" w14:textId="6E367831" w:rsidR="00DB76B2" w:rsidRPr="00720056" w:rsidRDefault="00DB76B2" w:rsidP="00720056">
      <w:pPr>
        <w:pStyle w:val="ListParagraph"/>
        <w:numPr>
          <w:ilvl w:val="0"/>
          <w:numId w:val="31"/>
        </w:numPr>
        <w:rPr>
          <w:rFonts w:cs="Arial"/>
          <w:szCs w:val="24"/>
        </w:rPr>
      </w:pPr>
      <w:r w:rsidRPr="00720056">
        <w:rPr>
          <w:rFonts w:cs="Arial"/>
          <w:szCs w:val="24"/>
        </w:rPr>
        <w:t>You will develop and maintain effective working relationships with young people, families, managers,</w:t>
      </w:r>
      <w:r w:rsidR="00ED5084">
        <w:rPr>
          <w:rFonts w:cs="Arial"/>
          <w:szCs w:val="24"/>
        </w:rPr>
        <w:t xml:space="preserve"> and</w:t>
      </w:r>
      <w:r w:rsidRPr="00720056">
        <w:rPr>
          <w:rFonts w:cs="Arial"/>
          <w:szCs w:val="24"/>
        </w:rPr>
        <w:t xml:space="preserve"> relevant professionals and other agencies.</w:t>
      </w:r>
    </w:p>
    <w:p w14:paraId="3246086A" w14:textId="77777777" w:rsidR="00DB76B2" w:rsidRPr="005D4149" w:rsidRDefault="00DB76B2" w:rsidP="00720056">
      <w:pPr>
        <w:pStyle w:val="ListParagraph"/>
        <w:ind w:left="207"/>
        <w:rPr>
          <w:rFonts w:cs="Arial"/>
          <w:szCs w:val="24"/>
        </w:rPr>
      </w:pPr>
    </w:p>
    <w:p w14:paraId="7C1A62CB" w14:textId="4B78B6DD" w:rsidR="0043497B" w:rsidRPr="00720056" w:rsidRDefault="003F4C45" w:rsidP="00720056">
      <w:pPr>
        <w:pStyle w:val="ListParagraph"/>
        <w:numPr>
          <w:ilvl w:val="0"/>
          <w:numId w:val="31"/>
        </w:numPr>
        <w:rPr>
          <w:rFonts w:cs="Arial"/>
          <w:szCs w:val="24"/>
        </w:rPr>
      </w:pPr>
      <w:r w:rsidRPr="00720056">
        <w:rPr>
          <w:rFonts w:cs="Arial"/>
          <w:szCs w:val="24"/>
        </w:rPr>
        <w:t>You will m</w:t>
      </w:r>
      <w:r w:rsidR="00F55E10" w:rsidRPr="00720056">
        <w:rPr>
          <w:rFonts w:cs="Arial"/>
          <w:szCs w:val="24"/>
        </w:rPr>
        <w:t>anage effective partnership working whilst overseeing a broad range of operational services and support.</w:t>
      </w:r>
    </w:p>
    <w:p w14:paraId="75E701A4" w14:textId="77777777" w:rsidR="0043497B" w:rsidRPr="003F4C45" w:rsidRDefault="0043497B" w:rsidP="00720056">
      <w:pPr>
        <w:rPr>
          <w:rFonts w:cs="Arial"/>
          <w:szCs w:val="24"/>
        </w:rPr>
      </w:pPr>
    </w:p>
    <w:p w14:paraId="401C9021" w14:textId="7F58A9E0" w:rsidR="00720056" w:rsidRDefault="00DB76B2" w:rsidP="00720056">
      <w:pPr>
        <w:pStyle w:val="ListParagraph"/>
        <w:numPr>
          <w:ilvl w:val="0"/>
          <w:numId w:val="31"/>
        </w:numPr>
        <w:rPr>
          <w:rFonts w:cs="Arial"/>
          <w:szCs w:val="24"/>
        </w:rPr>
      </w:pPr>
      <w:r w:rsidRPr="00720056">
        <w:rPr>
          <w:rFonts w:cs="Arial"/>
          <w:szCs w:val="24"/>
        </w:rPr>
        <w:t>You will m</w:t>
      </w:r>
      <w:r w:rsidR="005D4149" w:rsidRPr="00720056">
        <w:rPr>
          <w:rFonts w:cs="Arial"/>
          <w:szCs w:val="24"/>
        </w:rPr>
        <w:t>anage auditing</w:t>
      </w:r>
      <w:r w:rsidR="00F509FE" w:rsidRPr="00720056">
        <w:rPr>
          <w:rFonts w:cs="Arial"/>
          <w:szCs w:val="24"/>
        </w:rPr>
        <w:t xml:space="preserve"> processes</w:t>
      </w:r>
      <w:r w:rsidR="005D4149" w:rsidRPr="00720056">
        <w:rPr>
          <w:rFonts w:cs="Arial"/>
          <w:szCs w:val="24"/>
        </w:rPr>
        <w:t>, collat</w:t>
      </w:r>
      <w:r w:rsidR="00F509FE" w:rsidRPr="00720056">
        <w:rPr>
          <w:rFonts w:cs="Arial"/>
          <w:szCs w:val="24"/>
        </w:rPr>
        <w:t xml:space="preserve">e </w:t>
      </w:r>
      <w:r w:rsidR="005D4149" w:rsidRPr="00720056">
        <w:rPr>
          <w:rFonts w:cs="Arial"/>
          <w:szCs w:val="24"/>
        </w:rPr>
        <w:t>and analys</w:t>
      </w:r>
      <w:r w:rsidR="00F509FE" w:rsidRPr="00720056">
        <w:rPr>
          <w:rFonts w:cs="Arial"/>
          <w:szCs w:val="24"/>
        </w:rPr>
        <w:t xml:space="preserve">e </w:t>
      </w:r>
      <w:r w:rsidR="005D4149" w:rsidRPr="00720056">
        <w:rPr>
          <w:rFonts w:cs="Arial"/>
          <w:szCs w:val="24"/>
        </w:rPr>
        <w:t xml:space="preserve">information to provide regular reports and quality assurance </w:t>
      </w:r>
      <w:r w:rsidRPr="00720056">
        <w:rPr>
          <w:rFonts w:cs="Arial"/>
          <w:szCs w:val="24"/>
        </w:rPr>
        <w:t xml:space="preserve">to </w:t>
      </w:r>
      <w:r w:rsidR="005D4149" w:rsidRPr="00720056">
        <w:rPr>
          <w:rFonts w:cs="Arial"/>
          <w:szCs w:val="24"/>
        </w:rPr>
        <w:t xml:space="preserve">support the Registered </w:t>
      </w:r>
      <w:r w:rsidR="00ED5084">
        <w:rPr>
          <w:rFonts w:cs="Arial"/>
          <w:szCs w:val="24"/>
        </w:rPr>
        <w:t xml:space="preserve">Service </w:t>
      </w:r>
      <w:r w:rsidR="005D4149" w:rsidRPr="00720056">
        <w:rPr>
          <w:rFonts w:cs="Arial"/>
          <w:szCs w:val="24"/>
        </w:rPr>
        <w:t>in presenting any findings</w:t>
      </w:r>
      <w:r w:rsidRPr="00720056">
        <w:rPr>
          <w:rFonts w:cs="Arial"/>
          <w:szCs w:val="24"/>
        </w:rPr>
        <w:t xml:space="preserve"> as required.</w:t>
      </w:r>
      <w:r w:rsidR="00720056">
        <w:rPr>
          <w:rFonts w:cs="Arial"/>
          <w:szCs w:val="24"/>
        </w:rPr>
        <w:t xml:space="preserve"> </w:t>
      </w:r>
    </w:p>
    <w:p w14:paraId="22D22951" w14:textId="77777777" w:rsidR="00720056" w:rsidRPr="00720056" w:rsidRDefault="00720056" w:rsidP="00720056">
      <w:pPr>
        <w:pStyle w:val="ListParagraph"/>
        <w:rPr>
          <w:rFonts w:cs="Arial"/>
          <w:szCs w:val="24"/>
        </w:rPr>
      </w:pPr>
    </w:p>
    <w:p w14:paraId="02CD03FD" w14:textId="023F82B0" w:rsidR="00720056" w:rsidRPr="00720056" w:rsidRDefault="00F509FE" w:rsidP="00720056">
      <w:pPr>
        <w:pStyle w:val="ListParagraph"/>
        <w:numPr>
          <w:ilvl w:val="0"/>
          <w:numId w:val="31"/>
        </w:numPr>
        <w:rPr>
          <w:rFonts w:cs="Arial"/>
          <w:szCs w:val="24"/>
        </w:rPr>
      </w:pPr>
      <w:r w:rsidRPr="00720056">
        <w:rPr>
          <w:rFonts w:cs="Arial"/>
          <w:szCs w:val="24"/>
        </w:rPr>
        <w:t>You will e</w:t>
      </w:r>
      <w:r w:rsidR="003D1001" w:rsidRPr="00720056">
        <w:rPr>
          <w:rFonts w:cs="Arial"/>
          <w:szCs w:val="24"/>
        </w:rPr>
        <w:t xml:space="preserve">nsure </w:t>
      </w:r>
      <w:r w:rsidRPr="00720056">
        <w:rPr>
          <w:rFonts w:cs="Arial"/>
          <w:szCs w:val="24"/>
        </w:rPr>
        <w:t xml:space="preserve">that </w:t>
      </w:r>
      <w:r w:rsidR="003D1001" w:rsidRPr="00720056">
        <w:rPr>
          <w:rFonts w:cs="Arial"/>
          <w:szCs w:val="24"/>
        </w:rPr>
        <w:t xml:space="preserve">information </w:t>
      </w:r>
      <w:r w:rsidRPr="00720056">
        <w:rPr>
          <w:rFonts w:cs="Arial"/>
          <w:szCs w:val="24"/>
        </w:rPr>
        <w:t xml:space="preserve">is effectively shared </w:t>
      </w:r>
      <w:r w:rsidR="003D1001" w:rsidRPr="00720056">
        <w:rPr>
          <w:rFonts w:cs="Arial"/>
          <w:szCs w:val="24"/>
        </w:rPr>
        <w:t xml:space="preserve">across </w:t>
      </w:r>
      <w:r w:rsidR="00893497" w:rsidRPr="00720056">
        <w:rPr>
          <w:rFonts w:cs="Arial"/>
          <w:szCs w:val="24"/>
        </w:rPr>
        <w:t>services</w:t>
      </w:r>
      <w:r w:rsidR="005D4149" w:rsidRPr="00720056">
        <w:rPr>
          <w:rFonts w:cs="Arial"/>
          <w:szCs w:val="24"/>
        </w:rPr>
        <w:t xml:space="preserve"> using a range of methods</w:t>
      </w:r>
      <w:r w:rsidRPr="00720056">
        <w:rPr>
          <w:rFonts w:cs="Arial"/>
          <w:szCs w:val="24"/>
        </w:rPr>
        <w:t xml:space="preserve"> to support the needs and requirements of the young people. </w:t>
      </w:r>
    </w:p>
    <w:p w14:paraId="0E1EAA46" w14:textId="77777777" w:rsidR="00720056" w:rsidRPr="00720056" w:rsidRDefault="00720056" w:rsidP="00720056">
      <w:pPr>
        <w:rPr>
          <w:rFonts w:cs="Arial"/>
          <w:szCs w:val="24"/>
        </w:rPr>
      </w:pPr>
    </w:p>
    <w:p w14:paraId="329EB1A2" w14:textId="448B346A" w:rsidR="00720056" w:rsidRPr="00720056" w:rsidRDefault="003D1001" w:rsidP="00720056">
      <w:pPr>
        <w:pStyle w:val="ListParagraph"/>
        <w:numPr>
          <w:ilvl w:val="0"/>
          <w:numId w:val="31"/>
        </w:numPr>
        <w:rPr>
          <w:rFonts w:cs="Arial"/>
          <w:szCs w:val="24"/>
        </w:rPr>
      </w:pPr>
      <w:r w:rsidRPr="00720056">
        <w:rPr>
          <w:rFonts w:cs="Arial"/>
          <w:szCs w:val="24"/>
        </w:rPr>
        <w:t xml:space="preserve">Be aware of best value </w:t>
      </w:r>
      <w:r w:rsidR="00F509FE" w:rsidRPr="00720056">
        <w:rPr>
          <w:rFonts w:cs="Arial"/>
          <w:szCs w:val="24"/>
        </w:rPr>
        <w:t xml:space="preserve">to </w:t>
      </w:r>
      <w:r w:rsidRPr="00720056">
        <w:rPr>
          <w:rFonts w:cs="Arial"/>
          <w:szCs w:val="24"/>
        </w:rPr>
        <w:t>ensure</w:t>
      </w:r>
      <w:r w:rsidR="00893497" w:rsidRPr="00720056">
        <w:rPr>
          <w:rFonts w:cs="Arial"/>
          <w:szCs w:val="24"/>
        </w:rPr>
        <w:t xml:space="preserve"> </w:t>
      </w:r>
      <w:r w:rsidR="00F509FE" w:rsidRPr="00720056">
        <w:rPr>
          <w:rFonts w:cs="Arial"/>
          <w:szCs w:val="24"/>
        </w:rPr>
        <w:t xml:space="preserve">effective management of </w:t>
      </w:r>
      <w:r w:rsidRPr="00720056">
        <w:rPr>
          <w:rFonts w:cs="Arial"/>
          <w:szCs w:val="24"/>
        </w:rPr>
        <w:t>resource</w:t>
      </w:r>
      <w:r w:rsidR="00F509FE" w:rsidRPr="00720056">
        <w:rPr>
          <w:rFonts w:cs="Arial"/>
          <w:szCs w:val="24"/>
        </w:rPr>
        <w:t xml:space="preserve">s </w:t>
      </w:r>
      <w:r w:rsidRPr="00720056">
        <w:rPr>
          <w:rFonts w:cs="Arial"/>
          <w:szCs w:val="24"/>
        </w:rPr>
        <w:t xml:space="preserve">including decision making for </w:t>
      </w:r>
      <w:r w:rsidR="00893497" w:rsidRPr="00720056">
        <w:rPr>
          <w:rFonts w:cs="Arial"/>
          <w:szCs w:val="24"/>
        </w:rPr>
        <w:t>financial expe</w:t>
      </w:r>
      <w:r w:rsidRPr="00720056">
        <w:rPr>
          <w:rFonts w:cs="Arial"/>
          <w:szCs w:val="24"/>
        </w:rPr>
        <w:t>nditure</w:t>
      </w:r>
      <w:r w:rsidR="00893497" w:rsidRPr="00720056">
        <w:rPr>
          <w:rFonts w:cs="Arial"/>
          <w:szCs w:val="24"/>
        </w:rPr>
        <w:t xml:space="preserve"> in line with DCC policy an</w:t>
      </w:r>
      <w:r w:rsidR="00F509FE" w:rsidRPr="00720056">
        <w:rPr>
          <w:rFonts w:cs="Arial"/>
          <w:szCs w:val="24"/>
        </w:rPr>
        <w:t xml:space="preserve">d </w:t>
      </w:r>
      <w:r w:rsidR="00893497" w:rsidRPr="00720056">
        <w:rPr>
          <w:rFonts w:cs="Arial"/>
          <w:szCs w:val="24"/>
        </w:rPr>
        <w:t xml:space="preserve">guidance. </w:t>
      </w:r>
      <w:r w:rsidR="00720056" w:rsidRPr="00720056">
        <w:rPr>
          <w:rFonts w:cs="Arial"/>
          <w:szCs w:val="24"/>
        </w:rPr>
        <w:t xml:space="preserve">Support the Registered </w:t>
      </w:r>
      <w:r w:rsidR="00ED5084">
        <w:rPr>
          <w:rFonts w:cs="Arial"/>
          <w:szCs w:val="24"/>
        </w:rPr>
        <w:t xml:space="preserve">Service </w:t>
      </w:r>
      <w:r w:rsidR="00720056" w:rsidRPr="00720056">
        <w:rPr>
          <w:rFonts w:cs="Arial"/>
          <w:szCs w:val="24"/>
        </w:rPr>
        <w:t xml:space="preserve">Manager in relation to the budget and financial related measures. </w:t>
      </w:r>
    </w:p>
    <w:p w14:paraId="71F2B5B9" w14:textId="77777777" w:rsidR="00F509FE" w:rsidRPr="00720056" w:rsidRDefault="00F509FE" w:rsidP="00720056">
      <w:pPr>
        <w:rPr>
          <w:rFonts w:cs="Arial"/>
          <w:szCs w:val="24"/>
        </w:rPr>
      </w:pPr>
    </w:p>
    <w:p w14:paraId="4D290156" w14:textId="14685988" w:rsidR="00F509FE" w:rsidRPr="00720056" w:rsidRDefault="005D4149" w:rsidP="00720056">
      <w:pPr>
        <w:pStyle w:val="ListParagraph"/>
        <w:numPr>
          <w:ilvl w:val="0"/>
          <w:numId w:val="31"/>
        </w:numPr>
        <w:rPr>
          <w:rFonts w:cs="Arial"/>
          <w:szCs w:val="24"/>
        </w:rPr>
      </w:pPr>
      <w:r w:rsidRPr="00720056">
        <w:rPr>
          <w:rFonts w:cs="Arial"/>
          <w:szCs w:val="24"/>
        </w:rPr>
        <w:t xml:space="preserve">You will have supervisory responsibility for the </w:t>
      </w:r>
      <w:r w:rsidR="00ED5084">
        <w:rPr>
          <w:rFonts w:cs="Arial"/>
          <w:szCs w:val="24"/>
        </w:rPr>
        <w:t xml:space="preserve">supported accommodation </w:t>
      </w:r>
      <w:r w:rsidRPr="00720056">
        <w:rPr>
          <w:rFonts w:cs="Arial"/>
          <w:szCs w:val="24"/>
        </w:rPr>
        <w:t>l</w:t>
      </w:r>
      <w:r w:rsidR="00F509FE" w:rsidRPr="00720056">
        <w:rPr>
          <w:rFonts w:cs="Arial"/>
          <w:szCs w:val="24"/>
        </w:rPr>
        <w:t xml:space="preserve"> team, </w:t>
      </w:r>
      <w:r w:rsidRPr="00720056">
        <w:rPr>
          <w:rFonts w:cs="Arial"/>
          <w:szCs w:val="24"/>
        </w:rPr>
        <w:t xml:space="preserve">you will support and develop them to be aspirational, innovative and creative. </w:t>
      </w:r>
    </w:p>
    <w:p w14:paraId="392528C5" w14:textId="77777777" w:rsidR="00F509FE" w:rsidRPr="00F509FE" w:rsidRDefault="00F509FE" w:rsidP="00720056">
      <w:pPr>
        <w:rPr>
          <w:rFonts w:cs="Arial"/>
          <w:szCs w:val="24"/>
        </w:rPr>
      </w:pPr>
    </w:p>
    <w:p w14:paraId="22692825" w14:textId="2740FCC3" w:rsidR="00F509FE" w:rsidRPr="00720056" w:rsidRDefault="005D4149" w:rsidP="00720056">
      <w:pPr>
        <w:pStyle w:val="ListParagraph"/>
        <w:numPr>
          <w:ilvl w:val="0"/>
          <w:numId w:val="31"/>
        </w:numPr>
        <w:rPr>
          <w:rFonts w:cs="Arial"/>
          <w:szCs w:val="24"/>
        </w:rPr>
      </w:pPr>
      <w:r w:rsidRPr="00720056">
        <w:rPr>
          <w:rFonts w:cs="Arial"/>
          <w:szCs w:val="24"/>
        </w:rPr>
        <w:t>You will</w:t>
      </w:r>
      <w:r w:rsidR="009C3917">
        <w:rPr>
          <w:rFonts w:cs="Arial"/>
          <w:szCs w:val="24"/>
        </w:rPr>
        <w:t xml:space="preserve"> actively participate </w:t>
      </w:r>
      <w:r w:rsidRPr="00720056">
        <w:rPr>
          <w:rFonts w:cs="Arial"/>
          <w:szCs w:val="24"/>
        </w:rPr>
        <w:t>in the recruitment, monitoring, supervision</w:t>
      </w:r>
      <w:r w:rsidR="00F509FE" w:rsidRPr="00720056">
        <w:rPr>
          <w:rFonts w:cs="Arial"/>
          <w:szCs w:val="24"/>
        </w:rPr>
        <w:t xml:space="preserve"> and </w:t>
      </w:r>
      <w:r w:rsidRPr="00720056">
        <w:rPr>
          <w:rFonts w:cs="Arial"/>
          <w:szCs w:val="24"/>
        </w:rPr>
        <w:t xml:space="preserve">performance </w:t>
      </w:r>
      <w:r w:rsidR="00F509FE" w:rsidRPr="00720056">
        <w:rPr>
          <w:rFonts w:cs="Arial"/>
          <w:szCs w:val="24"/>
        </w:rPr>
        <w:t xml:space="preserve">management of </w:t>
      </w:r>
      <w:r w:rsidRPr="00720056">
        <w:rPr>
          <w:rFonts w:cs="Arial"/>
          <w:szCs w:val="24"/>
        </w:rPr>
        <w:t xml:space="preserve">staff. </w:t>
      </w:r>
    </w:p>
    <w:p w14:paraId="3735D022" w14:textId="77777777" w:rsidR="00F509FE" w:rsidRPr="00F509FE" w:rsidRDefault="00F509FE" w:rsidP="00720056">
      <w:pPr>
        <w:rPr>
          <w:rFonts w:cs="Arial"/>
          <w:szCs w:val="24"/>
        </w:rPr>
      </w:pPr>
    </w:p>
    <w:p w14:paraId="0C34183B" w14:textId="032D8342" w:rsidR="003D1001" w:rsidRPr="00720056" w:rsidRDefault="00A068B1" w:rsidP="00720056">
      <w:pPr>
        <w:pStyle w:val="ListParagraph"/>
        <w:numPr>
          <w:ilvl w:val="0"/>
          <w:numId w:val="31"/>
        </w:numPr>
        <w:rPr>
          <w:rFonts w:cs="Arial"/>
          <w:szCs w:val="24"/>
        </w:rPr>
      </w:pPr>
      <w:r w:rsidRPr="00720056">
        <w:rPr>
          <w:rFonts w:cs="Arial"/>
          <w:szCs w:val="24"/>
        </w:rPr>
        <w:t xml:space="preserve">You will </w:t>
      </w:r>
      <w:r w:rsidR="00893497" w:rsidRPr="00720056">
        <w:rPr>
          <w:rFonts w:cs="Arial"/>
          <w:szCs w:val="24"/>
        </w:rPr>
        <w:t xml:space="preserve">support the Registered </w:t>
      </w:r>
      <w:r w:rsidR="00ED5084">
        <w:rPr>
          <w:rFonts w:cs="Arial"/>
          <w:szCs w:val="24"/>
        </w:rPr>
        <w:t xml:space="preserve">Service </w:t>
      </w:r>
      <w:r w:rsidR="00893497" w:rsidRPr="00720056">
        <w:rPr>
          <w:rFonts w:cs="Arial"/>
          <w:szCs w:val="24"/>
        </w:rPr>
        <w:t>Manager in dev</w:t>
      </w:r>
      <w:r w:rsidR="003D1001" w:rsidRPr="00720056">
        <w:rPr>
          <w:rFonts w:cs="Arial"/>
          <w:szCs w:val="24"/>
        </w:rPr>
        <w:t>elopment</w:t>
      </w:r>
      <w:r w:rsidR="00893497" w:rsidRPr="00720056">
        <w:rPr>
          <w:rFonts w:cs="Arial"/>
          <w:szCs w:val="24"/>
        </w:rPr>
        <w:t>s</w:t>
      </w:r>
      <w:r w:rsidR="003D1001" w:rsidRPr="00720056">
        <w:rPr>
          <w:rFonts w:cs="Arial"/>
          <w:szCs w:val="24"/>
        </w:rPr>
        <w:t xml:space="preserve"> </w:t>
      </w:r>
      <w:r w:rsidR="00893497" w:rsidRPr="00720056">
        <w:rPr>
          <w:rFonts w:cs="Arial"/>
          <w:szCs w:val="24"/>
        </w:rPr>
        <w:t xml:space="preserve">of the workforce and service </w:t>
      </w:r>
      <w:r w:rsidR="003D1001" w:rsidRPr="00720056">
        <w:rPr>
          <w:rFonts w:cs="Arial"/>
          <w:szCs w:val="24"/>
        </w:rPr>
        <w:t>development plan</w:t>
      </w:r>
      <w:r w:rsidRPr="00720056">
        <w:rPr>
          <w:rFonts w:cs="Arial"/>
          <w:szCs w:val="24"/>
        </w:rPr>
        <w:t>s</w:t>
      </w:r>
      <w:r w:rsidR="00893497" w:rsidRPr="00720056">
        <w:rPr>
          <w:rFonts w:cs="Arial"/>
          <w:szCs w:val="24"/>
        </w:rPr>
        <w:t xml:space="preserve"> for the home, which may include i</w:t>
      </w:r>
      <w:r w:rsidR="003D1001" w:rsidRPr="00720056">
        <w:rPr>
          <w:rFonts w:cs="Arial"/>
          <w:szCs w:val="24"/>
        </w:rPr>
        <w:t>nduction and on-going training</w:t>
      </w:r>
      <w:r w:rsidR="00BE5DA3" w:rsidRPr="00720056">
        <w:rPr>
          <w:rFonts w:cs="Arial"/>
          <w:szCs w:val="24"/>
        </w:rPr>
        <w:t xml:space="preserve"> and development</w:t>
      </w:r>
      <w:r w:rsidR="003D1001" w:rsidRPr="00720056">
        <w:rPr>
          <w:rFonts w:cs="Arial"/>
          <w:szCs w:val="24"/>
        </w:rPr>
        <w:t>, whilst auditing and managing training compliance</w:t>
      </w:r>
      <w:r w:rsidR="00BE5DA3" w:rsidRPr="00720056">
        <w:rPr>
          <w:rFonts w:cs="Arial"/>
          <w:szCs w:val="24"/>
        </w:rPr>
        <w:t xml:space="preserve">. </w:t>
      </w:r>
    </w:p>
    <w:p w14:paraId="575D753F" w14:textId="77777777" w:rsidR="005D4149" w:rsidRPr="005D4149" w:rsidRDefault="005D4149" w:rsidP="00720056">
      <w:pPr>
        <w:rPr>
          <w:rFonts w:cs="Arial"/>
          <w:szCs w:val="24"/>
        </w:rPr>
      </w:pPr>
    </w:p>
    <w:p w14:paraId="2D66A714" w14:textId="5B923E2E" w:rsidR="00720056" w:rsidRDefault="00636AEA" w:rsidP="00720056">
      <w:pPr>
        <w:pStyle w:val="ListParagraph"/>
        <w:numPr>
          <w:ilvl w:val="0"/>
          <w:numId w:val="31"/>
        </w:numPr>
        <w:rPr>
          <w:rFonts w:cs="Arial"/>
          <w:szCs w:val="24"/>
        </w:rPr>
      </w:pPr>
      <w:r w:rsidRPr="00720056">
        <w:rPr>
          <w:rFonts w:cs="Arial"/>
          <w:szCs w:val="24"/>
        </w:rPr>
        <w:t>You will be a positive r</w:t>
      </w:r>
      <w:r w:rsidR="002B2E7C" w:rsidRPr="00720056">
        <w:rPr>
          <w:rFonts w:cs="Arial"/>
          <w:szCs w:val="24"/>
        </w:rPr>
        <w:t>ole model</w:t>
      </w:r>
      <w:r w:rsidRPr="00720056">
        <w:rPr>
          <w:rFonts w:cs="Arial"/>
          <w:szCs w:val="24"/>
        </w:rPr>
        <w:t xml:space="preserve"> </w:t>
      </w:r>
      <w:r w:rsidR="002B2E7C" w:rsidRPr="00720056">
        <w:rPr>
          <w:rFonts w:cs="Arial"/>
          <w:szCs w:val="24"/>
        </w:rPr>
        <w:t xml:space="preserve">and use a range of </w:t>
      </w:r>
      <w:r w:rsidR="00720056" w:rsidRPr="00720056">
        <w:rPr>
          <w:rFonts w:cs="Arial"/>
          <w:szCs w:val="24"/>
        </w:rPr>
        <w:t>evidence-based</w:t>
      </w:r>
      <w:r w:rsidR="002B2E7C" w:rsidRPr="00720056">
        <w:rPr>
          <w:rFonts w:cs="Arial"/>
          <w:szCs w:val="24"/>
        </w:rPr>
        <w:t xml:space="preserve"> interventions and techniques that are appropriate and effective in meeting the young </w:t>
      </w:r>
      <w:r w:rsidRPr="00720056">
        <w:rPr>
          <w:rFonts w:cs="Arial"/>
          <w:szCs w:val="24"/>
        </w:rPr>
        <w:t xml:space="preserve">people’s </w:t>
      </w:r>
      <w:r w:rsidR="002B2E7C" w:rsidRPr="00720056">
        <w:rPr>
          <w:rFonts w:cs="Arial"/>
          <w:szCs w:val="24"/>
        </w:rPr>
        <w:t>needs</w:t>
      </w:r>
      <w:r w:rsidR="00720056">
        <w:rPr>
          <w:rFonts w:cs="Arial"/>
          <w:szCs w:val="24"/>
        </w:rPr>
        <w:t xml:space="preserve">. </w:t>
      </w:r>
    </w:p>
    <w:p w14:paraId="56246B14" w14:textId="77777777" w:rsidR="00720056" w:rsidRPr="007757FA" w:rsidRDefault="00720056" w:rsidP="007757FA">
      <w:pPr>
        <w:rPr>
          <w:rFonts w:cs="Arial"/>
          <w:szCs w:val="24"/>
        </w:rPr>
      </w:pPr>
    </w:p>
    <w:p w14:paraId="72D141F1" w14:textId="33607025" w:rsidR="00203A29" w:rsidRPr="00720056" w:rsidRDefault="00203A29" w:rsidP="00720056">
      <w:pPr>
        <w:pStyle w:val="ListParagraph"/>
        <w:numPr>
          <w:ilvl w:val="0"/>
          <w:numId w:val="31"/>
        </w:numPr>
        <w:rPr>
          <w:rFonts w:cs="Arial"/>
          <w:szCs w:val="24"/>
        </w:rPr>
      </w:pPr>
      <w:r w:rsidRPr="00720056">
        <w:rPr>
          <w:rFonts w:cs="Arial"/>
          <w:szCs w:val="24"/>
        </w:rPr>
        <w:t xml:space="preserve">You will be responsible </w:t>
      </w:r>
      <w:r w:rsidR="002B2E7C" w:rsidRPr="00720056">
        <w:rPr>
          <w:rFonts w:cs="Arial"/>
          <w:szCs w:val="24"/>
        </w:rPr>
        <w:t>for ensuring the fabric of the building, equipment and grounds meet the</w:t>
      </w:r>
      <w:r w:rsidR="00ED5084">
        <w:rPr>
          <w:rFonts w:cs="Arial"/>
          <w:szCs w:val="24"/>
        </w:rPr>
        <w:t xml:space="preserve"> Supported </w:t>
      </w:r>
      <w:r w:rsidR="00D06584">
        <w:rPr>
          <w:rFonts w:cs="Arial"/>
          <w:szCs w:val="24"/>
        </w:rPr>
        <w:t>Accommodation</w:t>
      </w:r>
      <w:r w:rsidR="00ED5084">
        <w:rPr>
          <w:rFonts w:cs="Arial"/>
          <w:szCs w:val="24"/>
        </w:rPr>
        <w:t xml:space="preserve"> standards and regulations</w:t>
      </w:r>
      <w:r w:rsidR="002B2E7C" w:rsidRPr="00720056">
        <w:rPr>
          <w:rFonts w:cs="Arial"/>
          <w:szCs w:val="24"/>
        </w:rPr>
        <w:t xml:space="preserve">, assisting with risk and resource management and Health &amp; Safety requirements. </w:t>
      </w:r>
    </w:p>
    <w:p w14:paraId="60DBA758" w14:textId="77777777" w:rsidR="00203A29" w:rsidRPr="005D4149" w:rsidRDefault="00203A29" w:rsidP="00720056">
      <w:pPr>
        <w:rPr>
          <w:rFonts w:cs="Arial"/>
          <w:szCs w:val="24"/>
        </w:rPr>
      </w:pPr>
    </w:p>
    <w:p w14:paraId="01FC889F" w14:textId="43C944D2" w:rsidR="00720056" w:rsidRDefault="005A78CE" w:rsidP="00720056">
      <w:pPr>
        <w:pStyle w:val="ListParagraph"/>
        <w:numPr>
          <w:ilvl w:val="0"/>
          <w:numId w:val="31"/>
        </w:numPr>
        <w:rPr>
          <w:rFonts w:cs="Arial"/>
          <w:szCs w:val="24"/>
        </w:rPr>
      </w:pPr>
      <w:r w:rsidRPr="00720056">
        <w:rPr>
          <w:rFonts w:cs="Arial"/>
          <w:szCs w:val="24"/>
        </w:rPr>
        <w:t xml:space="preserve">You will ensure that you </w:t>
      </w:r>
      <w:r w:rsidR="002B2E7C" w:rsidRPr="00720056">
        <w:rPr>
          <w:rFonts w:cs="Arial"/>
          <w:szCs w:val="24"/>
        </w:rPr>
        <w:t xml:space="preserve">remain current in your practice in relation to the intervention tools and techniques used within your daily work and your management role, ensuring you attend and </w:t>
      </w:r>
      <w:r w:rsidR="00720056">
        <w:rPr>
          <w:rFonts w:cs="Arial"/>
          <w:szCs w:val="24"/>
        </w:rPr>
        <w:t xml:space="preserve">relevant </w:t>
      </w:r>
      <w:r w:rsidR="002B2E7C" w:rsidRPr="00720056">
        <w:rPr>
          <w:rFonts w:cs="Arial"/>
          <w:szCs w:val="24"/>
        </w:rPr>
        <w:t>training</w:t>
      </w:r>
      <w:r w:rsidR="00720056">
        <w:rPr>
          <w:rFonts w:cs="Arial"/>
          <w:szCs w:val="24"/>
        </w:rPr>
        <w:t xml:space="preserve"> and </w:t>
      </w:r>
      <w:r w:rsidR="002B2E7C" w:rsidRPr="00720056">
        <w:rPr>
          <w:rFonts w:cs="Arial"/>
          <w:szCs w:val="24"/>
        </w:rPr>
        <w:t xml:space="preserve">development </w:t>
      </w:r>
      <w:r w:rsidR="00720056">
        <w:rPr>
          <w:rFonts w:cs="Arial"/>
          <w:szCs w:val="24"/>
        </w:rPr>
        <w:t>opportunities</w:t>
      </w:r>
      <w:r w:rsidR="007757FA">
        <w:rPr>
          <w:rFonts w:cs="Arial"/>
          <w:szCs w:val="24"/>
        </w:rPr>
        <w:t>.</w:t>
      </w:r>
      <w:r w:rsidR="00720056">
        <w:rPr>
          <w:rFonts w:cs="Arial"/>
          <w:szCs w:val="24"/>
        </w:rPr>
        <w:t xml:space="preserve"> </w:t>
      </w:r>
    </w:p>
    <w:p w14:paraId="5011F562" w14:textId="77777777" w:rsidR="00720056" w:rsidRPr="00720056" w:rsidRDefault="00720056" w:rsidP="00720056">
      <w:pPr>
        <w:pStyle w:val="ListParagraph"/>
        <w:rPr>
          <w:rFonts w:cs="Arial"/>
          <w:szCs w:val="24"/>
        </w:rPr>
      </w:pPr>
    </w:p>
    <w:p w14:paraId="5D3E7FCB" w14:textId="0ED48B15" w:rsidR="00F509FE" w:rsidRDefault="002B2E7C" w:rsidP="00AE1D02">
      <w:pPr>
        <w:pStyle w:val="ListParagraph"/>
        <w:ind w:left="360"/>
        <w:rPr>
          <w:rFonts w:cs="Arial"/>
          <w:szCs w:val="24"/>
        </w:rPr>
      </w:pPr>
      <w:r w:rsidRPr="00ED5084">
        <w:rPr>
          <w:rFonts w:cs="Arial"/>
          <w:szCs w:val="24"/>
        </w:rPr>
        <w:t xml:space="preserve">You will support the Registered </w:t>
      </w:r>
      <w:r w:rsidR="00ED5084" w:rsidRPr="00ED5084">
        <w:rPr>
          <w:rFonts w:cs="Arial"/>
          <w:szCs w:val="24"/>
        </w:rPr>
        <w:t xml:space="preserve">Service </w:t>
      </w:r>
      <w:r w:rsidRPr="00ED5084">
        <w:rPr>
          <w:rFonts w:cs="Arial"/>
          <w:szCs w:val="24"/>
        </w:rPr>
        <w:t xml:space="preserve">Manager in the learning and development of </w:t>
      </w:r>
      <w:r w:rsidR="009D46E9" w:rsidRPr="00ED5084">
        <w:rPr>
          <w:rFonts w:cs="Arial"/>
          <w:szCs w:val="24"/>
        </w:rPr>
        <w:t xml:space="preserve">the </w:t>
      </w:r>
      <w:r w:rsidRPr="00ED5084">
        <w:rPr>
          <w:rFonts w:cs="Arial"/>
          <w:szCs w:val="24"/>
        </w:rPr>
        <w:t>residential</w:t>
      </w:r>
      <w:r w:rsidR="009D46E9" w:rsidRPr="00ED5084">
        <w:rPr>
          <w:rFonts w:cs="Arial"/>
          <w:szCs w:val="24"/>
        </w:rPr>
        <w:t xml:space="preserve"> team to </w:t>
      </w:r>
      <w:r w:rsidRPr="00ED5084">
        <w:rPr>
          <w:rFonts w:cs="Arial"/>
          <w:szCs w:val="24"/>
        </w:rPr>
        <w:t>ensur</w:t>
      </w:r>
      <w:r w:rsidR="009D46E9" w:rsidRPr="00ED5084">
        <w:rPr>
          <w:rFonts w:cs="Arial"/>
          <w:szCs w:val="24"/>
        </w:rPr>
        <w:t xml:space="preserve">e </w:t>
      </w:r>
      <w:r w:rsidRPr="00ED5084">
        <w:rPr>
          <w:rFonts w:cs="Arial"/>
          <w:szCs w:val="24"/>
        </w:rPr>
        <w:t xml:space="preserve">knowledge and skills </w:t>
      </w:r>
      <w:r w:rsidR="009D46E9" w:rsidRPr="00ED5084">
        <w:rPr>
          <w:rFonts w:cs="Arial"/>
          <w:szCs w:val="24"/>
        </w:rPr>
        <w:t>are compliant with the</w:t>
      </w:r>
      <w:r w:rsidR="00ED5084" w:rsidRPr="00ED5084">
        <w:rPr>
          <w:rFonts w:cs="Arial"/>
          <w:szCs w:val="24"/>
        </w:rPr>
        <w:t xml:space="preserve"> </w:t>
      </w:r>
      <w:r w:rsidR="00ED5084">
        <w:rPr>
          <w:rFonts w:cs="Arial"/>
          <w:szCs w:val="24"/>
        </w:rPr>
        <w:t>Supported Accommodation</w:t>
      </w:r>
      <w:r w:rsidR="00ED5084" w:rsidRPr="00720056">
        <w:rPr>
          <w:rFonts w:cs="Arial"/>
          <w:szCs w:val="24"/>
        </w:rPr>
        <w:t xml:space="preserve"> Standards and Regulations</w:t>
      </w:r>
      <w:r w:rsidR="00D06584">
        <w:rPr>
          <w:rFonts w:cs="Arial"/>
          <w:szCs w:val="24"/>
        </w:rPr>
        <w:t xml:space="preserve">. </w:t>
      </w:r>
    </w:p>
    <w:p w14:paraId="0EE7B137" w14:textId="77777777" w:rsidR="00D06584" w:rsidRPr="00ED5084" w:rsidRDefault="00D06584" w:rsidP="00AE1D02">
      <w:pPr>
        <w:pStyle w:val="ListParagraph"/>
        <w:ind w:left="360"/>
        <w:rPr>
          <w:rFonts w:cs="Arial"/>
          <w:szCs w:val="24"/>
        </w:rPr>
      </w:pPr>
    </w:p>
    <w:p w14:paraId="59C22CA6" w14:textId="625F81C0" w:rsidR="002B2E7C" w:rsidRDefault="005A78CE" w:rsidP="00720056">
      <w:pPr>
        <w:pStyle w:val="ListParagraph"/>
        <w:numPr>
          <w:ilvl w:val="0"/>
          <w:numId w:val="31"/>
        </w:numPr>
        <w:rPr>
          <w:rFonts w:cs="Arial"/>
          <w:szCs w:val="24"/>
        </w:rPr>
      </w:pPr>
      <w:r w:rsidRPr="00720056">
        <w:rPr>
          <w:rFonts w:cs="Arial"/>
          <w:szCs w:val="24"/>
        </w:rPr>
        <w:t xml:space="preserve">You </w:t>
      </w:r>
      <w:r w:rsidR="00F509FE" w:rsidRPr="00720056">
        <w:rPr>
          <w:rFonts w:cs="Arial"/>
          <w:szCs w:val="24"/>
        </w:rPr>
        <w:t xml:space="preserve">will </w:t>
      </w:r>
      <w:r w:rsidRPr="00720056">
        <w:rPr>
          <w:rFonts w:cs="Arial"/>
          <w:szCs w:val="24"/>
        </w:rPr>
        <w:t xml:space="preserve">maintain an </w:t>
      </w:r>
      <w:r w:rsidR="00870F8B" w:rsidRPr="00720056">
        <w:rPr>
          <w:rFonts w:cs="Arial"/>
          <w:szCs w:val="24"/>
        </w:rPr>
        <w:t>up-to-date</w:t>
      </w:r>
      <w:r w:rsidRPr="00720056">
        <w:rPr>
          <w:rFonts w:cs="Arial"/>
          <w:szCs w:val="24"/>
        </w:rPr>
        <w:t xml:space="preserve"> knowledge base and </w:t>
      </w:r>
      <w:r w:rsidR="002B2E7C" w:rsidRPr="00720056">
        <w:rPr>
          <w:rFonts w:cs="Arial"/>
          <w:szCs w:val="24"/>
        </w:rPr>
        <w:t>familiar</w:t>
      </w:r>
      <w:r w:rsidR="00F509FE" w:rsidRPr="00720056">
        <w:rPr>
          <w:rFonts w:cs="Arial"/>
          <w:szCs w:val="24"/>
        </w:rPr>
        <w:t xml:space="preserve">ity </w:t>
      </w:r>
      <w:r w:rsidR="002B2E7C" w:rsidRPr="00720056">
        <w:rPr>
          <w:rFonts w:cs="Arial"/>
          <w:szCs w:val="24"/>
        </w:rPr>
        <w:t xml:space="preserve">with current legislative changes and policies and procedures. </w:t>
      </w:r>
    </w:p>
    <w:p w14:paraId="279C416E" w14:textId="77777777" w:rsidR="00491DDB" w:rsidRPr="00491DDB" w:rsidRDefault="00491DDB" w:rsidP="00491DDB">
      <w:pPr>
        <w:pStyle w:val="ListParagraph"/>
        <w:rPr>
          <w:rFonts w:cs="Arial"/>
          <w:szCs w:val="24"/>
        </w:rPr>
      </w:pPr>
    </w:p>
    <w:p w14:paraId="1C902EC8" w14:textId="097F9DEA" w:rsidR="00491DDB" w:rsidRDefault="00491DDB" w:rsidP="00491DDB">
      <w:pPr>
        <w:pStyle w:val="ListParagraph"/>
        <w:numPr>
          <w:ilvl w:val="0"/>
          <w:numId w:val="31"/>
        </w:numPr>
        <w:rPr>
          <w:rFonts w:cs="Arial"/>
          <w:szCs w:val="24"/>
        </w:rPr>
      </w:pPr>
      <w:r w:rsidRPr="00720056">
        <w:rPr>
          <w:rFonts w:cs="Arial"/>
          <w:szCs w:val="24"/>
        </w:rPr>
        <w:t xml:space="preserve">You will have responsibility for contributing to the development and daily management of an effective and flexible rota which meets the needs of the young person’s </w:t>
      </w:r>
      <w:r w:rsidR="00ED5084">
        <w:rPr>
          <w:rFonts w:cs="Arial"/>
          <w:szCs w:val="24"/>
        </w:rPr>
        <w:t xml:space="preserve">Support </w:t>
      </w:r>
      <w:r w:rsidRPr="00720056">
        <w:rPr>
          <w:rFonts w:cs="Arial"/>
          <w:szCs w:val="24"/>
        </w:rPr>
        <w:t>Plan.</w:t>
      </w:r>
    </w:p>
    <w:p w14:paraId="1D60A0ED" w14:textId="77777777" w:rsidR="005D4149" w:rsidRPr="005D4149" w:rsidRDefault="005D4149" w:rsidP="00720056">
      <w:pPr>
        <w:rPr>
          <w:rFonts w:cs="Arial"/>
          <w:szCs w:val="24"/>
        </w:rPr>
      </w:pPr>
    </w:p>
    <w:p w14:paraId="5F44DDC5" w14:textId="0C541603" w:rsidR="00491DDB" w:rsidRPr="00610CAF" w:rsidRDefault="005D4149" w:rsidP="002341FD">
      <w:pPr>
        <w:pStyle w:val="ListParagraph"/>
        <w:numPr>
          <w:ilvl w:val="0"/>
          <w:numId w:val="31"/>
        </w:numPr>
        <w:rPr>
          <w:rFonts w:cs="Arial"/>
          <w:b/>
          <w:bCs/>
        </w:rPr>
      </w:pPr>
      <w:r w:rsidRPr="00610CAF">
        <w:rPr>
          <w:rFonts w:cs="Arial"/>
          <w:szCs w:val="24"/>
        </w:rPr>
        <w:t>You will be required to work on a flexible basis to ensure necessary cover</w:t>
      </w:r>
      <w:r w:rsidR="0025283F">
        <w:rPr>
          <w:rFonts w:cs="Arial"/>
          <w:szCs w:val="24"/>
        </w:rPr>
        <w:t xml:space="preserve"> across </w:t>
      </w:r>
      <w:r w:rsidR="000C49A5">
        <w:rPr>
          <w:rFonts w:cs="Arial"/>
          <w:szCs w:val="24"/>
        </w:rPr>
        <w:t>the Supported</w:t>
      </w:r>
      <w:r w:rsidR="00ED5084">
        <w:rPr>
          <w:rFonts w:cs="Arial"/>
          <w:szCs w:val="24"/>
        </w:rPr>
        <w:t xml:space="preserve"> </w:t>
      </w:r>
      <w:r w:rsidR="00D06584">
        <w:rPr>
          <w:rFonts w:cs="Arial"/>
          <w:szCs w:val="24"/>
        </w:rPr>
        <w:t>Accommodation</w:t>
      </w:r>
      <w:r w:rsidR="008E1DB8">
        <w:rPr>
          <w:rFonts w:cs="Arial"/>
          <w:szCs w:val="24"/>
        </w:rPr>
        <w:t xml:space="preserve"> </w:t>
      </w:r>
      <w:r w:rsidR="0025283F">
        <w:rPr>
          <w:rFonts w:cs="Arial"/>
          <w:szCs w:val="24"/>
        </w:rPr>
        <w:t xml:space="preserve">Service. </w:t>
      </w:r>
    </w:p>
    <w:p w14:paraId="56A2DF30" w14:textId="77777777" w:rsidR="00610CAF" w:rsidRPr="00610CAF" w:rsidRDefault="00610CAF" w:rsidP="00610CAF">
      <w:pPr>
        <w:pStyle w:val="ListParagraph"/>
        <w:rPr>
          <w:rFonts w:cs="Arial"/>
          <w:b/>
          <w:bCs/>
        </w:rPr>
      </w:pPr>
    </w:p>
    <w:p w14:paraId="57AFA1FD" w14:textId="10DD2B03" w:rsidR="00C244DA" w:rsidRDefault="00C244DA" w:rsidP="00C244DA">
      <w:pPr>
        <w:rPr>
          <w:rFonts w:cs="Arial"/>
          <w:b/>
          <w:bCs/>
          <w:szCs w:val="24"/>
        </w:rPr>
      </w:pPr>
      <w:r w:rsidRPr="00491DDB">
        <w:rPr>
          <w:rFonts w:cs="Arial"/>
          <w:b/>
          <w:bCs/>
          <w:szCs w:val="24"/>
        </w:rPr>
        <w:t>The Service operates a 24-hour service 365 days per year</w:t>
      </w:r>
      <w:r w:rsidR="00491DDB" w:rsidRPr="00491DDB">
        <w:rPr>
          <w:rFonts w:cs="Arial"/>
          <w:b/>
          <w:bCs/>
          <w:szCs w:val="24"/>
        </w:rPr>
        <w:t xml:space="preserve">. </w:t>
      </w:r>
    </w:p>
    <w:p w14:paraId="477984B1" w14:textId="1BE45A96" w:rsidR="00491DDB" w:rsidRDefault="00491DDB" w:rsidP="00C244DA">
      <w:pPr>
        <w:rPr>
          <w:rFonts w:cs="Arial"/>
          <w:b/>
          <w:bCs/>
          <w:szCs w:val="24"/>
        </w:rPr>
      </w:pPr>
    </w:p>
    <w:p w14:paraId="741FD5D2" w14:textId="0FC7D53B" w:rsidR="00491DDB" w:rsidRPr="00491DDB" w:rsidRDefault="00491DDB" w:rsidP="00491DDB">
      <w:pPr>
        <w:rPr>
          <w:rFonts w:cs="Arial"/>
          <w:b/>
          <w:bCs/>
          <w:szCs w:val="24"/>
        </w:rPr>
      </w:pPr>
      <w:r w:rsidRPr="00610CAF">
        <w:rPr>
          <w:rFonts w:cs="Arial"/>
          <w:b/>
          <w:bCs/>
          <w:szCs w:val="24"/>
        </w:rPr>
        <w:t xml:space="preserve">There will be an expectation that the Deputy Manager is familiar with the daily routines in the </w:t>
      </w:r>
      <w:r w:rsidR="00C57D16">
        <w:rPr>
          <w:rFonts w:cs="Arial"/>
          <w:b/>
          <w:bCs/>
          <w:szCs w:val="24"/>
        </w:rPr>
        <w:t>service</w:t>
      </w:r>
      <w:r w:rsidRPr="00610CAF">
        <w:rPr>
          <w:rFonts w:cs="Arial"/>
          <w:b/>
          <w:bCs/>
          <w:szCs w:val="24"/>
        </w:rPr>
        <w:t xml:space="preserve">, and they observe the practice of team members at different times through the day. This may entail working during an evening and on weekends. The post holder </w:t>
      </w:r>
      <w:r w:rsidR="00610CAF" w:rsidRPr="00610CAF">
        <w:rPr>
          <w:rFonts w:cs="Arial"/>
          <w:b/>
          <w:bCs/>
          <w:szCs w:val="24"/>
        </w:rPr>
        <w:t xml:space="preserve">will be </w:t>
      </w:r>
      <w:r w:rsidRPr="00610CAF">
        <w:rPr>
          <w:rFonts w:cs="Arial"/>
          <w:b/>
          <w:bCs/>
          <w:szCs w:val="24"/>
        </w:rPr>
        <w:t xml:space="preserve">required to be part of a management rota providing out of hours support </w:t>
      </w:r>
      <w:r w:rsidR="008E1DB8">
        <w:rPr>
          <w:rFonts w:cs="Arial"/>
          <w:b/>
          <w:bCs/>
          <w:szCs w:val="24"/>
        </w:rPr>
        <w:t xml:space="preserve">across the </w:t>
      </w:r>
      <w:r w:rsidR="00C57D16">
        <w:rPr>
          <w:rFonts w:cs="Arial"/>
          <w:b/>
          <w:bCs/>
          <w:szCs w:val="24"/>
        </w:rPr>
        <w:t>Supported Accommodation</w:t>
      </w:r>
      <w:r w:rsidR="00C57D16" w:rsidRPr="00610CAF">
        <w:rPr>
          <w:rFonts w:cs="Arial"/>
          <w:b/>
          <w:bCs/>
          <w:szCs w:val="24"/>
        </w:rPr>
        <w:t xml:space="preserve"> </w:t>
      </w:r>
      <w:r w:rsidR="008E1DB8">
        <w:rPr>
          <w:rFonts w:cs="Arial"/>
          <w:b/>
          <w:bCs/>
          <w:szCs w:val="24"/>
        </w:rPr>
        <w:t xml:space="preserve">Service. </w:t>
      </w:r>
    </w:p>
    <w:p w14:paraId="7EE1E242" w14:textId="77777777" w:rsidR="00C244DA" w:rsidRPr="00C244DA" w:rsidRDefault="00C244DA" w:rsidP="00C244DA">
      <w:pPr>
        <w:rPr>
          <w:rFonts w:cs="Arial"/>
          <w:b/>
          <w:bCs/>
          <w:szCs w:val="24"/>
        </w:rPr>
      </w:pPr>
      <w:bookmarkStart w:id="1" w:name="_Hlk93076025"/>
    </w:p>
    <w:bookmarkEnd w:id="1"/>
    <w:p w14:paraId="5B835707" w14:textId="1B78D232" w:rsidR="008E1DB8" w:rsidRPr="006F0FB2" w:rsidRDefault="008E1DB8" w:rsidP="008E1DB8">
      <w:pPr>
        <w:rPr>
          <w:rFonts w:cs="Arial"/>
          <w:b/>
          <w:bCs/>
          <w:szCs w:val="24"/>
        </w:rPr>
      </w:pPr>
      <w:r w:rsidRPr="006F0FB2">
        <w:rPr>
          <w:rFonts w:cs="Arial"/>
          <w:b/>
          <w:bCs/>
          <w:szCs w:val="24"/>
        </w:rPr>
        <w:t xml:space="preserve">You will need to have a level of flexibility to work across </w:t>
      </w:r>
      <w:r w:rsidR="00C57D16">
        <w:rPr>
          <w:rFonts w:cs="Arial"/>
          <w:b/>
          <w:bCs/>
          <w:szCs w:val="24"/>
        </w:rPr>
        <w:t>the Supported Accommodation Service</w:t>
      </w:r>
      <w:r w:rsidR="00C57D16" w:rsidRPr="006F0FB2">
        <w:rPr>
          <w:rFonts w:cs="Arial"/>
          <w:b/>
          <w:bCs/>
          <w:szCs w:val="24"/>
        </w:rPr>
        <w:t xml:space="preserve"> </w:t>
      </w:r>
      <w:r w:rsidRPr="006F0FB2">
        <w:rPr>
          <w:rFonts w:cs="Arial"/>
          <w:b/>
          <w:bCs/>
          <w:szCs w:val="24"/>
        </w:rPr>
        <w:t xml:space="preserve">responding to Service needs. </w:t>
      </w:r>
    </w:p>
    <w:p w14:paraId="6C7024DB" w14:textId="77777777" w:rsidR="00C244DA" w:rsidRPr="00C244DA" w:rsidRDefault="00C244DA" w:rsidP="00C244DA">
      <w:pPr>
        <w:rPr>
          <w:rFonts w:cs="Arial"/>
          <w:b/>
          <w:bCs/>
          <w:szCs w:val="24"/>
        </w:rPr>
      </w:pPr>
    </w:p>
    <w:p w14:paraId="2542DC3F" w14:textId="004BE253" w:rsidR="00C244DA" w:rsidRPr="008E1DB8" w:rsidRDefault="00C244DA" w:rsidP="00C244DA">
      <w:pPr>
        <w:rPr>
          <w:rFonts w:cs="Arial"/>
          <w:szCs w:val="24"/>
        </w:rPr>
      </w:pPr>
      <w:r w:rsidRPr="008E1DB8">
        <w:rPr>
          <w:rFonts w:cs="Arial"/>
          <w:szCs w:val="24"/>
        </w:rPr>
        <w:t>All staff are accountable for the quality of their own work and for the operation of the relevant parts of the quality systems. This will involve operating within the appropriate quality procedures applicable to the post to ensure that all users of services have their needs and expectations identified and fulfilled.</w:t>
      </w:r>
    </w:p>
    <w:p w14:paraId="11082BF0" w14:textId="77777777" w:rsidR="00C244DA" w:rsidRPr="008E1DB8" w:rsidRDefault="00C244DA" w:rsidP="00C244DA">
      <w:pPr>
        <w:rPr>
          <w:rFonts w:cs="Arial"/>
          <w:szCs w:val="24"/>
        </w:rPr>
      </w:pPr>
    </w:p>
    <w:p w14:paraId="018A61DF" w14:textId="1840CA5E" w:rsidR="00C244DA" w:rsidRPr="008E1DB8" w:rsidRDefault="00C244DA" w:rsidP="00C244DA">
      <w:pPr>
        <w:rPr>
          <w:rFonts w:cs="Arial"/>
          <w:szCs w:val="24"/>
        </w:rPr>
      </w:pPr>
      <w:r w:rsidRPr="008E1DB8">
        <w:rPr>
          <w:rFonts w:cs="Arial"/>
          <w:szCs w:val="24"/>
        </w:rPr>
        <w:t>Adherence to best practice as defined within national and local governance documentation and legislation. All staff will be required to work within and promote adherence to the local and national best practice guidance.</w:t>
      </w:r>
    </w:p>
    <w:p w14:paraId="34D946A9" w14:textId="77777777" w:rsidR="00C244DA" w:rsidRPr="008E1DB8" w:rsidRDefault="00C244DA" w:rsidP="00C244DA">
      <w:pPr>
        <w:rPr>
          <w:rFonts w:cs="Arial"/>
          <w:szCs w:val="24"/>
        </w:rPr>
      </w:pPr>
    </w:p>
    <w:p w14:paraId="0E78800A" w14:textId="145FA2F7" w:rsidR="00C244DA" w:rsidRDefault="00C244DA" w:rsidP="00C244DA">
      <w:pPr>
        <w:rPr>
          <w:rFonts w:cs="Arial"/>
          <w:szCs w:val="24"/>
        </w:rPr>
      </w:pPr>
      <w:r w:rsidRPr="008E1DB8">
        <w:rPr>
          <w:rFonts w:cs="Arial"/>
          <w:szCs w:val="24"/>
        </w:rPr>
        <w:t>Deputy Managers are required to be fit and able to undertake DCC’s chosen physical intervention training at a frequency set out in their Development Plan.</w:t>
      </w:r>
    </w:p>
    <w:p w14:paraId="2BCD580E" w14:textId="77777777" w:rsidR="00D06584" w:rsidRDefault="00D06584" w:rsidP="00C244DA">
      <w:pPr>
        <w:rPr>
          <w:rFonts w:cs="Arial"/>
          <w:szCs w:val="24"/>
        </w:rPr>
      </w:pPr>
    </w:p>
    <w:p w14:paraId="4D23FEA0" w14:textId="77777777" w:rsidR="00D06584" w:rsidRDefault="00D06584" w:rsidP="00C244DA">
      <w:pPr>
        <w:rPr>
          <w:rFonts w:cs="Arial"/>
          <w:szCs w:val="24"/>
        </w:rPr>
      </w:pPr>
    </w:p>
    <w:p w14:paraId="12DB3F5B" w14:textId="77777777" w:rsidR="00D06584" w:rsidRPr="008E1DB8" w:rsidRDefault="00D06584" w:rsidP="00C244DA">
      <w:pPr>
        <w:rPr>
          <w:rFonts w:cs="Arial"/>
          <w:szCs w:val="24"/>
        </w:rPr>
      </w:pPr>
    </w:p>
    <w:p w14:paraId="33FB96D4" w14:textId="77777777" w:rsidR="00491DDB" w:rsidRPr="00C244DA" w:rsidRDefault="00491DDB" w:rsidP="00C244DA">
      <w:pPr>
        <w:rPr>
          <w:rFonts w:cs="Arial"/>
          <w:b/>
          <w:bCs/>
          <w:szCs w:val="24"/>
        </w:rPr>
      </w:pPr>
    </w:p>
    <w:tbl>
      <w:tblPr>
        <w:tblStyle w:val="TableGrid"/>
        <w:tblW w:w="0" w:type="auto"/>
        <w:tblLook w:val="04A0" w:firstRow="1" w:lastRow="0" w:firstColumn="1" w:lastColumn="0" w:noHBand="0" w:noVBand="1"/>
      </w:tblPr>
      <w:tblGrid>
        <w:gridCol w:w="10456"/>
      </w:tblGrid>
      <w:tr w:rsidR="003F5F22" w14:paraId="77F5E882" w14:textId="77777777" w:rsidTr="00300F4A">
        <w:trPr>
          <w:trHeight w:val="624"/>
        </w:trPr>
        <w:tc>
          <w:tcPr>
            <w:tcW w:w="10456" w:type="dxa"/>
            <w:shd w:val="clear" w:color="auto" w:fill="F2F2F2" w:themeFill="background1" w:themeFillShade="F2"/>
            <w:vAlign w:val="center"/>
          </w:tcPr>
          <w:p w14:paraId="6511D3C4" w14:textId="77777777" w:rsidR="003F5F22" w:rsidRDefault="003F5F22" w:rsidP="00300F4A">
            <w:pPr>
              <w:rPr>
                <w:rFonts w:cs="Arial"/>
                <w:b/>
                <w:szCs w:val="24"/>
              </w:rPr>
            </w:pPr>
            <w:r>
              <w:rPr>
                <w:rFonts w:cs="Arial"/>
                <w:b/>
                <w:szCs w:val="24"/>
              </w:rPr>
              <w:lastRenderedPageBreak/>
              <w:t>Organisational responsibilities</w:t>
            </w:r>
          </w:p>
        </w:tc>
      </w:tr>
    </w:tbl>
    <w:p w14:paraId="2FE5A90E" w14:textId="77777777" w:rsidR="00681A84" w:rsidRDefault="00681A84">
      <w:pPr>
        <w:rPr>
          <w:b/>
        </w:rPr>
      </w:pPr>
    </w:p>
    <w:p w14:paraId="7398DA23" w14:textId="77777777" w:rsidR="000D14AE" w:rsidRPr="009C3917" w:rsidRDefault="00681A84" w:rsidP="009C3917">
      <w:pPr>
        <w:pStyle w:val="ListParagraph"/>
        <w:numPr>
          <w:ilvl w:val="0"/>
          <w:numId w:val="32"/>
        </w:numPr>
        <w:rPr>
          <w:rFonts w:cs="Arial"/>
          <w:b/>
          <w:szCs w:val="24"/>
        </w:rPr>
      </w:pPr>
      <w:r w:rsidRPr="009C3917">
        <w:rPr>
          <w:rFonts w:cs="Arial"/>
          <w:b/>
          <w:szCs w:val="24"/>
        </w:rPr>
        <w:t>Values and behaviours</w:t>
      </w:r>
    </w:p>
    <w:p w14:paraId="66C67A99" w14:textId="60212BC4" w:rsidR="00681A84" w:rsidRPr="000D14AE" w:rsidRDefault="00681A84" w:rsidP="009C3917">
      <w:pPr>
        <w:ind w:left="360"/>
        <w:rPr>
          <w:rFonts w:cs="Arial"/>
          <w:b/>
          <w:szCs w:val="24"/>
        </w:rPr>
      </w:pPr>
      <w:r w:rsidRPr="000D14AE">
        <w:rPr>
          <w:rFonts w:cs="Arial"/>
          <w:szCs w:val="24"/>
        </w:rPr>
        <w:t>To demonstrate and be a role model for the council’s values and behaviours to promote and encourage positive behaviours, enhancing the quality and integrity of the services we provide.</w:t>
      </w:r>
    </w:p>
    <w:p w14:paraId="675A1F43" w14:textId="77777777" w:rsidR="00681A84" w:rsidRPr="00681A84" w:rsidRDefault="00681A84" w:rsidP="003F5F22">
      <w:pPr>
        <w:pStyle w:val="ListParagraph"/>
        <w:ind w:left="567" w:hanging="425"/>
        <w:rPr>
          <w:rFonts w:cs="Arial"/>
          <w:szCs w:val="24"/>
        </w:rPr>
      </w:pPr>
    </w:p>
    <w:p w14:paraId="076E4BD3" w14:textId="77777777" w:rsidR="00681A84" w:rsidRPr="009C3917" w:rsidRDefault="00681A84" w:rsidP="009C3917">
      <w:pPr>
        <w:pStyle w:val="ListParagraph"/>
        <w:numPr>
          <w:ilvl w:val="0"/>
          <w:numId w:val="32"/>
        </w:numPr>
        <w:rPr>
          <w:rFonts w:cs="Arial"/>
          <w:b/>
          <w:szCs w:val="24"/>
        </w:rPr>
      </w:pPr>
      <w:r w:rsidRPr="009C3917">
        <w:rPr>
          <w:rFonts w:cs="Arial"/>
          <w:b/>
          <w:szCs w:val="24"/>
        </w:rPr>
        <w:t>Smarter working, transformation and design principles</w:t>
      </w:r>
    </w:p>
    <w:p w14:paraId="2D5F8225" w14:textId="77777777" w:rsidR="00681A84" w:rsidRPr="000D14AE" w:rsidRDefault="00681A84" w:rsidP="009C3917">
      <w:pPr>
        <w:ind w:left="360"/>
        <w:rPr>
          <w:rFonts w:cs="Arial"/>
          <w:szCs w:val="24"/>
        </w:rPr>
      </w:pPr>
      <w:r w:rsidRPr="000D14AE">
        <w:rPr>
          <w:rFonts w:cs="Arial"/>
          <w:szCs w:val="24"/>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44108A86" w14:textId="77777777" w:rsidR="00681A84" w:rsidRPr="00681A84" w:rsidRDefault="00681A84" w:rsidP="00681A84">
      <w:pPr>
        <w:pStyle w:val="ListParagraph"/>
        <w:rPr>
          <w:rFonts w:cs="Arial"/>
          <w:szCs w:val="24"/>
        </w:rPr>
      </w:pPr>
    </w:p>
    <w:p w14:paraId="499F22A7" w14:textId="77777777" w:rsidR="00681A84" w:rsidRPr="009C3917" w:rsidRDefault="00681A84" w:rsidP="009C3917">
      <w:pPr>
        <w:pStyle w:val="ListParagraph"/>
        <w:numPr>
          <w:ilvl w:val="0"/>
          <w:numId w:val="32"/>
        </w:numPr>
        <w:rPr>
          <w:rFonts w:cs="Arial"/>
          <w:b/>
          <w:szCs w:val="24"/>
        </w:rPr>
      </w:pPr>
      <w:r w:rsidRPr="009C3917">
        <w:rPr>
          <w:rFonts w:cs="Arial"/>
          <w:b/>
          <w:szCs w:val="24"/>
        </w:rPr>
        <w:t>Communication</w:t>
      </w:r>
    </w:p>
    <w:p w14:paraId="790130B0" w14:textId="0BBC99E9" w:rsidR="00681A84" w:rsidRDefault="00681A84" w:rsidP="009C3917">
      <w:pPr>
        <w:ind w:left="360"/>
        <w:rPr>
          <w:rFonts w:cs="Arial"/>
          <w:szCs w:val="24"/>
        </w:rPr>
      </w:pPr>
      <w:r w:rsidRPr="000D14AE">
        <w:rPr>
          <w:rFonts w:cs="Arial"/>
          <w:szCs w:val="24"/>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693C8F" w14:textId="29452DA4" w:rsidR="009D46E9" w:rsidRDefault="009D46E9" w:rsidP="000D14AE">
      <w:pPr>
        <w:rPr>
          <w:rFonts w:cs="Arial"/>
          <w:szCs w:val="24"/>
        </w:rPr>
      </w:pPr>
    </w:p>
    <w:p w14:paraId="02F34759" w14:textId="77777777" w:rsidR="00681A84" w:rsidRPr="009C3917" w:rsidRDefault="00681A84" w:rsidP="009C3917">
      <w:pPr>
        <w:pStyle w:val="ListParagraph"/>
        <w:numPr>
          <w:ilvl w:val="0"/>
          <w:numId w:val="32"/>
        </w:numPr>
        <w:rPr>
          <w:rFonts w:cs="Arial"/>
          <w:b/>
          <w:szCs w:val="24"/>
        </w:rPr>
      </w:pPr>
      <w:r w:rsidRPr="009C3917">
        <w:rPr>
          <w:rFonts w:cs="Arial"/>
          <w:b/>
          <w:szCs w:val="24"/>
        </w:rPr>
        <w:t>Health</w:t>
      </w:r>
      <w:r w:rsidR="001D2B80" w:rsidRPr="009C3917">
        <w:rPr>
          <w:rFonts w:cs="Arial"/>
          <w:b/>
          <w:szCs w:val="24"/>
        </w:rPr>
        <w:t>, Safety and Wellbeing</w:t>
      </w:r>
      <w:r w:rsidRPr="009C3917">
        <w:rPr>
          <w:rFonts w:cs="Arial"/>
          <w:b/>
          <w:szCs w:val="24"/>
        </w:rPr>
        <w:t xml:space="preserve"> </w:t>
      </w:r>
    </w:p>
    <w:p w14:paraId="1B1777E0" w14:textId="233D18B6" w:rsidR="009C3917" w:rsidRDefault="00681A84" w:rsidP="009C3917">
      <w:pPr>
        <w:ind w:left="360"/>
        <w:rPr>
          <w:rFonts w:cs="Arial"/>
          <w:szCs w:val="24"/>
        </w:rPr>
      </w:pPr>
      <w:r w:rsidRPr="000D14AE">
        <w:rPr>
          <w:rFonts w:cs="Arial"/>
          <w:szCs w:val="24"/>
        </w:rPr>
        <w:t xml:space="preserve">To </w:t>
      </w:r>
      <w:r w:rsidR="001D2B80" w:rsidRPr="000D14AE">
        <w:rPr>
          <w:rFonts w:cs="Arial"/>
          <w:szCs w:val="24"/>
        </w:rPr>
        <w:t>take responsibility for</w:t>
      </w:r>
      <w:r w:rsidRPr="000D14AE">
        <w:rPr>
          <w:rFonts w:cs="Arial"/>
          <w:szCs w:val="24"/>
        </w:rPr>
        <w:t xml:space="preserve"> health</w:t>
      </w:r>
      <w:r w:rsidR="001D2B80" w:rsidRPr="000D14AE">
        <w:rPr>
          <w:rFonts w:cs="Arial"/>
          <w:szCs w:val="24"/>
        </w:rPr>
        <w:t xml:space="preserve">, </w:t>
      </w:r>
      <w:r w:rsidRPr="000D14AE">
        <w:rPr>
          <w:rFonts w:cs="Arial"/>
          <w:szCs w:val="24"/>
        </w:rPr>
        <w:t>safety</w:t>
      </w:r>
      <w:r w:rsidR="001D2B80" w:rsidRPr="000D14AE">
        <w:rPr>
          <w:rFonts w:cs="Arial"/>
          <w:szCs w:val="24"/>
        </w:rPr>
        <w:t xml:space="preserve"> and wellbeing</w:t>
      </w:r>
      <w:r w:rsidRPr="000D14AE">
        <w:rPr>
          <w:rFonts w:cs="Arial"/>
          <w:szCs w:val="24"/>
        </w:rPr>
        <w:t xml:space="preserve"> in accordance with the council’s Health and Safety Policy and procedures</w:t>
      </w:r>
      <w:r w:rsidR="0063274D" w:rsidRPr="000D14AE">
        <w:rPr>
          <w:rFonts w:cs="Arial"/>
          <w:szCs w:val="24"/>
        </w:rPr>
        <w:t xml:space="preserve">. </w:t>
      </w:r>
    </w:p>
    <w:p w14:paraId="79E9B57C" w14:textId="77777777" w:rsidR="00171318" w:rsidRDefault="00171318" w:rsidP="009C3917">
      <w:pPr>
        <w:ind w:left="360"/>
        <w:rPr>
          <w:rFonts w:cs="Arial"/>
          <w:szCs w:val="24"/>
        </w:rPr>
      </w:pPr>
    </w:p>
    <w:p w14:paraId="07CAC1D2" w14:textId="47C2E6A7" w:rsidR="00681A84" w:rsidRPr="009C3917" w:rsidRDefault="00681A84" w:rsidP="009C3917">
      <w:pPr>
        <w:pStyle w:val="ListParagraph"/>
        <w:numPr>
          <w:ilvl w:val="0"/>
          <w:numId w:val="32"/>
        </w:numPr>
        <w:rPr>
          <w:rFonts w:cs="Arial"/>
          <w:szCs w:val="24"/>
        </w:rPr>
      </w:pPr>
      <w:r w:rsidRPr="009C3917">
        <w:rPr>
          <w:rFonts w:cs="Arial"/>
          <w:b/>
          <w:szCs w:val="24"/>
        </w:rPr>
        <w:t>Equality and diversity</w:t>
      </w:r>
    </w:p>
    <w:p w14:paraId="087A5A60" w14:textId="6EA4B2A7" w:rsidR="0063274D" w:rsidRPr="000D14AE" w:rsidRDefault="0063274D" w:rsidP="009C3917">
      <w:pPr>
        <w:ind w:left="360"/>
        <w:rPr>
          <w:rFonts w:cs="Arial"/>
          <w:szCs w:val="24"/>
        </w:rPr>
      </w:pPr>
      <w:r w:rsidRPr="000D14AE">
        <w:rPr>
          <w:rFonts w:cs="Arial"/>
          <w:szCs w:val="24"/>
        </w:rPr>
        <w:t>To promote a society that gives everyone an equal chan</w:t>
      </w:r>
      <w:r w:rsidR="009D11C7" w:rsidRPr="000D14AE">
        <w:rPr>
          <w:rFonts w:cs="Arial"/>
          <w:szCs w:val="24"/>
        </w:rPr>
        <w:t>c</w:t>
      </w:r>
      <w:r w:rsidRPr="000D14AE">
        <w:rPr>
          <w:rFonts w:cs="Arial"/>
          <w:szCs w:val="24"/>
        </w:rPr>
        <w:t>e to learn, work and live, free from discrimination and prejudice and ensure our commitment is put into practice. All employees are responsible for eliminating unfair and unlawful discrimination in everything that they do.</w:t>
      </w:r>
    </w:p>
    <w:p w14:paraId="58E9DA7B" w14:textId="77777777" w:rsidR="0063274D" w:rsidRPr="0063274D" w:rsidRDefault="0063274D" w:rsidP="003F5F22">
      <w:pPr>
        <w:pStyle w:val="ListParagraph"/>
        <w:ind w:left="567" w:hanging="425"/>
        <w:rPr>
          <w:rFonts w:cs="Arial"/>
          <w:szCs w:val="24"/>
        </w:rPr>
      </w:pPr>
      <w:r>
        <w:rPr>
          <w:rFonts w:cs="Arial"/>
          <w:szCs w:val="24"/>
        </w:rPr>
        <w:t xml:space="preserve"> </w:t>
      </w:r>
    </w:p>
    <w:p w14:paraId="1E6F9713" w14:textId="77777777" w:rsidR="00681A84" w:rsidRPr="009C3917" w:rsidRDefault="00681A84" w:rsidP="009C3917">
      <w:pPr>
        <w:pStyle w:val="ListParagraph"/>
        <w:numPr>
          <w:ilvl w:val="0"/>
          <w:numId w:val="32"/>
        </w:numPr>
        <w:rPr>
          <w:rFonts w:cs="Arial"/>
          <w:b/>
          <w:szCs w:val="24"/>
        </w:rPr>
      </w:pPr>
      <w:r w:rsidRPr="009C3917">
        <w:rPr>
          <w:rFonts w:cs="Arial"/>
          <w:b/>
          <w:szCs w:val="24"/>
        </w:rPr>
        <w:t>Confidentiality</w:t>
      </w:r>
    </w:p>
    <w:p w14:paraId="3A036714" w14:textId="77777777" w:rsidR="0063274D" w:rsidRPr="000D14AE" w:rsidRDefault="0063274D" w:rsidP="009C3917">
      <w:pPr>
        <w:ind w:left="360"/>
        <w:rPr>
          <w:rFonts w:cs="Arial"/>
          <w:szCs w:val="24"/>
        </w:rPr>
      </w:pPr>
      <w:r w:rsidRPr="000D14AE">
        <w:rPr>
          <w:rFonts w:cs="Arial"/>
          <w:szCs w:val="24"/>
        </w:rPr>
        <w:t xml:space="preserve">To work in a way that does not divulge personal and/or confidential information </w:t>
      </w:r>
      <w:proofErr w:type="gramStart"/>
      <w:r w:rsidRPr="000D14AE">
        <w:rPr>
          <w:rFonts w:cs="Arial"/>
          <w:szCs w:val="24"/>
        </w:rPr>
        <w:t>during the course of</w:t>
      </w:r>
      <w:proofErr w:type="gramEnd"/>
      <w:r w:rsidRPr="000D14AE">
        <w:rPr>
          <w:rFonts w:cs="Arial"/>
          <w:szCs w:val="24"/>
        </w:rPr>
        <w:t xml:space="preserve"> their work and follow the council’s policies and procedures in relation to data protection and security of information.</w:t>
      </w:r>
    </w:p>
    <w:p w14:paraId="47841DD2" w14:textId="77777777" w:rsidR="00B61C40" w:rsidRDefault="00B61C40" w:rsidP="000D14AE">
      <w:pPr>
        <w:rPr>
          <w:rFonts w:cs="Arial"/>
          <w:b/>
          <w:szCs w:val="24"/>
        </w:rPr>
      </w:pPr>
    </w:p>
    <w:p w14:paraId="3318AD79" w14:textId="7FBB1791" w:rsidR="00681A84" w:rsidRPr="009C3917" w:rsidRDefault="00681A84" w:rsidP="009C3917">
      <w:pPr>
        <w:pStyle w:val="ListParagraph"/>
        <w:numPr>
          <w:ilvl w:val="0"/>
          <w:numId w:val="32"/>
        </w:numPr>
        <w:rPr>
          <w:rFonts w:cs="Arial"/>
          <w:b/>
          <w:szCs w:val="24"/>
        </w:rPr>
      </w:pPr>
      <w:r w:rsidRPr="009C3917">
        <w:rPr>
          <w:rFonts w:cs="Arial"/>
          <w:b/>
          <w:szCs w:val="24"/>
        </w:rPr>
        <w:t>Performance management</w:t>
      </w:r>
    </w:p>
    <w:p w14:paraId="54C3C7AF" w14:textId="77777777" w:rsidR="0063274D" w:rsidRPr="000D14AE" w:rsidRDefault="0063274D" w:rsidP="009C3917">
      <w:pPr>
        <w:ind w:left="360"/>
        <w:rPr>
          <w:rFonts w:cs="Arial"/>
          <w:szCs w:val="24"/>
        </w:rPr>
      </w:pPr>
      <w:r w:rsidRPr="000D14AE">
        <w:rPr>
          <w:rFonts w:cs="Arial"/>
          <w:szCs w:val="24"/>
        </w:rPr>
        <w:t xml:space="preserve">To promote a culture whereby performance management is </w:t>
      </w:r>
      <w:proofErr w:type="gramStart"/>
      <w:r w:rsidRPr="000D14AE">
        <w:rPr>
          <w:rFonts w:cs="Arial"/>
          <w:szCs w:val="24"/>
        </w:rPr>
        <w:t>ingrained</w:t>
      </w:r>
      <w:proofErr w:type="gramEnd"/>
      <w:r w:rsidRPr="000D14AE">
        <w:rPr>
          <w:rFonts w:cs="Arial"/>
          <w:szCs w:val="24"/>
        </w:rPr>
        <w:t xml:space="preserve"> and the highest of standards and performance are achieved by all. </w:t>
      </w:r>
      <w:r w:rsidR="001D2B80" w:rsidRPr="000D14AE">
        <w:rPr>
          <w:rFonts w:cs="Arial"/>
          <w:szCs w:val="24"/>
        </w:rPr>
        <w:t xml:space="preserve">Contribute to </w:t>
      </w:r>
      <w:r w:rsidRPr="000D14AE">
        <w:rPr>
          <w:rFonts w:cs="Arial"/>
          <w:szCs w:val="24"/>
        </w:rPr>
        <w:t xml:space="preserve">the council’s Performance and Development Review processes to ensure continuous learning and improvement and </w:t>
      </w:r>
      <w:r w:rsidR="001D2B80" w:rsidRPr="000D14AE">
        <w:rPr>
          <w:rFonts w:cs="Arial"/>
          <w:szCs w:val="24"/>
        </w:rPr>
        <w:t xml:space="preserve">to </w:t>
      </w:r>
      <w:r w:rsidRPr="000D14AE">
        <w:rPr>
          <w:rFonts w:cs="Arial"/>
          <w:szCs w:val="24"/>
        </w:rPr>
        <w:t>increase organisational performance.</w:t>
      </w:r>
    </w:p>
    <w:p w14:paraId="75D05E69" w14:textId="77777777" w:rsidR="0063274D" w:rsidRPr="0063274D" w:rsidRDefault="0063274D" w:rsidP="003F5F22">
      <w:pPr>
        <w:pStyle w:val="ListParagraph"/>
        <w:ind w:left="567" w:hanging="425"/>
        <w:rPr>
          <w:rFonts w:cs="Arial"/>
          <w:szCs w:val="24"/>
        </w:rPr>
      </w:pPr>
    </w:p>
    <w:p w14:paraId="55C2DA2E" w14:textId="724D1095" w:rsidR="00681A84" w:rsidRPr="009C3917" w:rsidRDefault="00681A84" w:rsidP="009C3917">
      <w:pPr>
        <w:pStyle w:val="ListParagraph"/>
        <w:numPr>
          <w:ilvl w:val="0"/>
          <w:numId w:val="32"/>
        </w:numPr>
        <w:rPr>
          <w:rFonts w:cs="Arial"/>
          <w:b/>
          <w:szCs w:val="24"/>
        </w:rPr>
      </w:pPr>
      <w:r w:rsidRPr="009C3917">
        <w:rPr>
          <w:rFonts w:cs="Arial"/>
          <w:b/>
          <w:szCs w:val="24"/>
        </w:rPr>
        <w:t>Quality assurance (for applicable posts)</w:t>
      </w:r>
    </w:p>
    <w:p w14:paraId="2F38F040" w14:textId="3DAE1DCE" w:rsidR="0063274D" w:rsidRDefault="0063274D" w:rsidP="009C3917">
      <w:pPr>
        <w:ind w:left="360"/>
        <w:rPr>
          <w:rFonts w:cs="Arial"/>
          <w:szCs w:val="24"/>
        </w:rPr>
      </w:pPr>
      <w:r w:rsidRPr="000D14AE">
        <w:rPr>
          <w:rFonts w:cs="Arial"/>
          <w:szCs w:val="24"/>
        </w:rPr>
        <w:t xml:space="preserve">To set, monitor and evaluate standards at individual, team and service level so that the highest standards of service are delivered and maintained. Use data, where appropriate, to enhance the </w:t>
      </w:r>
      <w:proofErr w:type="gramStart"/>
      <w:r w:rsidRPr="000D14AE">
        <w:rPr>
          <w:rFonts w:cs="Arial"/>
          <w:szCs w:val="24"/>
        </w:rPr>
        <w:t>quality of service</w:t>
      </w:r>
      <w:proofErr w:type="gramEnd"/>
      <w:r w:rsidRPr="000D14AE">
        <w:rPr>
          <w:rFonts w:cs="Arial"/>
          <w:szCs w:val="24"/>
        </w:rPr>
        <w:t xml:space="preserve"> provision and support decision making processes.</w:t>
      </w:r>
    </w:p>
    <w:p w14:paraId="5BBA33BD" w14:textId="77777777" w:rsidR="00491DDB" w:rsidRPr="000D14AE" w:rsidRDefault="00491DDB" w:rsidP="009C3917">
      <w:pPr>
        <w:ind w:left="360"/>
        <w:rPr>
          <w:rFonts w:cs="Arial"/>
          <w:szCs w:val="24"/>
        </w:rPr>
      </w:pPr>
    </w:p>
    <w:p w14:paraId="743ADD04" w14:textId="77777777" w:rsidR="00681A84" w:rsidRPr="009C3917" w:rsidRDefault="00681A84" w:rsidP="009C3917">
      <w:pPr>
        <w:pStyle w:val="ListParagraph"/>
        <w:numPr>
          <w:ilvl w:val="0"/>
          <w:numId w:val="32"/>
        </w:numPr>
        <w:rPr>
          <w:rFonts w:cs="Arial"/>
          <w:b/>
          <w:szCs w:val="24"/>
        </w:rPr>
      </w:pPr>
      <w:r w:rsidRPr="009C3917">
        <w:rPr>
          <w:rFonts w:cs="Arial"/>
          <w:b/>
          <w:szCs w:val="24"/>
        </w:rPr>
        <w:t>Management and leadership (for applicable posts)</w:t>
      </w:r>
    </w:p>
    <w:p w14:paraId="113DD58C" w14:textId="5A08D9CD" w:rsidR="0063274D" w:rsidRDefault="0063274D" w:rsidP="009C3917">
      <w:pPr>
        <w:ind w:left="360"/>
        <w:rPr>
          <w:rFonts w:cs="Arial"/>
          <w:szCs w:val="24"/>
        </w:rPr>
      </w:pPr>
      <w:r w:rsidRPr="000D14AE">
        <w:rPr>
          <w:rFonts w:cs="Arial"/>
          <w:szCs w:val="24"/>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0C360F57" w14:textId="77777777" w:rsidR="0063274D" w:rsidRPr="0063274D" w:rsidRDefault="0063274D" w:rsidP="003F5F22">
      <w:pPr>
        <w:pStyle w:val="ListParagraph"/>
        <w:ind w:left="567" w:hanging="425"/>
        <w:rPr>
          <w:rFonts w:cs="Arial"/>
          <w:szCs w:val="24"/>
        </w:rPr>
      </w:pPr>
    </w:p>
    <w:p w14:paraId="10F727EB" w14:textId="77777777" w:rsidR="00681A84" w:rsidRPr="009C3917" w:rsidRDefault="00681A84" w:rsidP="009C3917">
      <w:pPr>
        <w:pStyle w:val="ListParagraph"/>
        <w:numPr>
          <w:ilvl w:val="0"/>
          <w:numId w:val="32"/>
        </w:numPr>
        <w:rPr>
          <w:rFonts w:cs="Arial"/>
          <w:b/>
          <w:szCs w:val="24"/>
        </w:rPr>
      </w:pPr>
      <w:r w:rsidRPr="009C3917">
        <w:rPr>
          <w:rFonts w:cs="Arial"/>
          <w:b/>
          <w:szCs w:val="24"/>
        </w:rPr>
        <w:t>Financial management (for applicable posts)</w:t>
      </w:r>
    </w:p>
    <w:p w14:paraId="74C31565" w14:textId="77777777" w:rsidR="0063274D" w:rsidRPr="000D14AE" w:rsidRDefault="0063274D" w:rsidP="009C3917">
      <w:pPr>
        <w:ind w:left="360"/>
        <w:rPr>
          <w:rFonts w:cs="Arial"/>
          <w:szCs w:val="24"/>
        </w:rPr>
      </w:pPr>
      <w:r w:rsidRPr="000D14AE">
        <w:rPr>
          <w:rFonts w:cs="Arial"/>
          <w:szCs w:val="24"/>
        </w:rPr>
        <w:t>To manage a designated budget, ensuring that the service achieves value for money in all circumstances through the monitoring of expenditure and the early identification of any financial irregularity.</w:t>
      </w:r>
    </w:p>
    <w:p w14:paraId="7B18B847" w14:textId="77777777" w:rsidR="00681A84" w:rsidRPr="00681A84" w:rsidRDefault="00681A84"/>
    <w:p w14:paraId="7E626DE8" w14:textId="77777777" w:rsidR="00681A84" w:rsidRPr="000D14AE" w:rsidRDefault="0063274D" w:rsidP="009C3917">
      <w:pPr>
        <w:ind w:left="360"/>
        <w:rPr>
          <w:b/>
          <w:iCs/>
          <w:szCs w:val="24"/>
        </w:rPr>
      </w:pPr>
      <w:r w:rsidRPr="000D14AE">
        <w:rPr>
          <w:rFonts w:cs="Arial"/>
          <w:iCs/>
          <w:szCs w:val="24"/>
        </w:rPr>
        <w:t>The above is not exhaustive and the post holder will be expected to undertake any duties which may reasonably fall within the level of responsibility and the competence of the post as directed by your manager.</w:t>
      </w:r>
      <w:r w:rsidR="00681A84" w:rsidRPr="000D14AE">
        <w:rPr>
          <w:b/>
          <w:iCs/>
          <w:szCs w:val="24"/>
        </w:rPr>
        <w:br w:type="page"/>
      </w:r>
    </w:p>
    <w:p w14:paraId="211F4FB3" w14:textId="77777777" w:rsidR="008061D3" w:rsidRDefault="008061D3" w:rsidP="00845787">
      <w:pPr>
        <w:pStyle w:val="aTitle"/>
        <w:tabs>
          <w:tab w:val="clear" w:pos="4513"/>
        </w:tabs>
        <w:ind w:right="3662"/>
        <w:rPr>
          <w:b w:val="0"/>
          <w:noProof/>
          <w:sz w:val="24"/>
          <w:szCs w:val="24"/>
          <w:lang w:eastAsia="en-GB"/>
        </w:rPr>
        <w:sectPr w:rsidR="008061D3" w:rsidSect="00845787">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803"/>
        <w:gridCol w:w="10246"/>
        <w:gridCol w:w="3685"/>
      </w:tblGrid>
      <w:tr w:rsidR="00845787" w14:paraId="68644338" w14:textId="77777777" w:rsidTr="0063274D">
        <w:trPr>
          <w:trHeight w:val="431"/>
        </w:trPr>
        <w:tc>
          <w:tcPr>
            <w:tcW w:w="15734" w:type="dxa"/>
            <w:gridSpan w:val="3"/>
            <w:tcBorders>
              <w:top w:val="nil"/>
              <w:left w:val="nil"/>
              <w:right w:val="nil"/>
            </w:tcBorders>
            <w:vAlign w:val="center"/>
          </w:tcPr>
          <w:p w14:paraId="49414797" w14:textId="77777777" w:rsidR="00845787" w:rsidRPr="0063274D" w:rsidRDefault="00845787" w:rsidP="00D70625">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p>
        </w:tc>
      </w:tr>
      <w:tr w:rsidR="00040EE4" w14:paraId="16C00FD8" w14:textId="77777777" w:rsidTr="007757FA">
        <w:trPr>
          <w:trHeight w:val="567"/>
        </w:trPr>
        <w:tc>
          <w:tcPr>
            <w:tcW w:w="1803" w:type="dxa"/>
            <w:shd w:val="clear" w:color="auto" w:fill="F2F2F2" w:themeFill="background1" w:themeFillShade="F2"/>
            <w:vAlign w:val="center"/>
          </w:tcPr>
          <w:p w14:paraId="6973B39A" w14:textId="77777777" w:rsidR="00845787" w:rsidRPr="00845787" w:rsidRDefault="00845787" w:rsidP="00D70625">
            <w:pPr>
              <w:pStyle w:val="aTitle"/>
              <w:tabs>
                <w:tab w:val="clear" w:pos="4513"/>
              </w:tabs>
              <w:rPr>
                <w:rFonts w:cs="Arial"/>
                <w:b w:val="0"/>
                <w:noProof/>
                <w:color w:val="auto"/>
                <w:sz w:val="22"/>
                <w:lang w:eastAsia="en-GB"/>
              </w:rPr>
            </w:pPr>
          </w:p>
        </w:tc>
        <w:tc>
          <w:tcPr>
            <w:tcW w:w="10246" w:type="dxa"/>
            <w:shd w:val="clear" w:color="auto" w:fill="F2F2F2" w:themeFill="background1" w:themeFillShade="F2"/>
            <w:vAlign w:val="center"/>
          </w:tcPr>
          <w:p w14:paraId="16BE093E" w14:textId="77777777" w:rsidR="00845787" w:rsidRPr="00845787" w:rsidRDefault="00845787" w:rsidP="00D70625">
            <w:pPr>
              <w:pStyle w:val="aTitle"/>
              <w:tabs>
                <w:tab w:val="clear" w:pos="4513"/>
                <w:tab w:val="clear" w:pos="9026"/>
              </w:tabs>
              <w:rPr>
                <w:rFonts w:cs="Arial"/>
                <w:noProof/>
                <w:color w:val="auto"/>
                <w:sz w:val="22"/>
                <w:lang w:eastAsia="en-GB"/>
              </w:rPr>
            </w:pPr>
            <w:r w:rsidRPr="00845787">
              <w:rPr>
                <w:rFonts w:cs="Arial"/>
                <w:noProof/>
                <w:color w:val="auto"/>
                <w:sz w:val="22"/>
                <w:lang w:eastAsia="en-GB"/>
              </w:rPr>
              <w:t>Essential</w:t>
            </w:r>
          </w:p>
        </w:tc>
        <w:tc>
          <w:tcPr>
            <w:tcW w:w="3685" w:type="dxa"/>
            <w:shd w:val="clear" w:color="auto" w:fill="F2F2F2" w:themeFill="background1" w:themeFillShade="F2"/>
            <w:vAlign w:val="center"/>
          </w:tcPr>
          <w:p w14:paraId="13755163"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Desirable</w:t>
            </w:r>
          </w:p>
        </w:tc>
      </w:tr>
      <w:tr w:rsidR="00040EE4" w:rsidRPr="009D46E9" w14:paraId="7746B0E6" w14:textId="77777777" w:rsidTr="007757FA">
        <w:trPr>
          <w:trHeight w:val="1384"/>
        </w:trPr>
        <w:tc>
          <w:tcPr>
            <w:tcW w:w="1803" w:type="dxa"/>
            <w:shd w:val="clear" w:color="auto" w:fill="F2F2F2" w:themeFill="background1" w:themeFillShade="F2"/>
          </w:tcPr>
          <w:p w14:paraId="612C92E1" w14:textId="77777777" w:rsidR="00845787" w:rsidRPr="009D46E9" w:rsidRDefault="00845787" w:rsidP="00D70625">
            <w:pPr>
              <w:pStyle w:val="aTitle"/>
              <w:tabs>
                <w:tab w:val="clear" w:pos="4513"/>
              </w:tabs>
              <w:rPr>
                <w:rFonts w:cs="Arial"/>
                <w:noProof/>
                <w:color w:val="auto"/>
                <w:sz w:val="24"/>
                <w:szCs w:val="24"/>
                <w:lang w:eastAsia="en-GB"/>
              </w:rPr>
            </w:pPr>
          </w:p>
          <w:p w14:paraId="060BB189" w14:textId="77777777" w:rsidR="00845787" w:rsidRPr="009D46E9" w:rsidRDefault="00845787" w:rsidP="00D70625">
            <w:pPr>
              <w:pStyle w:val="aTitle"/>
              <w:tabs>
                <w:tab w:val="clear" w:pos="4513"/>
              </w:tabs>
              <w:rPr>
                <w:rFonts w:cs="Arial"/>
                <w:noProof/>
                <w:color w:val="auto"/>
                <w:sz w:val="24"/>
                <w:szCs w:val="24"/>
                <w:lang w:eastAsia="en-GB"/>
              </w:rPr>
            </w:pPr>
            <w:r w:rsidRPr="009D46E9">
              <w:rPr>
                <w:rFonts w:cs="Arial"/>
                <w:noProof/>
                <w:color w:val="auto"/>
                <w:sz w:val="24"/>
                <w:szCs w:val="24"/>
                <w:lang w:eastAsia="en-GB"/>
              </w:rPr>
              <w:t>Qualifications</w:t>
            </w:r>
          </w:p>
        </w:tc>
        <w:tc>
          <w:tcPr>
            <w:tcW w:w="10246" w:type="dxa"/>
          </w:tcPr>
          <w:p w14:paraId="0076B168" w14:textId="77777777" w:rsidR="00D06DAF" w:rsidRPr="00D866A9" w:rsidRDefault="00830C53" w:rsidP="00AC3C07">
            <w:pPr>
              <w:pStyle w:val="ListParagraph"/>
              <w:numPr>
                <w:ilvl w:val="0"/>
                <w:numId w:val="32"/>
              </w:numPr>
              <w:rPr>
                <w:rFonts w:cs="Arial"/>
                <w:b/>
                <w:szCs w:val="24"/>
                <w:lang w:eastAsia="en-GB"/>
              </w:rPr>
            </w:pPr>
            <w:r w:rsidRPr="00AC3C07">
              <w:rPr>
                <w:rFonts w:cs="Arial"/>
                <w:szCs w:val="24"/>
              </w:rPr>
              <w:t>Level 3 Diploma</w:t>
            </w:r>
            <w:r w:rsidR="00C57D16" w:rsidRPr="00AC3C07">
              <w:rPr>
                <w:rFonts w:cs="Arial"/>
                <w:szCs w:val="24"/>
              </w:rPr>
              <w:t xml:space="preserve"> or equivalent in a relevant discipline </w:t>
            </w:r>
            <w:r w:rsidRPr="00AC3C07">
              <w:rPr>
                <w:rFonts w:cs="Arial"/>
                <w:szCs w:val="24"/>
              </w:rPr>
              <w:t xml:space="preserve"> </w:t>
            </w:r>
          </w:p>
          <w:p w14:paraId="566F8489" w14:textId="4CAF0038" w:rsidR="00D866A9" w:rsidRPr="00D866A9" w:rsidRDefault="00D866A9" w:rsidP="00D866A9">
            <w:pPr>
              <w:pStyle w:val="ListParagraph"/>
              <w:numPr>
                <w:ilvl w:val="0"/>
                <w:numId w:val="32"/>
              </w:numPr>
              <w:rPr>
                <w:rFonts w:cs="Arial"/>
                <w:bCs/>
                <w:szCs w:val="24"/>
                <w:lang w:eastAsia="en-GB"/>
              </w:rPr>
            </w:pPr>
            <w:r w:rsidRPr="00D866A9">
              <w:rPr>
                <w:rFonts w:cs="Arial"/>
                <w:bCs/>
                <w:szCs w:val="24"/>
                <w:lang w:eastAsia="en-GB"/>
              </w:rPr>
              <w:t xml:space="preserve">Willingness to undertake a Level 5 Diploma in a relevant </w:t>
            </w:r>
            <w:r w:rsidR="006A6896">
              <w:rPr>
                <w:rFonts w:cs="Arial"/>
                <w:bCs/>
                <w:szCs w:val="24"/>
                <w:lang w:eastAsia="en-GB"/>
              </w:rPr>
              <w:t>discipline</w:t>
            </w:r>
          </w:p>
          <w:p w14:paraId="09A6888C" w14:textId="3B77ACA1" w:rsidR="00D866A9" w:rsidRPr="00AC3C07" w:rsidRDefault="00D866A9" w:rsidP="00D866A9">
            <w:pPr>
              <w:pStyle w:val="ListParagraph"/>
              <w:ind w:left="360"/>
              <w:rPr>
                <w:rFonts w:cs="Arial"/>
                <w:b/>
                <w:szCs w:val="24"/>
                <w:lang w:eastAsia="en-GB"/>
              </w:rPr>
            </w:pPr>
          </w:p>
        </w:tc>
        <w:tc>
          <w:tcPr>
            <w:tcW w:w="3685" w:type="dxa"/>
          </w:tcPr>
          <w:p w14:paraId="6AA5BF9F" w14:textId="77777777" w:rsidR="007271FF" w:rsidRPr="009D46E9" w:rsidRDefault="007271FF" w:rsidP="007271FF">
            <w:pPr>
              <w:numPr>
                <w:ilvl w:val="0"/>
                <w:numId w:val="23"/>
              </w:numPr>
              <w:rPr>
                <w:rFonts w:cs="Arial"/>
                <w:szCs w:val="24"/>
              </w:rPr>
            </w:pPr>
            <w:proofErr w:type="spellStart"/>
            <w:r w:rsidRPr="009D46E9">
              <w:rPr>
                <w:rFonts w:cs="Arial"/>
                <w:szCs w:val="24"/>
              </w:rPr>
              <w:t>DipSW</w:t>
            </w:r>
            <w:proofErr w:type="spellEnd"/>
            <w:r w:rsidRPr="009D46E9">
              <w:rPr>
                <w:rFonts w:cs="Arial"/>
                <w:szCs w:val="24"/>
              </w:rPr>
              <w:t>, CSS, CQSW or Social Work Degree</w:t>
            </w:r>
          </w:p>
          <w:p w14:paraId="54D12A0A" w14:textId="6AB8F630" w:rsidR="005D4149" w:rsidRPr="009D46E9" w:rsidRDefault="005D4149" w:rsidP="007271FF">
            <w:pPr>
              <w:pStyle w:val="aTitle"/>
              <w:numPr>
                <w:ilvl w:val="0"/>
                <w:numId w:val="23"/>
              </w:numPr>
              <w:tabs>
                <w:tab w:val="clear" w:pos="4513"/>
              </w:tabs>
              <w:rPr>
                <w:rFonts w:cs="Arial"/>
                <w:b w:val="0"/>
                <w:color w:val="auto"/>
                <w:sz w:val="24"/>
                <w:szCs w:val="24"/>
                <w:lang w:eastAsia="en-GB"/>
              </w:rPr>
            </w:pPr>
            <w:r w:rsidRPr="009D46E9">
              <w:rPr>
                <w:rFonts w:cs="Arial"/>
                <w:b w:val="0"/>
                <w:color w:val="auto"/>
                <w:sz w:val="24"/>
                <w:szCs w:val="24"/>
                <w:lang w:eastAsia="en-GB"/>
              </w:rPr>
              <w:t xml:space="preserve">Relevant Child Care Qualification  </w:t>
            </w:r>
          </w:p>
        </w:tc>
      </w:tr>
      <w:tr w:rsidR="00040EE4" w:rsidRPr="009D46E9" w14:paraId="59A9E928" w14:textId="77777777" w:rsidTr="007757FA">
        <w:trPr>
          <w:trHeight w:val="1712"/>
        </w:trPr>
        <w:tc>
          <w:tcPr>
            <w:tcW w:w="1803" w:type="dxa"/>
            <w:shd w:val="clear" w:color="auto" w:fill="F2F2F2" w:themeFill="background1" w:themeFillShade="F2"/>
          </w:tcPr>
          <w:p w14:paraId="6DFD5DA4" w14:textId="77777777" w:rsidR="00845787" w:rsidRPr="009D46E9" w:rsidRDefault="00845787" w:rsidP="00D70625">
            <w:pPr>
              <w:pStyle w:val="aTitle"/>
              <w:tabs>
                <w:tab w:val="clear" w:pos="4513"/>
              </w:tabs>
              <w:rPr>
                <w:rFonts w:cs="Arial"/>
                <w:noProof/>
                <w:color w:val="auto"/>
                <w:sz w:val="24"/>
                <w:szCs w:val="24"/>
                <w:lang w:eastAsia="en-GB"/>
              </w:rPr>
            </w:pPr>
          </w:p>
          <w:p w14:paraId="2BFE409C" w14:textId="77777777" w:rsidR="00845787" w:rsidRPr="009D46E9" w:rsidRDefault="00845787" w:rsidP="00D70625">
            <w:pPr>
              <w:pStyle w:val="aTitle"/>
              <w:tabs>
                <w:tab w:val="clear" w:pos="4513"/>
              </w:tabs>
              <w:rPr>
                <w:rFonts w:cs="Arial"/>
                <w:noProof/>
                <w:color w:val="auto"/>
                <w:sz w:val="24"/>
                <w:szCs w:val="24"/>
                <w:lang w:eastAsia="en-GB"/>
              </w:rPr>
            </w:pPr>
            <w:r w:rsidRPr="009D46E9">
              <w:rPr>
                <w:rFonts w:cs="Arial"/>
                <w:noProof/>
                <w:color w:val="auto"/>
                <w:sz w:val="24"/>
                <w:szCs w:val="24"/>
                <w:lang w:eastAsia="en-GB"/>
              </w:rPr>
              <w:t>Experience</w:t>
            </w:r>
          </w:p>
        </w:tc>
        <w:tc>
          <w:tcPr>
            <w:tcW w:w="10246" w:type="dxa"/>
          </w:tcPr>
          <w:p w14:paraId="457E1665" w14:textId="03DB3A31" w:rsidR="004B6FB4" w:rsidRPr="009D46E9" w:rsidRDefault="002B2E7C" w:rsidP="00073F02">
            <w:pPr>
              <w:numPr>
                <w:ilvl w:val="0"/>
                <w:numId w:val="24"/>
              </w:numPr>
              <w:rPr>
                <w:rFonts w:cs="Arial"/>
                <w:szCs w:val="24"/>
              </w:rPr>
            </w:pPr>
            <w:r w:rsidRPr="009D46E9">
              <w:rPr>
                <w:rFonts w:cs="Arial"/>
                <w:szCs w:val="24"/>
              </w:rPr>
              <w:t xml:space="preserve">Significant experience </w:t>
            </w:r>
            <w:r w:rsidR="004B6FB4" w:rsidRPr="009D46E9">
              <w:rPr>
                <w:rFonts w:cs="Arial"/>
                <w:szCs w:val="24"/>
              </w:rPr>
              <w:t xml:space="preserve">in </w:t>
            </w:r>
            <w:r w:rsidR="007757FA">
              <w:rPr>
                <w:rFonts w:cs="Arial"/>
                <w:szCs w:val="24"/>
              </w:rPr>
              <w:t xml:space="preserve">a </w:t>
            </w:r>
            <w:r w:rsidR="00C57D16">
              <w:rPr>
                <w:rFonts w:cs="Arial"/>
                <w:szCs w:val="24"/>
              </w:rPr>
              <w:t xml:space="preserve">similar </w:t>
            </w:r>
            <w:r w:rsidR="007757FA">
              <w:rPr>
                <w:rFonts w:cs="Arial"/>
                <w:szCs w:val="24"/>
              </w:rPr>
              <w:t>s</w:t>
            </w:r>
            <w:r w:rsidR="004B6FB4" w:rsidRPr="009D46E9">
              <w:rPr>
                <w:rFonts w:cs="Arial"/>
                <w:szCs w:val="24"/>
              </w:rPr>
              <w:t xml:space="preserve">etting </w:t>
            </w:r>
          </w:p>
          <w:p w14:paraId="73A9DC24" w14:textId="6451846D" w:rsidR="004B6FB4" w:rsidRPr="009D46E9" w:rsidRDefault="00C57D16" w:rsidP="003A20F5">
            <w:pPr>
              <w:numPr>
                <w:ilvl w:val="0"/>
                <w:numId w:val="24"/>
              </w:numPr>
              <w:rPr>
                <w:rFonts w:cs="Arial"/>
                <w:szCs w:val="24"/>
              </w:rPr>
            </w:pPr>
            <w:r>
              <w:rPr>
                <w:rFonts w:cs="Arial"/>
                <w:szCs w:val="24"/>
              </w:rPr>
              <w:t>E</w:t>
            </w:r>
            <w:r w:rsidR="003D1001" w:rsidRPr="009D46E9">
              <w:rPr>
                <w:rFonts w:cs="Arial"/>
                <w:szCs w:val="24"/>
              </w:rPr>
              <w:t>xperience of direct work with young people and their families</w:t>
            </w:r>
          </w:p>
          <w:p w14:paraId="38613D60" w14:textId="265229A8" w:rsidR="004B6FB4" w:rsidRPr="009D46E9" w:rsidRDefault="004B6FB4" w:rsidP="004C7CC0">
            <w:pPr>
              <w:numPr>
                <w:ilvl w:val="0"/>
                <w:numId w:val="24"/>
              </w:numPr>
              <w:rPr>
                <w:rFonts w:cs="Arial"/>
                <w:szCs w:val="24"/>
              </w:rPr>
            </w:pPr>
            <w:r w:rsidRPr="009D46E9">
              <w:rPr>
                <w:rFonts w:cs="Arial"/>
                <w:szCs w:val="24"/>
              </w:rPr>
              <w:t>E</w:t>
            </w:r>
            <w:r w:rsidR="003D1001" w:rsidRPr="009D46E9">
              <w:rPr>
                <w:rFonts w:cs="Arial"/>
                <w:szCs w:val="24"/>
              </w:rPr>
              <w:t>xperience of delivering a wide range of interventions with young people</w:t>
            </w:r>
          </w:p>
          <w:p w14:paraId="234595AE" w14:textId="77777777" w:rsidR="004B6FB4" w:rsidRPr="009D46E9" w:rsidRDefault="004B6FB4" w:rsidP="003D1001">
            <w:pPr>
              <w:numPr>
                <w:ilvl w:val="0"/>
                <w:numId w:val="24"/>
              </w:numPr>
              <w:rPr>
                <w:rFonts w:cs="Arial"/>
                <w:szCs w:val="24"/>
              </w:rPr>
            </w:pPr>
            <w:r w:rsidRPr="009D46E9">
              <w:rPr>
                <w:rFonts w:cs="Arial"/>
                <w:szCs w:val="24"/>
              </w:rPr>
              <w:t>Ex</w:t>
            </w:r>
            <w:r w:rsidR="003D1001" w:rsidRPr="009D46E9">
              <w:rPr>
                <w:rFonts w:cs="Arial"/>
                <w:szCs w:val="24"/>
              </w:rPr>
              <w:t>perience of child protection and working within policies and procedures</w:t>
            </w:r>
          </w:p>
          <w:p w14:paraId="18DE0BE3" w14:textId="3914E6A0" w:rsidR="003D1001" w:rsidRPr="009D46E9" w:rsidRDefault="003D1001" w:rsidP="003D1001">
            <w:pPr>
              <w:numPr>
                <w:ilvl w:val="0"/>
                <w:numId w:val="24"/>
              </w:numPr>
              <w:rPr>
                <w:rFonts w:cs="Arial"/>
                <w:szCs w:val="24"/>
              </w:rPr>
            </w:pPr>
            <w:r w:rsidRPr="009D46E9">
              <w:rPr>
                <w:rFonts w:cs="Arial"/>
                <w:szCs w:val="24"/>
              </w:rPr>
              <w:t xml:space="preserve">Experience of </w:t>
            </w:r>
            <w:r w:rsidR="00C57D16">
              <w:rPr>
                <w:rFonts w:cs="Arial"/>
                <w:szCs w:val="24"/>
              </w:rPr>
              <w:t xml:space="preserve">support </w:t>
            </w:r>
            <w:r w:rsidRPr="009D46E9">
              <w:rPr>
                <w:rFonts w:cs="Arial"/>
                <w:szCs w:val="24"/>
              </w:rPr>
              <w:t>planning and quality assurance commensurate with the deputy management role</w:t>
            </w:r>
          </w:p>
          <w:p w14:paraId="26C1575E" w14:textId="77777777" w:rsidR="00B91C43" w:rsidRPr="009D46E9" w:rsidRDefault="00B91C43" w:rsidP="00B91C43">
            <w:pPr>
              <w:numPr>
                <w:ilvl w:val="0"/>
                <w:numId w:val="24"/>
              </w:numPr>
              <w:rPr>
                <w:rFonts w:cs="Arial"/>
                <w:szCs w:val="24"/>
              </w:rPr>
            </w:pPr>
            <w:r w:rsidRPr="009D46E9">
              <w:rPr>
                <w:rFonts w:cs="Arial"/>
                <w:szCs w:val="24"/>
              </w:rPr>
              <w:t>Experience of working in a supervisory or management role</w:t>
            </w:r>
          </w:p>
          <w:p w14:paraId="54016707" w14:textId="59D343D4" w:rsidR="003D1001" w:rsidRPr="009D46E9" w:rsidRDefault="003D1001" w:rsidP="003D1001">
            <w:pPr>
              <w:rPr>
                <w:rFonts w:cs="Arial"/>
                <w:b/>
                <w:szCs w:val="24"/>
                <w:lang w:eastAsia="en-GB"/>
              </w:rPr>
            </w:pPr>
          </w:p>
        </w:tc>
        <w:tc>
          <w:tcPr>
            <w:tcW w:w="3685" w:type="dxa"/>
          </w:tcPr>
          <w:p w14:paraId="219F3BE3" w14:textId="77777777" w:rsidR="00845787" w:rsidRPr="009D46E9" w:rsidRDefault="004B6FB4" w:rsidP="004B6FB4">
            <w:pPr>
              <w:pStyle w:val="aTitle"/>
              <w:numPr>
                <w:ilvl w:val="0"/>
                <w:numId w:val="25"/>
              </w:numPr>
              <w:tabs>
                <w:tab w:val="clear" w:pos="4513"/>
              </w:tabs>
              <w:rPr>
                <w:rFonts w:cs="Arial"/>
                <w:b w:val="0"/>
                <w:color w:val="auto"/>
                <w:sz w:val="24"/>
                <w:szCs w:val="24"/>
                <w:lang w:eastAsia="en-GB"/>
              </w:rPr>
            </w:pPr>
            <w:r w:rsidRPr="009D46E9">
              <w:rPr>
                <w:rFonts w:cs="Arial"/>
                <w:b w:val="0"/>
                <w:color w:val="auto"/>
                <w:sz w:val="24"/>
                <w:szCs w:val="24"/>
                <w:lang w:eastAsia="en-GB"/>
              </w:rPr>
              <w:t xml:space="preserve">Managerial experience in a childcare setting </w:t>
            </w:r>
          </w:p>
          <w:p w14:paraId="2BC6EB68" w14:textId="77777777" w:rsidR="005A72D5" w:rsidRPr="009D46E9" w:rsidRDefault="005A72D5" w:rsidP="004B6FB4">
            <w:pPr>
              <w:pStyle w:val="aTitle"/>
              <w:numPr>
                <w:ilvl w:val="0"/>
                <w:numId w:val="25"/>
              </w:numPr>
              <w:tabs>
                <w:tab w:val="clear" w:pos="4513"/>
              </w:tabs>
              <w:rPr>
                <w:rFonts w:cs="Arial"/>
                <w:b w:val="0"/>
                <w:color w:val="auto"/>
                <w:sz w:val="24"/>
                <w:szCs w:val="24"/>
                <w:lang w:eastAsia="en-GB"/>
              </w:rPr>
            </w:pPr>
            <w:r w:rsidRPr="009D46E9">
              <w:rPr>
                <w:rFonts w:cs="Arial"/>
                <w:b w:val="0"/>
                <w:color w:val="auto"/>
                <w:sz w:val="24"/>
                <w:szCs w:val="24"/>
                <w:lang w:eastAsia="en-GB"/>
              </w:rPr>
              <w:t xml:space="preserve">Experience of working in a wide range of childcare settings </w:t>
            </w:r>
          </w:p>
          <w:p w14:paraId="54DA66E3" w14:textId="0DC3BB81" w:rsidR="004C7569" w:rsidRPr="009D46E9" w:rsidRDefault="004C7569" w:rsidP="004B6FB4">
            <w:pPr>
              <w:pStyle w:val="aTitle"/>
              <w:numPr>
                <w:ilvl w:val="0"/>
                <w:numId w:val="25"/>
              </w:numPr>
              <w:tabs>
                <w:tab w:val="clear" w:pos="4513"/>
              </w:tabs>
              <w:rPr>
                <w:rFonts w:cs="Arial"/>
                <w:b w:val="0"/>
                <w:color w:val="auto"/>
                <w:sz w:val="24"/>
                <w:szCs w:val="24"/>
                <w:lang w:eastAsia="en-GB"/>
              </w:rPr>
            </w:pPr>
            <w:r w:rsidRPr="009D46E9">
              <w:rPr>
                <w:rFonts w:cs="Arial"/>
                <w:b w:val="0"/>
                <w:color w:val="auto"/>
                <w:sz w:val="24"/>
                <w:szCs w:val="24"/>
                <w:lang w:eastAsia="en-GB"/>
              </w:rPr>
              <w:t xml:space="preserve">Experience of Human Resources practices </w:t>
            </w:r>
          </w:p>
        </w:tc>
      </w:tr>
      <w:tr w:rsidR="00040EE4" w:rsidRPr="009D46E9" w14:paraId="3377C6E3" w14:textId="77777777" w:rsidTr="007757FA">
        <w:trPr>
          <w:trHeight w:val="50"/>
        </w:trPr>
        <w:tc>
          <w:tcPr>
            <w:tcW w:w="1803" w:type="dxa"/>
            <w:shd w:val="clear" w:color="auto" w:fill="F2F2F2" w:themeFill="background1" w:themeFillShade="F2"/>
          </w:tcPr>
          <w:p w14:paraId="66628370" w14:textId="77777777" w:rsidR="00845787" w:rsidRPr="009D46E9" w:rsidRDefault="00845787" w:rsidP="00D70625">
            <w:pPr>
              <w:pStyle w:val="aTitle"/>
              <w:tabs>
                <w:tab w:val="clear" w:pos="4513"/>
              </w:tabs>
              <w:rPr>
                <w:rFonts w:cs="Arial"/>
                <w:noProof/>
                <w:color w:val="auto"/>
                <w:sz w:val="24"/>
                <w:szCs w:val="24"/>
                <w:lang w:eastAsia="en-GB"/>
              </w:rPr>
            </w:pPr>
          </w:p>
          <w:p w14:paraId="6C594CB5" w14:textId="77777777" w:rsidR="00845787" w:rsidRPr="009D46E9" w:rsidRDefault="00845787" w:rsidP="00D70625">
            <w:pPr>
              <w:pStyle w:val="aTitle"/>
              <w:tabs>
                <w:tab w:val="clear" w:pos="4513"/>
              </w:tabs>
              <w:rPr>
                <w:rFonts w:cs="Arial"/>
                <w:noProof/>
                <w:color w:val="auto"/>
                <w:sz w:val="24"/>
                <w:szCs w:val="24"/>
                <w:lang w:eastAsia="en-GB"/>
              </w:rPr>
            </w:pPr>
            <w:r w:rsidRPr="009D46E9">
              <w:rPr>
                <w:rFonts w:cs="Arial"/>
                <w:noProof/>
                <w:color w:val="auto"/>
                <w:sz w:val="24"/>
                <w:szCs w:val="24"/>
                <w:lang w:eastAsia="en-GB"/>
              </w:rPr>
              <w:t>Skills &amp; Knowledge</w:t>
            </w:r>
          </w:p>
        </w:tc>
        <w:tc>
          <w:tcPr>
            <w:tcW w:w="10246" w:type="dxa"/>
          </w:tcPr>
          <w:p w14:paraId="7C84E995" w14:textId="41CB20D6" w:rsidR="00F33A45" w:rsidRPr="00235306" w:rsidRDefault="00F33A45" w:rsidP="00F33A45">
            <w:pPr>
              <w:numPr>
                <w:ilvl w:val="0"/>
                <w:numId w:val="27"/>
              </w:numPr>
              <w:rPr>
                <w:szCs w:val="24"/>
              </w:rPr>
            </w:pPr>
            <w:r>
              <w:rPr>
                <w:szCs w:val="24"/>
              </w:rPr>
              <w:t xml:space="preserve">Knowledge of </w:t>
            </w:r>
            <w:r w:rsidR="00C57D16">
              <w:rPr>
                <w:szCs w:val="24"/>
              </w:rPr>
              <w:t xml:space="preserve">Supported Accommodation Regulations and </w:t>
            </w:r>
            <w:r>
              <w:rPr>
                <w:szCs w:val="24"/>
              </w:rPr>
              <w:t xml:space="preserve">Quality Standards </w:t>
            </w:r>
          </w:p>
          <w:p w14:paraId="1F6FE898" w14:textId="016AD7D9" w:rsidR="005A72D5" w:rsidRPr="009D46E9" w:rsidRDefault="005A72D5" w:rsidP="00F33A45">
            <w:pPr>
              <w:pStyle w:val="Header"/>
              <w:numPr>
                <w:ilvl w:val="0"/>
                <w:numId w:val="27"/>
              </w:numPr>
              <w:jc w:val="both"/>
              <w:rPr>
                <w:rFonts w:cs="Arial"/>
                <w:b/>
                <w:szCs w:val="24"/>
              </w:rPr>
            </w:pPr>
            <w:r w:rsidRPr="009D46E9">
              <w:rPr>
                <w:rFonts w:cs="Arial"/>
                <w:szCs w:val="24"/>
              </w:rPr>
              <w:t>Demonstrable knowledge of the theory and research that underpin work with children and young people</w:t>
            </w:r>
            <w:r w:rsidR="00AB7C3C">
              <w:rPr>
                <w:rFonts w:cs="Arial"/>
                <w:szCs w:val="24"/>
              </w:rPr>
              <w:t xml:space="preserve"> </w:t>
            </w:r>
            <w:r w:rsidR="006D5E49">
              <w:rPr>
                <w:rFonts w:cs="Arial"/>
                <w:szCs w:val="24"/>
              </w:rPr>
              <w:t>e.g.</w:t>
            </w:r>
            <w:r w:rsidR="00AB7C3C">
              <w:rPr>
                <w:rFonts w:cs="Arial"/>
                <w:szCs w:val="24"/>
              </w:rPr>
              <w:t xml:space="preserve"> </w:t>
            </w:r>
            <w:r w:rsidRPr="009D46E9">
              <w:rPr>
                <w:rFonts w:cs="Arial"/>
                <w:szCs w:val="24"/>
              </w:rPr>
              <w:t xml:space="preserve">awareness of child development, </w:t>
            </w:r>
            <w:r w:rsidR="00AB7C3C">
              <w:rPr>
                <w:rFonts w:cs="Arial"/>
                <w:szCs w:val="24"/>
              </w:rPr>
              <w:t xml:space="preserve">mental health, </w:t>
            </w:r>
            <w:r w:rsidRPr="009D46E9">
              <w:rPr>
                <w:rFonts w:cs="Arial"/>
                <w:szCs w:val="24"/>
              </w:rPr>
              <w:t>substance misuse</w:t>
            </w:r>
            <w:r w:rsidR="00AB7C3C">
              <w:rPr>
                <w:rFonts w:cs="Arial"/>
                <w:szCs w:val="24"/>
              </w:rPr>
              <w:t xml:space="preserve"> </w:t>
            </w:r>
            <w:r w:rsidRPr="009D46E9">
              <w:rPr>
                <w:rFonts w:cs="Arial"/>
                <w:szCs w:val="24"/>
              </w:rPr>
              <w:t xml:space="preserve"> </w:t>
            </w:r>
          </w:p>
          <w:p w14:paraId="1932761F" w14:textId="77777777" w:rsidR="00F33A45" w:rsidRPr="009D46E9" w:rsidRDefault="00F33A45" w:rsidP="00F33A45">
            <w:pPr>
              <w:pStyle w:val="Header"/>
              <w:numPr>
                <w:ilvl w:val="0"/>
                <w:numId w:val="27"/>
              </w:numPr>
              <w:jc w:val="both"/>
              <w:rPr>
                <w:rFonts w:cs="Arial"/>
                <w:color w:val="000000"/>
                <w:szCs w:val="24"/>
                <w:lang w:eastAsia="en-GB" w:bidi="ar-SA"/>
              </w:rPr>
            </w:pPr>
            <w:r w:rsidRPr="009D46E9">
              <w:rPr>
                <w:rFonts w:cs="Arial"/>
                <w:color w:val="000000"/>
                <w:szCs w:val="24"/>
              </w:rPr>
              <w:t xml:space="preserve">An understanding of quality assurance processes and systems </w:t>
            </w:r>
          </w:p>
          <w:p w14:paraId="48A04BBA" w14:textId="5731BF70" w:rsidR="009D46E9" w:rsidRPr="009D46E9" w:rsidRDefault="006D5E49" w:rsidP="00F33A45">
            <w:pPr>
              <w:pStyle w:val="Header"/>
              <w:numPr>
                <w:ilvl w:val="0"/>
                <w:numId w:val="27"/>
              </w:numPr>
              <w:jc w:val="both"/>
              <w:rPr>
                <w:rFonts w:cs="Arial"/>
                <w:szCs w:val="24"/>
              </w:rPr>
            </w:pPr>
            <w:r>
              <w:rPr>
                <w:rFonts w:cs="Arial"/>
                <w:szCs w:val="24"/>
              </w:rPr>
              <w:t>Knowledge of</w:t>
            </w:r>
            <w:r w:rsidR="00F175EE">
              <w:rPr>
                <w:rFonts w:cs="Arial"/>
                <w:szCs w:val="24"/>
              </w:rPr>
              <w:t xml:space="preserve"> </w:t>
            </w:r>
            <w:r w:rsidR="009D46E9" w:rsidRPr="009D46E9">
              <w:rPr>
                <w:rFonts w:cs="Arial"/>
                <w:szCs w:val="24"/>
              </w:rPr>
              <w:t>assessment</w:t>
            </w:r>
            <w:r w:rsidR="00AB7C3C">
              <w:rPr>
                <w:rFonts w:cs="Arial"/>
                <w:szCs w:val="24"/>
              </w:rPr>
              <w:t xml:space="preserve"> and</w:t>
            </w:r>
            <w:r w:rsidR="00F175EE">
              <w:rPr>
                <w:rFonts w:cs="Arial"/>
                <w:szCs w:val="24"/>
              </w:rPr>
              <w:t xml:space="preserve"> </w:t>
            </w:r>
            <w:r w:rsidR="00C57D16">
              <w:rPr>
                <w:rFonts w:cs="Arial"/>
                <w:szCs w:val="24"/>
              </w:rPr>
              <w:t xml:space="preserve">support </w:t>
            </w:r>
            <w:r w:rsidR="009D46E9" w:rsidRPr="009D46E9">
              <w:rPr>
                <w:rFonts w:cs="Arial"/>
                <w:szCs w:val="24"/>
              </w:rPr>
              <w:t xml:space="preserve">planning to meet </w:t>
            </w:r>
            <w:r w:rsidR="00F175EE">
              <w:rPr>
                <w:rFonts w:cs="Arial"/>
                <w:szCs w:val="24"/>
              </w:rPr>
              <w:t xml:space="preserve">the </w:t>
            </w:r>
            <w:r w:rsidR="009D46E9" w:rsidRPr="009D46E9">
              <w:rPr>
                <w:rFonts w:cs="Arial"/>
                <w:szCs w:val="24"/>
              </w:rPr>
              <w:t>identified needs</w:t>
            </w:r>
            <w:r w:rsidR="00AB7C3C">
              <w:rPr>
                <w:rFonts w:cs="Arial"/>
                <w:szCs w:val="24"/>
              </w:rPr>
              <w:t xml:space="preserve"> </w:t>
            </w:r>
            <w:r w:rsidR="00F175EE">
              <w:rPr>
                <w:rFonts w:cs="Arial"/>
                <w:szCs w:val="24"/>
              </w:rPr>
              <w:t xml:space="preserve">of </w:t>
            </w:r>
            <w:r w:rsidR="00AB7C3C">
              <w:rPr>
                <w:rFonts w:cs="Arial"/>
                <w:szCs w:val="24"/>
              </w:rPr>
              <w:t>young people</w:t>
            </w:r>
          </w:p>
          <w:p w14:paraId="557DF27D" w14:textId="2DAEAE44" w:rsidR="009D46E9" w:rsidRPr="009D46E9" w:rsidRDefault="009D46E9" w:rsidP="00F33A45">
            <w:pPr>
              <w:pStyle w:val="Header"/>
              <w:numPr>
                <w:ilvl w:val="0"/>
                <w:numId w:val="27"/>
              </w:numPr>
              <w:jc w:val="both"/>
              <w:rPr>
                <w:rFonts w:cs="Arial"/>
                <w:szCs w:val="24"/>
              </w:rPr>
            </w:pPr>
            <w:r w:rsidRPr="009D46E9">
              <w:rPr>
                <w:rFonts w:cs="Arial"/>
                <w:szCs w:val="24"/>
              </w:rPr>
              <w:t xml:space="preserve">Ability to </w:t>
            </w:r>
            <w:r w:rsidR="00F175EE">
              <w:rPr>
                <w:rFonts w:cs="Arial"/>
                <w:szCs w:val="24"/>
              </w:rPr>
              <w:t xml:space="preserve">develop </w:t>
            </w:r>
            <w:r w:rsidRPr="009D46E9">
              <w:rPr>
                <w:rFonts w:cs="Arial"/>
                <w:szCs w:val="24"/>
              </w:rPr>
              <w:t>positive relationships with young people</w:t>
            </w:r>
            <w:r w:rsidR="00AB7C3C">
              <w:rPr>
                <w:rFonts w:cs="Arial"/>
                <w:szCs w:val="24"/>
              </w:rPr>
              <w:t xml:space="preserve">, </w:t>
            </w:r>
            <w:r w:rsidRPr="009D46E9">
              <w:rPr>
                <w:rFonts w:cs="Arial"/>
                <w:szCs w:val="24"/>
              </w:rPr>
              <w:t>their families</w:t>
            </w:r>
            <w:r w:rsidR="00B91C43">
              <w:rPr>
                <w:rFonts w:cs="Arial"/>
                <w:szCs w:val="24"/>
              </w:rPr>
              <w:t xml:space="preserve"> </w:t>
            </w:r>
            <w:r w:rsidR="00AB7C3C">
              <w:rPr>
                <w:rFonts w:cs="Arial"/>
                <w:szCs w:val="24"/>
              </w:rPr>
              <w:t xml:space="preserve">and other relevant professionals </w:t>
            </w:r>
            <w:r w:rsidRPr="009D46E9">
              <w:rPr>
                <w:rFonts w:cs="Arial"/>
                <w:szCs w:val="24"/>
              </w:rPr>
              <w:t xml:space="preserve"> </w:t>
            </w:r>
          </w:p>
          <w:p w14:paraId="4CB3E942" w14:textId="3BBB433F" w:rsidR="009D46E9" w:rsidRPr="009D46E9" w:rsidRDefault="009D46E9" w:rsidP="00F33A45">
            <w:pPr>
              <w:pStyle w:val="Header"/>
              <w:numPr>
                <w:ilvl w:val="0"/>
                <w:numId w:val="27"/>
              </w:numPr>
              <w:jc w:val="both"/>
              <w:rPr>
                <w:rFonts w:cs="Arial"/>
                <w:szCs w:val="24"/>
              </w:rPr>
            </w:pPr>
            <w:r w:rsidRPr="009D46E9">
              <w:rPr>
                <w:rFonts w:cs="Arial"/>
                <w:szCs w:val="24"/>
              </w:rPr>
              <w:t>An understanding of the inspection process and other regulatory checks and compliance frameworks</w:t>
            </w:r>
          </w:p>
          <w:p w14:paraId="45F0098F" w14:textId="77777777" w:rsidR="00F33A45" w:rsidRDefault="00F33A45" w:rsidP="00756BCE">
            <w:pPr>
              <w:pStyle w:val="Header"/>
              <w:numPr>
                <w:ilvl w:val="0"/>
                <w:numId w:val="27"/>
              </w:numPr>
              <w:jc w:val="both"/>
              <w:rPr>
                <w:rFonts w:cs="Arial"/>
                <w:szCs w:val="24"/>
              </w:rPr>
            </w:pPr>
            <w:r w:rsidRPr="00F33A45">
              <w:rPr>
                <w:rFonts w:cs="Arial"/>
                <w:szCs w:val="24"/>
              </w:rPr>
              <w:t>Ability to effectively manage c</w:t>
            </w:r>
            <w:r w:rsidR="009D46E9" w:rsidRPr="00F33A45">
              <w:rPr>
                <w:rFonts w:cs="Arial"/>
                <w:szCs w:val="24"/>
              </w:rPr>
              <w:t xml:space="preserve">ompeting priorities </w:t>
            </w:r>
            <w:r w:rsidRPr="00F33A45">
              <w:rPr>
                <w:rFonts w:cs="Arial"/>
                <w:szCs w:val="24"/>
              </w:rPr>
              <w:t xml:space="preserve">working to required timescales </w:t>
            </w:r>
          </w:p>
          <w:p w14:paraId="25A53D8D" w14:textId="3CEA56E7" w:rsidR="00F33A45" w:rsidRDefault="009D46E9" w:rsidP="00F33A45">
            <w:pPr>
              <w:pStyle w:val="Header"/>
              <w:numPr>
                <w:ilvl w:val="0"/>
                <w:numId w:val="27"/>
              </w:numPr>
              <w:jc w:val="both"/>
              <w:rPr>
                <w:rFonts w:cs="Arial"/>
                <w:szCs w:val="24"/>
              </w:rPr>
            </w:pPr>
            <w:r w:rsidRPr="009D46E9">
              <w:rPr>
                <w:rFonts w:cs="Arial"/>
                <w:szCs w:val="24"/>
              </w:rPr>
              <w:t>Excellent communication</w:t>
            </w:r>
            <w:r w:rsidR="00B91C43">
              <w:rPr>
                <w:rFonts w:cs="Arial"/>
                <w:szCs w:val="24"/>
              </w:rPr>
              <w:t xml:space="preserve"> and interpersonal </w:t>
            </w:r>
            <w:r w:rsidRPr="009D46E9">
              <w:rPr>
                <w:rFonts w:cs="Arial"/>
                <w:szCs w:val="24"/>
              </w:rPr>
              <w:t xml:space="preserve">skills </w:t>
            </w:r>
          </w:p>
          <w:p w14:paraId="45A48FD1" w14:textId="77777777" w:rsidR="00D06584" w:rsidRPr="00D06584" w:rsidRDefault="00F33A45" w:rsidP="00D06584">
            <w:pPr>
              <w:pStyle w:val="Header"/>
              <w:numPr>
                <w:ilvl w:val="0"/>
                <w:numId w:val="27"/>
              </w:numPr>
              <w:jc w:val="both"/>
              <w:rPr>
                <w:rFonts w:cs="Arial"/>
                <w:b/>
                <w:szCs w:val="24"/>
                <w:lang w:eastAsia="en-GB"/>
              </w:rPr>
            </w:pPr>
            <w:r>
              <w:rPr>
                <w:rFonts w:cs="Arial"/>
                <w:szCs w:val="24"/>
              </w:rPr>
              <w:t xml:space="preserve">Competent in the effective use of </w:t>
            </w:r>
            <w:r w:rsidR="009D46E9" w:rsidRPr="009D46E9">
              <w:rPr>
                <w:rFonts w:cs="Arial"/>
                <w:szCs w:val="24"/>
              </w:rPr>
              <w:t xml:space="preserve">ICT systems </w:t>
            </w:r>
          </w:p>
          <w:p w14:paraId="691D2767" w14:textId="77777777" w:rsidR="005A72D5" w:rsidRDefault="009D46E9" w:rsidP="00D06584">
            <w:pPr>
              <w:pStyle w:val="Header"/>
              <w:numPr>
                <w:ilvl w:val="0"/>
                <w:numId w:val="27"/>
              </w:numPr>
              <w:jc w:val="both"/>
              <w:rPr>
                <w:rFonts w:cs="Arial"/>
                <w:bCs/>
                <w:szCs w:val="24"/>
                <w:lang w:eastAsia="en-GB"/>
              </w:rPr>
            </w:pPr>
            <w:r w:rsidRPr="00D06584">
              <w:rPr>
                <w:rFonts w:cs="Arial"/>
                <w:bCs/>
                <w:szCs w:val="24"/>
              </w:rPr>
              <w:t xml:space="preserve">An understanding of the responsibilities of the Registered </w:t>
            </w:r>
            <w:r w:rsidR="00C57D16" w:rsidRPr="00D06584">
              <w:rPr>
                <w:rFonts w:cs="Arial"/>
                <w:bCs/>
                <w:szCs w:val="24"/>
              </w:rPr>
              <w:t xml:space="preserve">Service </w:t>
            </w:r>
            <w:r w:rsidRPr="00D06584">
              <w:rPr>
                <w:rFonts w:cs="Arial"/>
                <w:bCs/>
                <w:szCs w:val="24"/>
              </w:rPr>
              <w:t xml:space="preserve">Manager </w:t>
            </w:r>
          </w:p>
          <w:p w14:paraId="38E0A09C" w14:textId="7AA5CC89" w:rsidR="007757FA" w:rsidRPr="00D06584" w:rsidRDefault="007757FA" w:rsidP="007757FA">
            <w:pPr>
              <w:pStyle w:val="Header"/>
              <w:ind w:left="360"/>
              <w:jc w:val="both"/>
              <w:rPr>
                <w:rFonts w:cs="Arial"/>
                <w:bCs/>
                <w:szCs w:val="24"/>
                <w:lang w:eastAsia="en-GB"/>
              </w:rPr>
            </w:pPr>
          </w:p>
        </w:tc>
        <w:tc>
          <w:tcPr>
            <w:tcW w:w="3685" w:type="dxa"/>
          </w:tcPr>
          <w:p w14:paraId="5338C1F8" w14:textId="77777777" w:rsidR="004C7569" w:rsidRPr="007757FA" w:rsidRDefault="004C7569" w:rsidP="007757FA">
            <w:pPr>
              <w:pStyle w:val="aTitle"/>
              <w:numPr>
                <w:ilvl w:val="0"/>
                <w:numId w:val="25"/>
              </w:numPr>
              <w:tabs>
                <w:tab w:val="clear" w:pos="4513"/>
              </w:tabs>
              <w:rPr>
                <w:rFonts w:cs="Arial"/>
                <w:b w:val="0"/>
                <w:color w:val="auto"/>
                <w:sz w:val="24"/>
                <w:szCs w:val="24"/>
                <w:lang w:eastAsia="en-GB"/>
              </w:rPr>
            </w:pPr>
            <w:r w:rsidRPr="007757FA">
              <w:rPr>
                <w:rFonts w:cs="Arial"/>
                <w:b w:val="0"/>
                <w:color w:val="auto"/>
                <w:sz w:val="24"/>
                <w:szCs w:val="24"/>
                <w:lang w:eastAsia="en-GB"/>
              </w:rPr>
              <w:t>Budget and financial management skills</w:t>
            </w:r>
          </w:p>
          <w:p w14:paraId="1C7E4708" w14:textId="77777777" w:rsidR="00845787" w:rsidRPr="009D46E9" w:rsidRDefault="00845787" w:rsidP="000D14AE">
            <w:pPr>
              <w:pStyle w:val="aTitle"/>
              <w:tabs>
                <w:tab w:val="clear" w:pos="4513"/>
              </w:tabs>
              <w:ind w:left="312"/>
              <w:rPr>
                <w:rFonts w:cs="Arial"/>
                <w:b w:val="0"/>
                <w:color w:val="auto"/>
                <w:sz w:val="24"/>
                <w:szCs w:val="24"/>
                <w:lang w:eastAsia="en-GB"/>
              </w:rPr>
            </w:pPr>
          </w:p>
        </w:tc>
      </w:tr>
      <w:tr w:rsidR="00040EE4" w:rsidRPr="009D46E9" w14:paraId="06B306C1" w14:textId="77777777" w:rsidTr="007757FA">
        <w:trPr>
          <w:trHeight w:val="2794"/>
        </w:trPr>
        <w:tc>
          <w:tcPr>
            <w:tcW w:w="1803" w:type="dxa"/>
            <w:shd w:val="clear" w:color="auto" w:fill="F2F2F2" w:themeFill="background1" w:themeFillShade="F2"/>
          </w:tcPr>
          <w:p w14:paraId="1515C929" w14:textId="77777777" w:rsidR="00845787" w:rsidRPr="009D46E9" w:rsidRDefault="00845787" w:rsidP="00D70625">
            <w:pPr>
              <w:pStyle w:val="aTitle"/>
              <w:tabs>
                <w:tab w:val="clear" w:pos="4513"/>
              </w:tabs>
              <w:rPr>
                <w:rFonts w:cs="Arial"/>
                <w:noProof/>
                <w:color w:val="auto"/>
                <w:sz w:val="24"/>
                <w:szCs w:val="24"/>
                <w:lang w:eastAsia="en-GB"/>
              </w:rPr>
            </w:pPr>
          </w:p>
          <w:p w14:paraId="7FD2E370" w14:textId="77777777" w:rsidR="00845787" w:rsidRPr="009D46E9" w:rsidRDefault="00845787" w:rsidP="00D70625">
            <w:pPr>
              <w:pStyle w:val="aTitle"/>
              <w:tabs>
                <w:tab w:val="clear" w:pos="4513"/>
              </w:tabs>
              <w:rPr>
                <w:rFonts w:cs="Arial"/>
                <w:noProof/>
                <w:color w:val="auto"/>
                <w:sz w:val="24"/>
                <w:szCs w:val="24"/>
                <w:lang w:eastAsia="en-GB"/>
              </w:rPr>
            </w:pPr>
            <w:r w:rsidRPr="009D46E9">
              <w:rPr>
                <w:rFonts w:cs="Arial"/>
                <w:noProof/>
                <w:color w:val="auto"/>
                <w:sz w:val="24"/>
                <w:szCs w:val="24"/>
                <w:lang w:eastAsia="en-GB"/>
              </w:rPr>
              <w:t>Personal Qualities</w:t>
            </w:r>
          </w:p>
        </w:tc>
        <w:tc>
          <w:tcPr>
            <w:tcW w:w="10246" w:type="dxa"/>
          </w:tcPr>
          <w:p w14:paraId="78FC88F3" w14:textId="250F7D67" w:rsidR="00A533CE" w:rsidRDefault="00A533CE" w:rsidP="007271FF">
            <w:pPr>
              <w:numPr>
                <w:ilvl w:val="0"/>
                <w:numId w:val="28"/>
              </w:numPr>
              <w:rPr>
                <w:rFonts w:cs="Arial"/>
                <w:bCs/>
                <w:szCs w:val="24"/>
                <w:lang w:eastAsia="en-GB"/>
              </w:rPr>
            </w:pPr>
            <w:r w:rsidRPr="00A533CE">
              <w:rPr>
                <w:rFonts w:cs="Arial"/>
                <w:bCs/>
                <w:szCs w:val="24"/>
                <w:lang w:eastAsia="en-GB"/>
              </w:rPr>
              <w:t>Hold a current driving licence and have access to a car (employees with a disability must have access to a means of mobility support) </w:t>
            </w:r>
          </w:p>
          <w:p w14:paraId="4CEDF5BB" w14:textId="6EC7906D" w:rsidR="007271FF" w:rsidRPr="009D46E9" w:rsidRDefault="007271FF" w:rsidP="007271FF">
            <w:pPr>
              <w:numPr>
                <w:ilvl w:val="0"/>
                <w:numId w:val="28"/>
              </w:numPr>
              <w:rPr>
                <w:rFonts w:cs="Arial"/>
                <w:bCs/>
                <w:szCs w:val="24"/>
                <w:lang w:eastAsia="en-GB"/>
              </w:rPr>
            </w:pPr>
            <w:r w:rsidRPr="009D46E9">
              <w:rPr>
                <w:rFonts w:cs="Arial"/>
                <w:bCs/>
                <w:szCs w:val="24"/>
              </w:rPr>
              <w:t xml:space="preserve">Good leadership qualities </w:t>
            </w:r>
          </w:p>
          <w:p w14:paraId="4B4EED9D" w14:textId="77777777" w:rsidR="007271FF" w:rsidRPr="009D46E9" w:rsidRDefault="007271FF" w:rsidP="007271FF">
            <w:pPr>
              <w:numPr>
                <w:ilvl w:val="0"/>
                <w:numId w:val="28"/>
              </w:numPr>
              <w:rPr>
                <w:rFonts w:cs="Arial"/>
                <w:szCs w:val="24"/>
              </w:rPr>
            </w:pPr>
            <w:r w:rsidRPr="009D46E9">
              <w:rPr>
                <w:rFonts w:cs="Arial"/>
                <w:szCs w:val="24"/>
              </w:rPr>
              <w:t xml:space="preserve">Creative and aspirational for young people and the service </w:t>
            </w:r>
          </w:p>
          <w:p w14:paraId="2DFE8364" w14:textId="77777777" w:rsidR="007271FF" w:rsidRPr="009D46E9" w:rsidRDefault="007271FF" w:rsidP="007271FF">
            <w:pPr>
              <w:numPr>
                <w:ilvl w:val="0"/>
                <w:numId w:val="28"/>
              </w:numPr>
              <w:rPr>
                <w:rFonts w:cs="Arial"/>
                <w:szCs w:val="24"/>
              </w:rPr>
            </w:pPr>
            <w:r w:rsidRPr="009D46E9">
              <w:rPr>
                <w:rFonts w:cs="Arial"/>
                <w:szCs w:val="24"/>
              </w:rPr>
              <w:t>Emotional resilience and maturity</w:t>
            </w:r>
          </w:p>
          <w:p w14:paraId="180367A0" w14:textId="77777777" w:rsidR="007271FF" w:rsidRPr="009D46E9" w:rsidRDefault="007271FF" w:rsidP="007271FF">
            <w:pPr>
              <w:numPr>
                <w:ilvl w:val="0"/>
                <w:numId w:val="28"/>
              </w:numPr>
              <w:rPr>
                <w:rFonts w:cs="Arial"/>
                <w:szCs w:val="24"/>
              </w:rPr>
            </w:pPr>
            <w:r w:rsidRPr="009D46E9">
              <w:rPr>
                <w:rFonts w:cs="Arial"/>
                <w:szCs w:val="24"/>
              </w:rPr>
              <w:t xml:space="preserve">Organised and work within agreed timescales </w:t>
            </w:r>
          </w:p>
          <w:p w14:paraId="55AB25DD" w14:textId="77777777" w:rsidR="007271FF" w:rsidRPr="009D46E9" w:rsidRDefault="007271FF" w:rsidP="007271FF">
            <w:pPr>
              <w:numPr>
                <w:ilvl w:val="0"/>
                <w:numId w:val="28"/>
              </w:numPr>
              <w:rPr>
                <w:rFonts w:cs="Arial"/>
                <w:szCs w:val="24"/>
              </w:rPr>
            </w:pPr>
            <w:r w:rsidRPr="009D46E9">
              <w:rPr>
                <w:rFonts w:cs="Arial"/>
                <w:szCs w:val="24"/>
              </w:rPr>
              <w:t>Balanced perspectives</w:t>
            </w:r>
          </w:p>
          <w:p w14:paraId="21D866BB" w14:textId="77777777" w:rsidR="007271FF" w:rsidRPr="009D46E9" w:rsidRDefault="007271FF" w:rsidP="007271FF">
            <w:pPr>
              <w:numPr>
                <w:ilvl w:val="0"/>
                <w:numId w:val="28"/>
              </w:numPr>
              <w:rPr>
                <w:rFonts w:cs="Arial"/>
                <w:szCs w:val="24"/>
              </w:rPr>
            </w:pPr>
            <w:r w:rsidRPr="009D46E9">
              <w:rPr>
                <w:rFonts w:cs="Arial"/>
                <w:szCs w:val="24"/>
              </w:rPr>
              <w:t>Non-judgmental approach</w:t>
            </w:r>
          </w:p>
          <w:p w14:paraId="05E9C670" w14:textId="77777777" w:rsidR="007271FF" w:rsidRPr="009D46E9" w:rsidRDefault="007271FF" w:rsidP="007271FF">
            <w:pPr>
              <w:numPr>
                <w:ilvl w:val="0"/>
                <w:numId w:val="28"/>
              </w:numPr>
              <w:rPr>
                <w:rFonts w:cs="Arial"/>
                <w:szCs w:val="24"/>
              </w:rPr>
            </w:pPr>
            <w:r w:rsidRPr="009D46E9">
              <w:rPr>
                <w:rFonts w:cs="Arial"/>
                <w:szCs w:val="24"/>
              </w:rPr>
              <w:t>Innovative, creative and imaginative</w:t>
            </w:r>
          </w:p>
          <w:p w14:paraId="746E7A7F" w14:textId="77777777" w:rsidR="007271FF" w:rsidRPr="009D46E9" w:rsidRDefault="007271FF" w:rsidP="007271FF">
            <w:pPr>
              <w:numPr>
                <w:ilvl w:val="0"/>
                <w:numId w:val="28"/>
              </w:numPr>
              <w:rPr>
                <w:rFonts w:cs="Arial"/>
                <w:szCs w:val="24"/>
              </w:rPr>
            </w:pPr>
            <w:r w:rsidRPr="009D46E9">
              <w:rPr>
                <w:rFonts w:cs="Arial"/>
                <w:szCs w:val="24"/>
              </w:rPr>
              <w:t>Child Centred</w:t>
            </w:r>
          </w:p>
          <w:p w14:paraId="4D5E42BC" w14:textId="12579E5E" w:rsidR="007271FF" w:rsidRPr="009D46E9" w:rsidRDefault="007271FF" w:rsidP="007271FF">
            <w:pPr>
              <w:numPr>
                <w:ilvl w:val="0"/>
                <w:numId w:val="28"/>
              </w:numPr>
              <w:tabs>
                <w:tab w:val="left" w:pos="900"/>
                <w:tab w:val="left" w:pos="1080"/>
              </w:tabs>
              <w:rPr>
                <w:rFonts w:cs="Arial"/>
                <w:szCs w:val="24"/>
              </w:rPr>
            </w:pPr>
            <w:r w:rsidRPr="009D46E9">
              <w:rPr>
                <w:rFonts w:cs="Arial"/>
                <w:szCs w:val="24"/>
              </w:rPr>
              <w:t>Commitment to continuous professional development</w:t>
            </w:r>
          </w:p>
          <w:p w14:paraId="34331604" w14:textId="77777777" w:rsidR="007271FF" w:rsidRPr="009D46E9" w:rsidRDefault="007271FF" w:rsidP="007271FF">
            <w:pPr>
              <w:numPr>
                <w:ilvl w:val="0"/>
                <w:numId w:val="28"/>
              </w:numPr>
              <w:tabs>
                <w:tab w:val="left" w:pos="900"/>
                <w:tab w:val="left" w:pos="1080"/>
              </w:tabs>
              <w:rPr>
                <w:rFonts w:cs="Arial"/>
                <w:szCs w:val="24"/>
              </w:rPr>
            </w:pPr>
            <w:r w:rsidRPr="009D46E9">
              <w:rPr>
                <w:rFonts w:cs="Arial"/>
                <w:szCs w:val="24"/>
              </w:rPr>
              <w:t xml:space="preserve">Flexible approach to work by responding to the needs of the services including, at times, requirements to work beyond normal working hours </w:t>
            </w:r>
          </w:p>
          <w:p w14:paraId="26E06AA0" w14:textId="42B2E208" w:rsidR="007271FF" w:rsidRPr="009D46E9" w:rsidRDefault="007271FF" w:rsidP="007271FF">
            <w:pPr>
              <w:numPr>
                <w:ilvl w:val="0"/>
                <w:numId w:val="28"/>
              </w:numPr>
              <w:rPr>
                <w:rFonts w:cs="Arial"/>
                <w:b/>
                <w:szCs w:val="24"/>
                <w:lang w:eastAsia="en-GB"/>
              </w:rPr>
            </w:pPr>
            <w:r w:rsidRPr="009D46E9">
              <w:rPr>
                <w:rFonts w:cs="Arial"/>
                <w:szCs w:val="24"/>
              </w:rPr>
              <w:t xml:space="preserve">To be fit and able to undertake </w:t>
            </w:r>
            <w:r w:rsidR="00B07C42" w:rsidRPr="00B07C42">
              <w:rPr>
                <w:rFonts w:cs="Arial"/>
                <w:szCs w:val="24"/>
              </w:rPr>
              <w:t xml:space="preserve">DCC’s chosen physical intervention training </w:t>
            </w:r>
            <w:r w:rsidRPr="009D46E9">
              <w:rPr>
                <w:rFonts w:cs="Arial"/>
                <w:szCs w:val="24"/>
              </w:rPr>
              <w:t>(</w:t>
            </w:r>
            <w:r w:rsidR="00F33A45">
              <w:rPr>
                <w:rFonts w:cs="Arial"/>
                <w:szCs w:val="24"/>
              </w:rPr>
              <w:t>r</w:t>
            </w:r>
            <w:r w:rsidRPr="009D46E9">
              <w:rPr>
                <w:rFonts w:cs="Arial"/>
                <w:szCs w:val="24"/>
              </w:rPr>
              <w:t>estraint and de-</w:t>
            </w:r>
            <w:r w:rsidR="00F33A45">
              <w:rPr>
                <w:rFonts w:cs="Arial"/>
                <w:szCs w:val="24"/>
              </w:rPr>
              <w:t>e</w:t>
            </w:r>
            <w:r w:rsidRPr="009D46E9">
              <w:rPr>
                <w:rFonts w:cs="Arial"/>
                <w:szCs w:val="24"/>
              </w:rPr>
              <w:t>scalation</w:t>
            </w:r>
            <w:r w:rsidR="00F33A45">
              <w:rPr>
                <w:rFonts w:cs="Arial"/>
                <w:szCs w:val="24"/>
              </w:rPr>
              <w:t>)</w:t>
            </w:r>
          </w:p>
          <w:p w14:paraId="586C2CB5" w14:textId="77777777" w:rsidR="00040EE4" w:rsidRPr="009D46E9" w:rsidRDefault="00040EE4" w:rsidP="00A533CE">
            <w:pPr>
              <w:ind w:left="360"/>
              <w:rPr>
                <w:rFonts w:cs="Arial"/>
                <w:b/>
              </w:rPr>
            </w:pPr>
          </w:p>
        </w:tc>
        <w:tc>
          <w:tcPr>
            <w:tcW w:w="3685" w:type="dxa"/>
          </w:tcPr>
          <w:p w14:paraId="48FC00AF" w14:textId="77777777" w:rsidR="00845787" w:rsidRPr="009D46E9" w:rsidRDefault="00845787" w:rsidP="000D14AE">
            <w:pPr>
              <w:pStyle w:val="aTitle"/>
              <w:tabs>
                <w:tab w:val="clear" w:pos="4513"/>
                <w:tab w:val="clear" w:pos="9026"/>
              </w:tabs>
              <w:ind w:left="325"/>
              <w:rPr>
                <w:rFonts w:cs="Arial"/>
                <w:b w:val="0"/>
                <w:color w:val="auto"/>
                <w:sz w:val="24"/>
                <w:szCs w:val="24"/>
                <w:lang w:eastAsia="en-GB"/>
              </w:rPr>
            </w:pPr>
          </w:p>
        </w:tc>
      </w:tr>
    </w:tbl>
    <w:p w14:paraId="1D16D10A" w14:textId="77777777" w:rsidR="004115C6" w:rsidRPr="009D46E9" w:rsidRDefault="004115C6" w:rsidP="00845787">
      <w:pPr>
        <w:spacing w:after="200" w:line="276" w:lineRule="auto"/>
        <w:rPr>
          <w:rFonts w:eastAsiaTheme="minorHAnsi" w:cs="Arial"/>
          <w:szCs w:val="24"/>
          <w:lang w:bidi="ar-SA"/>
        </w:rPr>
      </w:pPr>
    </w:p>
    <w:sectPr w:rsidR="004115C6" w:rsidRPr="009D46E9" w:rsidSect="00040EE4">
      <w:footerReference w:type="default" r:id="rId12"/>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B417A" w14:textId="77777777" w:rsidR="006140CE" w:rsidRDefault="006140CE" w:rsidP="0077606C">
      <w:r>
        <w:separator/>
      </w:r>
    </w:p>
  </w:endnote>
  <w:endnote w:type="continuationSeparator" w:id="0">
    <w:p w14:paraId="47D93655" w14:textId="77777777" w:rsidR="006140CE" w:rsidRDefault="006140CE"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E1D47" w14:textId="77777777" w:rsidR="00ED7005" w:rsidRPr="00B45875" w:rsidRDefault="00ED7005" w:rsidP="00ED70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4CB63" w14:textId="77777777" w:rsidR="006140CE" w:rsidRDefault="006140CE" w:rsidP="0077606C">
      <w:r>
        <w:separator/>
      </w:r>
    </w:p>
  </w:footnote>
  <w:footnote w:type="continuationSeparator" w:id="0">
    <w:p w14:paraId="114CCBED" w14:textId="77777777" w:rsidR="006140CE" w:rsidRDefault="006140CE"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279"/>
    <w:multiLevelType w:val="hybridMultilevel"/>
    <w:tmpl w:val="CDF6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03EBA"/>
    <w:multiLevelType w:val="hybridMultilevel"/>
    <w:tmpl w:val="6C56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34B87"/>
    <w:multiLevelType w:val="hybridMultilevel"/>
    <w:tmpl w:val="C720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BF408A0"/>
    <w:multiLevelType w:val="hybridMultilevel"/>
    <w:tmpl w:val="3964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580AA3"/>
    <w:multiLevelType w:val="hybridMultilevel"/>
    <w:tmpl w:val="8A8A74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48D0194"/>
    <w:multiLevelType w:val="hybridMultilevel"/>
    <w:tmpl w:val="8368D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6345A60"/>
    <w:multiLevelType w:val="hybridMultilevel"/>
    <w:tmpl w:val="78280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522A0F"/>
    <w:multiLevelType w:val="hybridMultilevel"/>
    <w:tmpl w:val="9B16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443E38"/>
    <w:multiLevelType w:val="hybridMultilevel"/>
    <w:tmpl w:val="0A8AB5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B7616E8"/>
    <w:multiLevelType w:val="hybridMultilevel"/>
    <w:tmpl w:val="D65C2E7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2" w15:restartNumberingAfterBreak="0">
    <w:nsid w:val="33F87C77"/>
    <w:multiLevelType w:val="hybridMultilevel"/>
    <w:tmpl w:val="8A267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F64CA1"/>
    <w:multiLevelType w:val="hybridMultilevel"/>
    <w:tmpl w:val="204E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6D0E85"/>
    <w:multiLevelType w:val="hybridMultilevel"/>
    <w:tmpl w:val="5B8A2F4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3F630609"/>
    <w:multiLevelType w:val="hybridMultilevel"/>
    <w:tmpl w:val="7D34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155364"/>
    <w:multiLevelType w:val="hybridMultilevel"/>
    <w:tmpl w:val="B9EA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795490"/>
    <w:multiLevelType w:val="hybridMultilevel"/>
    <w:tmpl w:val="B77E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9B7157"/>
    <w:multiLevelType w:val="hybridMultilevel"/>
    <w:tmpl w:val="2C88C9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3104624"/>
    <w:multiLevelType w:val="hybridMultilevel"/>
    <w:tmpl w:val="2AC63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25532A"/>
    <w:multiLevelType w:val="hybridMultilevel"/>
    <w:tmpl w:val="60762C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86A327E"/>
    <w:multiLevelType w:val="hybridMultilevel"/>
    <w:tmpl w:val="97C4D1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DA42976"/>
    <w:multiLevelType w:val="hybridMultilevel"/>
    <w:tmpl w:val="8AF8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1D43DF8"/>
    <w:multiLevelType w:val="hybridMultilevel"/>
    <w:tmpl w:val="2176F4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39A4F9C"/>
    <w:multiLevelType w:val="hybridMultilevel"/>
    <w:tmpl w:val="BC745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B006D0"/>
    <w:multiLevelType w:val="hybridMultilevel"/>
    <w:tmpl w:val="3A08AD48"/>
    <w:lvl w:ilvl="0" w:tplc="6D84E4CA">
      <w:start w:val="1"/>
      <w:numFmt w:val="bullet"/>
      <w:lvlText w:val=""/>
      <w:lvlJc w:val="left"/>
      <w:pPr>
        <w:tabs>
          <w:tab w:val="num" w:pos="720"/>
        </w:tabs>
        <w:ind w:left="720" w:hanging="360"/>
      </w:pPr>
      <w:rPr>
        <w:rFonts w:ascii="Symbol" w:hAnsi="Symbol" w:hint="default"/>
        <w:sz w:val="24"/>
      </w:rPr>
    </w:lvl>
    <w:lvl w:ilvl="1" w:tplc="1FD810BC">
      <w:numFmt w:val="bullet"/>
      <w:lvlText w:val="•"/>
      <w:lvlJc w:val="left"/>
      <w:pPr>
        <w:ind w:left="1800" w:hanging="720"/>
      </w:pPr>
      <w:rPr>
        <w:rFonts w:ascii="Arial" w:eastAsia="Times New Roman" w:hAnsi="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4E17A0"/>
    <w:multiLevelType w:val="hybridMultilevel"/>
    <w:tmpl w:val="0C0EBE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B155C1C"/>
    <w:multiLevelType w:val="hybridMultilevel"/>
    <w:tmpl w:val="D8C8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631219"/>
    <w:multiLevelType w:val="hybridMultilevel"/>
    <w:tmpl w:val="1046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F85B4D"/>
    <w:multiLevelType w:val="hybridMultilevel"/>
    <w:tmpl w:val="FDCAD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30A10A3"/>
    <w:multiLevelType w:val="hybridMultilevel"/>
    <w:tmpl w:val="47969F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05215739">
    <w:abstractNumId w:val="23"/>
  </w:num>
  <w:num w:numId="2" w16cid:durableId="2138641102">
    <w:abstractNumId w:val="7"/>
  </w:num>
  <w:num w:numId="3" w16cid:durableId="953637780">
    <w:abstractNumId w:val="3"/>
  </w:num>
  <w:num w:numId="4" w16cid:durableId="591360343">
    <w:abstractNumId w:val="16"/>
  </w:num>
  <w:num w:numId="5" w16cid:durableId="1887982732">
    <w:abstractNumId w:val="1"/>
  </w:num>
  <w:num w:numId="6" w16cid:durableId="1358197128">
    <w:abstractNumId w:val="25"/>
  </w:num>
  <w:num w:numId="7" w16cid:durableId="541745969">
    <w:abstractNumId w:val="30"/>
  </w:num>
  <w:num w:numId="8" w16cid:durableId="843520230">
    <w:abstractNumId w:val="6"/>
  </w:num>
  <w:num w:numId="9" w16cid:durableId="1617329671">
    <w:abstractNumId w:val="29"/>
  </w:num>
  <w:num w:numId="10" w16cid:durableId="1379165917">
    <w:abstractNumId w:val="19"/>
  </w:num>
  <w:num w:numId="11" w16cid:durableId="1280340143">
    <w:abstractNumId w:val="4"/>
  </w:num>
  <w:num w:numId="12" w16cid:durableId="1731729684">
    <w:abstractNumId w:val="27"/>
  </w:num>
  <w:num w:numId="13" w16cid:durableId="1785342174">
    <w:abstractNumId w:val="26"/>
  </w:num>
  <w:num w:numId="14" w16cid:durableId="1597209126">
    <w:abstractNumId w:val="22"/>
  </w:num>
  <w:num w:numId="15" w16cid:durableId="265234145">
    <w:abstractNumId w:val="15"/>
  </w:num>
  <w:num w:numId="16" w16cid:durableId="1534079543">
    <w:abstractNumId w:val="13"/>
  </w:num>
  <w:num w:numId="17" w16cid:durableId="1603413832">
    <w:abstractNumId w:val="2"/>
  </w:num>
  <w:num w:numId="18" w16cid:durableId="1631787331">
    <w:abstractNumId w:val="0"/>
  </w:num>
  <w:num w:numId="19" w16cid:durableId="1752770971">
    <w:abstractNumId w:val="9"/>
  </w:num>
  <w:num w:numId="20" w16cid:durableId="240648381">
    <w:abstractNumId w:val="17"/>
  </w:num>
  <w:num w:numId="21" w16cid:durableId="1442073273">
    <w:abstractNumId w:val="10"/>
  </w:num>
  <w:num w:numId="22" w16cid:durableId="483006006">
    <w:abstractNumId w:val="8"/>
  </w:num>
  <w:num w:numId="23" w16cid:durableId="1248155325">
    <w:abstractNumId w:val="18"/>
  </w:num>
  <w:num w:numId="24" w16cid:durableId="450637981">
    <w:abstractNumId w:val="24"/>
  </w:num>
  <w:num w:numId="25" w16cid:durableId="1404529006">
    <w:abstractNumId w:val="21"/>
  </w:num>
  <w:num w:numId="26" w16cid:durableId="2002734307">
    <w:abstractNumId w:val="28"/>
  </w:num>
  <w:num w:numId="27" w16cid:durableId="1630937681">
    <w:abstractNumId w:val="20"/>
  </w:num>
  <w:num w:numId="28" w16cid:durableId="1934237511">
    <w:abstractNumId w:val="31"/>
  </w:num>
  <w:num w:numId="29" w16cid:durableId="1901210102">
    <w:abstractNumId w:val="11"/>
  </w:num>
  <w:num w:numId="30" w16cid:durableId="1772043869">
    <w:abstractNumId w:val="12"/>
  </w:num>
  <w:num w:numId="31" w16cid:durableId="45373472">
    <w:abstractNumId w:val="5"/>
  </w:num>
  <w:num w:numId="32" w16cid:durableId="2830924">
    <w:abstractNumId w:val="32"/>
  </w:num>
  <w:num w:numId="33" w16cid:durableId="129363585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0714A"/>
    <w:rsid w:val="00040EE4"/>
    <w:rsid w:val="00046148"/>
    <w:rsid w:val="00053F5D"/>
    <w:rsid w:val="00070C29"/>
    <w:rsid w:val="00084988"/>
    <w:rsid w:val="0009703F"/>
    <w:rsid w:val="000A0D3F"/>
    <w:rsid w:val="000B6DB0"/>
    <w:rsid w:val="000C3086"/>
    <w:rsid w:val="000C49A5"/>
    <w:rsid w:val="000C7062"/>
    <w:rsid w:val="000D14AE"/>
    <w:rsid w:val="000D55A7"/>
    <w:rsid w:val="000E17A1"/>
    <w:rsid w:val="000E1FAF"/>
    <w:rsid w:val="000F1FDD"/>
    <w:rsid w:val="000F5389"/>
    <w:rsid w:val="000F5A71"/>
    <w:rsid w:val="001146C9"/>
    <w:rsid w:val="001151CC"/>
    <w:rsid w:val="00165BC7"/>
    <w:rsid w:val="00171318"/>
    <w:rsid w:val="00173195"/>
    <w:rsid w:val="001731A5"/>
    <w:rsid w:val="00186648"/>
    <w:rsid w:val="001D2B80"/>
    <w:rsid w:val="001D7B5D"/>
    <w:rsid w:val="001E2C10"/>
    <w:rsid w:val="001E3F6A"/>
    <w:rsid w:val="001E6CFB"/>
    <w:rsid w:val="001F1367"/>
    <w:rsid w:val="001F3088"/>
    <w:rsid w:val="00200FC1"/>
    <w:rsid w:val="00203A29"/>
    <w:rsid w:val="0020508B"/>
    <w:rsid w:val="002120A1"/>
    <w:rsid w:val="00217193"/>
    <w:rsid w:val="0022618A"/>
    <w:rsid w:val="00230A2A"/>
    <w:rsid w:val="0023418E"/>
    <w:rsid w:val="0023792C"/>
    <w:rsid w:val="0025283F"/>
    <w:rsid w:val="002659ED"/>
    <w:rsid w:val="00271CCE"/>
    <w:rsid w:val="00287FE1"/>
    <w:rsid w:val="002B2E7C"/>
    <w:rsid w:val="002F3062"/>
    <w:rsid w:val="003125AA"/>
    <w:rsid w:val="00314FE8"/>
    <w:rsid w:val="00315507"/>
    <w:rsid w:val="003213F9"/>
    <w:rsid w:val="003456B3"/>
    <w:rsid w:val="00353A9F"/>
    <w:rsid w:val="003659EE"/>
    <w:rsid w:val="00394D61"/>
    <w:rsid w:val="003B3B62"/>
    <w:rsid w:val="003D1001"/>
    <w:rsid w:val="003D16A2"/>
    <w:rsid w:val="003D217C"/>
    <w:rsid w:val="003F3059"/>
    <w:rsid w:val="003F4C45"/>
    <w:rsid w:val="003F5F22"/>
    <w:rsid w:val="004115C6"/>
    <w:rsid w:val="0042151C"/>
    <w:rsid w:val="00423961"/>
    <w:rsid w:val="00424741"/>
    <w:rsid w:val="00424FCD"/>
    <w:rsid w:val="0043497B"/>
    <w:rsid w:val="004441F1"/>
    <w:rsid w:val="00447DB6"/>
    <w:rsid w:val="00452BE6"/>
    <w:rsid w:val="00454FBF"/>
    <w:rsid w:val="0046742B"/>
    <w:rsid w:val="00484C90"/>
    <w:rsid w:val="00486A08"/>
    <w:rsid w:val="00491DDB"/>
    <w:rsid w:val="0049235B"/>
    <w:rsid w:val="00494F2F"/>
    <w:rsid w:val="004A02C2"/>
    <w:rsid w:val="004A5A24"/>
    <w:rsid w:val="004B6FB4"/>
    <w:rsid w:val="004C40B7"/>
    <w:rsid w:val="004C7569"/>
    <w:rsid w:val="004D2FBE"/>
    <w:rsid w:val="004D319D"/>
    <w:rsid w:val="00511393"/>
    <w:rsid w:val="0052110C"/>
    <w:rsid w:val="00530182"/>
    <w:rsid w:val="00536B52"/>
    <w:rsid w:val="00542F17"/>
    <w:rsid w:val="00546EBC"/>
    <w:rsid w:val="00547AD5"/>
    <w:rsid w:val="005528A3"/>
    <w:rsid w:val="00561D93"/>
    <w:rsid w:val="0056786F"/>
    <w:rsid w:val="00573099"/>
    <w:rsid w:val="0057361B"/>
    <w:rsid w:val="005773BD"/>
    <w:rsid w:val="005A72D5"/>
    <w:rsid w:val="005A78CE"/>
    <w:rsid w:val="005C071E"/>
    <w:rsid w:val="005C5AB9"/>
    <w:rsid w:val="005C7B57"/>
    <w:rsid w:val="005D4149"/>
    <w:rsid w:val="005F1121"/>
    <w:rsid w:val="005F2676"/>
    <w:rsid w:val="005F42BD"/>
    <w:rsid w:val="005F5A06"/>
    <w:rsid w:val="005F7983"/>
    <w:rsid w:val="005F7A1B"/>
    <w:rsid w:val="006076F1"/>
    <w:rsid w:val="00610CAF"/>
    <w:rsid w:val="006140CE"/>
    <w:rsid w:val="006147F1"/>
    <w:rsid w:val="00617151"/>
    <w:rsid w:val="00617B1F"/>
    <w:rsid w:val="00621974"/>
    <w:rsid w:val="00627339"/>
    <w:rsid w:val="0063139B"/>
    <w:rsid w:val="0063274D"/>
    <w:rsid w:val="00636AEA"/>
    <w:rsid w:val="00642409"/>
    <w:rsid w:val="0064423E"/>
    <w:rsid w:val="00657AD4"/>
    <w:rsid w:val="00664BBD"/>
    <w:rsid w:val="00665B0B"/>
    <w:rsid w:val="00670079"/>
    <w:rsid w:val="00672AF4"/>
    <w:rsid w:val="00681A84"/>
    <w:rsid w:val="00682444"/>
    <w:rsid w:val="00685F3F"/>
    <w:rsid w:val="006913A5"/>
    <w:rsid w:val="00697A80"/>
    <w:rsid w:val="006A6896"/>
    <w:rsid w:val="006A7EA4"/>
    <w:rsid w:val="006B5221"/>
    <w:rsid w:val="006D1472"/>
    <w:rsid w:val="006D5E49"/>
    <w:rsid w:val="006D62EF"/>
    <w:rsid w:val="006E06BD"/>
    <w:rsid w:val="006E3024"/>
    <w:rsid w:val="006E5318"/>
    <w:rsid w:val="006E7252"/>
    <w:rsid w:val="006F1AAB"/>
    <w:rsid w:val="00715012"/>
    <w:rsid w:val="00717D19"/>
    <w:rsid w:val="00720056"/>
    <w:rsid w:val="007228F5"/>
    <w:rsid w:val="007271FF"/>
    <w:rsid w:val="00743418"/>
    <w:rsid w:val="007465C6"/>
    <w:rsid w:val="00754309"/>
    <w:rsid w:val="007757FA"/>
    <w:rsid w:val="0077606C"/>
    <w:rsid w:val="00785997"/>
    <w:rsid w:val="00790298"/>
    <w:rsid w:val="007A69B4"/>
    <w:rsid w:val="007C7799"/>
    <w:rsid w:val="007D0480"/>
    <w:rsid w:val="007D2D88"/>
    <w:rsid w:val="007E2246"/>
    <w:rsid w:val="008056C0"/>
    <w:rsid w:val="008061D3"/>
    <w:rsid w:val="00815FF5"/>
    <w:rsid w:val="008177B2"/>
    <w:rsid w:val="00817F2F"/>
    <w:rsid w:val="00830C53"/>
    <w:rsid w:val="00834151"/>
    <w:rsid w:val="00834780"/>
    <w:rsid w:val="00845787"/>
    <w:rsid w:val="00863413"/>
    <w:rsid w:val="00870F8B"/>
    <w:rsid w:val="008864D4"/>
    <w:rsid w:val="00886C91"/>
    <w:rsid w:val="00893497"/>
    <w:rsid w:val="00897499"/>
    <w:rsid w:val="008C6D44"/>
    <w:rsid w:val="008D2E49"/>
    <w:rsid w:val="008E1DB8"/>
    <w:rsid w:val="008E5D50"/>
    <w:rsid w:val="008F1CC3"/>
    <w:rsid w:val="008F20BF"/>
    <w:rsid w:val="008F34B3"/>
    <w:rsid w:val="008F4BDD"/>
    <w:rsid w:val="00912182"/>
    <w:rsid w:val="00912A76"/>
    <w:rsid w:val="00930249"/>
    <w:rsid w:val="00944CE3"/>
    <w:rsid w:val="00950EE4"/>
    <w:rsid w:val="00955B9A"/>
    <w:rsid w:val="009569FA"/>
    <w:rsid w:val="0096223C"/>
    <w:rsid w:val="00966278"/>
    <w:rsid w:val="0097322D"/>
    <w:rsid w:val="00990607"/>
    <w:rsid w:val="00991A67"/>
    <w:rsid w:val="00992861"/>
    <w:rsid w:val="009A0774"/>
    <w:rsid w:val="009C150C"/>
    <w:rsid w:val="009C2757"/>
    <w:rsid w:val="009C3715"/>
    <w:rsid w:val="009C3917"/>
    <w:rsid w:val="009C73E4"/>
    <w:rsid w:val="009D11C7"/>
    <w:rsid w:val="009D46E9"/>
    <w:rsid w:val="009D5809"/>
    <w:rsid w:val="009F6BC2"/>
    <w:rsid w:val="00A068B1"/>
    <w:rsid w:val="00A13BB0"/>
    <w:rsid w:val="00A1744E"/>
    <w:rsid w:val="00A30521"/>
    <w:rsid w:val="00A32640"/>
    <w:rsid w:val="00A34036"/>
    <w:rsid w:val="00A35FEB"/>
    <w:rsid w:val="00A3622E"/>
    <w:rsid w:val="00A533CE"/>
    <w:rsid w:val="00A64EB5"/>
    <w:rsid w:val="00A67C49"/>
    <w:rsid w:val="00A84DA4"/>
    <w:rsid w:val="00A862EB"/>
    <w:rsid w:val="00A87CC6"/>
    <w:rsid w:val="00A96CC6"/>
    <w:rsid w:val="00AA084D"/>
    <w:rsid w:val="00AA35ED"/>
    <w:rsid w:val="00AB3B1A"/>
    <w:rsid w:val="00AB7C3C"/>
    <w:rsid w:val="00AC3C07"/>
    <w:rsid w:val="00AE1D02"/>
    <w:rsid w:val="00AE2D84"/>
    <w:rsid w:val="00AF48DC"/>
    <w:rsid w:val="00B00038"/>
    <w:rsid w:val="00B03439"/>
    <w:rsid w:val="00B05678"/>
    <w:rsid w:val="00B07C42"/>
    <w:rsid w:val="00B11826"/>
    <w:rsid w:val="00B23317"/>
    <w:rsid w:val="00B3122A"/>
    <w:rsid w:val="00B3765A"/>
    <w:rsid w:val="00B3780C"/>
    <w:rsid w:val="00B45875"/>
    <w:rsid w:val="00B50B6A"/>
    <w:rsid w:val="00B61C40"/>
    <w:rsid w:val="00B76BFB"/>
    <w:rsid w:val="00B8684D"/>
    <w:rsid w:val="00B918FF"/>
    <w:rsid w:val="00B91C43"/>
    <w:rsid w:val="00BA0C7B"/>
    <w:rsid w:val="00BA1BCB"/>
    <w:rsid w:val="00BA3130"/>
    <w:rsid w:val="00BB5F20"/>
    <w:rsid w:val="00BC2A17"/>
    <w:rsid w:val="00BC7216"/>
    <w:rsid w:val="00BD39CB"/>
    <w:rsid w:val="00BE0AF6"/>
    <w:rsid w:val="00BE5DA3"/>
    <w:rsid w:val="00BF39FF"/>
    <w:rsid w:val="00BF483E"/>
    <w:rsid w:val="00C17651"/>
    <w:rsid w:val="00C244DA"/>
    <w:rsid w:val="00C24B06"/>
    <w:rsid w:val="00C25C7C"/>
    <w:rsid w:val="00C30CD5"/>
    <w:rsid w:val="00C4535B"/>
    <w:rsid w:val="00C51B00"/>
    <w:rsid w:val="00C54071"/>
    <w:rsid w:val="00C57D16"/>
    <w:rsid w:val="00C761B2"/>
    <w:rsid w:val="00C77FCE"/>
    <w:rsid w:val="00C839E2"/>
    <w:rsid w:val="00C859BC"/>
    <w:rsid w:val="00C86B50"/>
    <w:rsid w:val="00CC1B22"/>
    <w:rsid w:val="00CC2879"/>
    <w:rsid w:val="00CD3BD0"/>
    <w:rsid w:val="00CE186A"/>
    <w:rsid w:val="00CE3FF5"/>
    <w:rsid w:val="00CE468F"/>
    <w:rsid w:val="00D0359E"/>
    <w:rsid w:val="00D06584"/>
    <w:rsid w:val="00D06DAF"/>
    <w:rsid w:val="00D151A4"/>
    <w:rsid w:val="00D25915"/>
    <w:rsid w:val="00D32419"/>
    <w:rsid w:val="00D360C0"/>
    <w:rsid w:val="00D44597"/>
    <w:rsid w:val="00D45C32"/>
    <w:rsid w:val="00D6332F"/>
    <w:rsid w:val="00D63DC6"/>
    <w:rsid w:val="00D720CC"/>
    <w:rsid w:val="00D866A9"/>
    <w:rsid w:val="00D8718F"/>
    <w:rsid w:val="00DA7401"/>
    <w:rsid w:val="00DB274D"/>
    <w:rsid w:val="00DB76B2"/>
    <w:rsid w:val="00DE17BA"/>
    <w:rsid w:val="00DE1999"/>
    <w:rsid w:val="00DE41CE"/>
    <w:rsid w:val="00DE46D4"/>
    <w:rsid w:val="00DF49C8"/>
    <w:rsid w:val="00E017D3"/>
    <w:rsid w:val="00E078AA"/>
    <w:rsid w:val="00E25BE9"/>
    <w:rsid w:val="00E54875"/>
    <w:rsid w:val="00E54A4D"/>
    <w:rsid w:val="00E62F81"/>
    <w:rsid w:val="00E64A59"/>
    <w:rsid w:val="00E736CB"/>
    <w:rsid w:val="00E80711"/>
    <w:rsid w:val="00E872BE"/>
    <w:rsid w:val="00E962DD"/>
    <w:rsid w:val="00EB620B"/>
    <w:rsid w:val="00EB79A7"/>
    <w:rsid w:val="00EC17E2"/>
    <w:rsid w:val="00EC457D"/>
    <w:rsid w:val="00EC77E0"/>
    <w:rsid w:val="00ED4016"/>
    <w:rsid w:val="00ED5084"/>
    <w:rsid w:val="00ED7005"/>
    <w:rsid w:val="00EE64CF"/>
    <w:rsid w:val="00EF21B0"/>
    <w:rsid w:val="00EF495C"/>
    <w:rsid w:val="00EF6DC6"/>
    <w:rsid w:val="00F00BF2"/>
    <w:rsid w:val="00F054C0"/>
    <w:rsid w:val="00F05ECB"/>
    <w:rsid w:val="00F16E58"/>
    <w:rsid w:val="00F175EE"/>
    <w:rsid w:val="00F201F9"/>
    <w:rsid w:val="00F2621B"/>
    <w:rsid w:val="00F270FA"/>
    <w:rsid w:val="00F30693"/>
    <w:rsid w:val="00F33A45"/>
    <w:rsid w:val="00F4252A"/>
    <w:rsid w:val="00F42C97"/>
    <w:rsid w:val="00F509FE"/>
    <w:rsid w:val="00F50AE5"/>
    <w:rsid w:val="00F55E10"/>
    <w:rsid w:val="00F56695"/>
    <w:rsid w:val="00F61903"/>
    <w:rsid w:val="00F634FB"/>
    <w:rsid w:val="00F65F96"/>
    <w:rsid w:val="00F84DC0"/>
    <w:rsid w:val="00F9439F"/>
    <w:rsid w:val="00F94D75"/>
    <w:rsid w:val="00FC06E3"/>
    <w:rsid w:val="00FC2FDA"/>
    <w:rsid w:val="00FE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B721C"/>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3"/>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3"/>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3"/>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3"/>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3"/>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3"/>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3"/>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3"/>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3"/>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
    <w:rsid w:val="00ED7005"/>
    <w:rPr>
      <w:rFonts w:ascii="Arial" w:hAnsi="Arial"/>
      <w:b/>
      <w:bCs/>
      <w:sz w:val="32"/>
      <w:szCs w:val="24"/>
      <w:lang w:eastAsia="en-US" w:bidi="en-US"/>
    </w:rPr>
  </w:style>
  <w:style w:type="character" w:customStyle="1" w:styleId="Heading2Char">
    <w:name w:val="Heading 2 Char"/>
    <w:aliases w:val="aHeading 2 Char"/>
    <w:link w:val="Heading2"/>
    <w:uiPriority w:val="9"/>
    <w:rsid w:val="0022618A"/>
    <w:rPr>
      <w:rFonts w:ascii="Arial" w:eastAsia="Times New Roman" w:hAnsi="Arial" w:cs="Times New Roman"/>
      <w:b/>
      <w:sz w:val="28"/>
      <w:szCs w:val="24"/>
      <w:lang w:val="en-GB"/>
    </w:rPr>
  </w:style>
  <w:style w:type="character" w:customStyle="1" w:styleId="Heading3Char">
    <w:name w:val="Heading 3 Char"/>
    <w:aliases w:val="aHeading 3 Char"/>
    <w:link w:val="Heading3"/>
    <w:uiPriority w:val="9"/>
    <w:rsid w:val="00EB620B"/>
    <w:rPr>
      <w:rFonts w:ascii="Arial" w:eastAsia="Times New Roman" w:hAnsi="Arial" w:cs="Times New Roman"/>
      <w:b/>
      <w:sz w:val="24"/>
      <w:szCs w:val="24"/>
    </w:rPr>
  </w:style>
  <w:style w:type="character" w:customStyle="1" w:styleId="Heading4Char">
    <w:name w:val="Heading 4 Char"/>
    <w:link w:val="Heading4"/>
    <w:uiPriority w:val="9"/>
    <w:semiHidden/>
    <w:rsid w:val="0077606C"/>
    <w:rPr>
      <w:rFonts w:ascii="Cambria" w:eastAsia="Times New Roman" w:hAnsi="Cambria" w:cs="Times New Roman"/>
      <w:i/>
      <w:iCs/>
      <w:color w:val="4F81BD"/>
      <w:sz w:val="24"/>
      <w:szCs w:val="24"/>
    </w:rPr>
  </w:style>
  <w:style w:type="character" w:customStyle="1" w:styleId="Heading5Char">
    <w:name w:val="Heading 5 Char"/>
    <w:link w:val="Heading5"/>
    <w:uiPriority w:val="9"/>
    <w:semiHidden/>
    <w:rsid w:val="0077606C"/>
    <w:rPr>
      <w:rFonts w:ascii="Cambria" w:eastAsia="Times New Roman" w:hAnsi="Cambria" w:cs="Times New Roman"/>
      <w:color w:val="4F81BD"/>
      <w:sz w:val="24"/>
    </w:rPr>
  </w:style>
  <w:style w:type="character" w:customStyle="1" w:styleId="Heading6Char">
    <w:name w:val="Heading 6 Char"/>
    <w:link w:val="Heading6"/>
    <w:uiPriority w:val="9"/>
    <w:semiHidden/>
    <w:rsid w:val="0077606C"/>
    <w:rPr>
      <w:rFonts w:ascii="Cambria" w:eastAsia="Times New Roman" w:hAnsi="Cambria" w:cs="Times New Roman"/>
      <w:i/>
      <w:iCs/>
      <w:color w:val="4F81BD"/>
      <w:sz w:val="24"/>
    </w:rPr>
  </w:style>
  <w:style w:type="character" w:customStyle="1" w:styleId="Heading7Char">
    <w:name w:val="Heading 7 Char"/>
    <w:link w:val="Heading7"/>
    <w:uiPriority w:val="9"/>
    <w:semiHidden/>
    <w:rsid w:val="0077606C"/>
    <w:rPr>
      <w:rFonts w:ascii="Cambria" w:eastAsia="Times New Roman" w:hAnsi="Cambria" w:cs="Times New Roman"/>
      <w:b/>
      <w:bCs/>
      <w:color w:val="9BBB59"/>
      <w:sz w:val="20"/>
      <w:szCs w:val="20"/>
    </w:rPr>
  </w:style>
  <w:style w:type="character" w:customStyle="1" w:styleId="Heading8Char">
    <w:name w:val="Heading 8 Char"/>
    <w:link w:val="Heading8"/>
    <w:uiPriority w:val="9"/>
    <w:semiHidden/>
    <w:rsid w:val="0077606C"/>
    <w:rPr>
      <w:rFonts w:ascii="Cambria" w:eastAsia="Times New Roman" w:hAnsi="Cambria" w:cs="Times New Roman"/>
      <w:b/>
      <w:bCs/>
      <w:i/>
      <w:iCs/>
      <w:color w:val="9BBB59"/>
      <w:sz w:val="20"/>
      <w:szCs w:val="20"/>
    </w:rPr>
  </w:style>
  <w:style w:type="character" w:customStyle="1" w:styleId="Heading9Char">
    <w:name w:val="Heading 9 Char"/>
    <w:link w:val="Heading9"/>
    <w:uiPriority w:val="9"/>
    <w:semiHidden/>
    <w:rsid w:val="0077606C"/>
    <w:rPr>
      <w:rFonts w:ascii="Cambria" w:eastAsia="Times New Roman" w:hAnsi="Cambria" w:cs="Times New Roman"/>
      <w:i/>
      <w:iCs/>
      <w:color w:val="9BBB59"/>
      <w:sz w:val="20"/>
      <w:szCs w:val="20"/>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paragraph" w:customStyle="1" w:styleId="Default">
    <w:name w:val="Default"/>
    <w:rsid w:val="00A96CC6"/>
    <w:pPr>
      <w:autoSpaceDE w:val="0"/>
      <w:autoSpaceDN w:val="0"/>
      <w:adjustRightInd w:val="0"/>
    </w:pPr>
    <w:rPr>
      <w:rFonts w:ascii="Trebuchet MS" w:hAnsi="Trebuchet MS" w:cs="Trebuchet MS"/>
      <w:color w:val="000000"/>
      <w:sz w:val="24"/>
      <w:szCs w:val="24"/>
    </w:rPr>
  </w:style>
  <w:style w:type="table" w:styleId="LightList-Accent1">
    <w:name w:val="Light List Accent 1"/>
    <w:basedOn w:val="TableNormal"/>
    <w:uiPriority w:val="61"/>
    <w:rsid w:val="003D1001"/>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Revision">
    <w:name w:val="Revision"/>
    <w:hidden/>
    <w:uiPriority w:val="99"/>
    <w:semiHidden/>
    <w:rsid w:val="00A32640"/>
    <w:rPr>
      <w:rFonts w:ascii="Arial" w:hAnsi="Arial"/>
      <w:sz w:val="24"/>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1643669">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B6F23CE400189499F7CE2E59BA23C5B" ma:contentTypeVersion="0" ma:contentTypeDescription="Create a new document." ma:contentTypeScope="" ma:versionID="de2ebd40a8b6414eaca81aed183fe6e3">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511E7E-AB7F-4094-9962-2AF28A754509}">
  <ds:schemaRefs>
    <ds:schemaRef ds:uri="http://schemas.microsoft.com/office/2006/metadata/properties"/>
  </ds:schemaRefs>
</ds:datastoreItem>
</file>

<file path=customXml/itemProps3.xml><?xml version="1.0" encoding="utf-8"?>
<ds:datastoreItem xmlns:ds="http://schemas.openxmlformats.org/officeDocument/2006/customXml" ds:itemID="{AAF855DA-5DD4-401D-B6CC-2DABD1F93555}">
  <ds:schemaRefs>
    <ds:schemaRef ds:uri="http://schemas.openxmlformats.org/officeDocument/2006/bibliography"/>
  </ds:schemaRefs>
</ds:datastoreItem>
</file>

<file path=customXml/itemProps4.xml><?xml version="1.0" encoding="utf-8"?>
<ds:datastoreItem xmlns:ds="http://schemas.openxmlformats.org/officeDocument/2006/customXml" ds:itemID="{C3BF48D7-378E-4144-8832-1BBB09B08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96A11953-461A-4275-AB6C-A19D186AB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0</TotalTime>
  <Pages>7</Pages>
  <Words>1943</Words>
  <Characters>11081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12999</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Sarah Lyall</cp:lastModifiedBy>
  <cp:revision>2</cp:revision>
  <cp:lastPrinted>2018-08-31T10:37:00Z</cp:lastPrinted>
  <dcterms:created xsi:type="dcterms:W3CDTF">2026-10-01T10:57:00Z</dcterms:created>
  <dcterms:modified xsi:type="dcterms:W3CDTF">2026-10-01T10:57:00Z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0x0101003B6F23CE400189499F7CE2E59BA23C5B</vt:lpwstr>
  </property>
</Properties>
</file>