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2A9E" w14:textId="37D84778" w:rsidR="00CD6DD5" w:rsidRDefault="00CD6DD5" w:rsidP="00CD6DD5">
      <w:pPr>
        <w:ind w:right="180"/>
        <w:jc w:val="right"/>
        <w:rPr>
          <w:rFonts w:ascii="Arial" w:hAnsi="Arial" w:cs="Arial"/>
          <w:b/>
          <w:bCs/>
          <w:sz w:val="32"/>
          <w:szCs w:val="32"/>
        </w:rPr>
      </w:pPr>
      <w:r>
        <w:rPr>
          <w:noProof/>
        </w:rPr>
        <w:drawing>
          <wp:inline distT="0" distB="0" distL="0" distR="0" wp14:anchorId="7F3AA779" wp14:editId="0837C7D8">
            <wp:extent cx="1572904" cy="536494"/>
            <wp:effectExtent l="0" t="0" r="0" b="0"/>
            <wp:docPr id="126677107" name="Picture 12667710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7107" name="Picture 126677107" descr="A close up of a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572904" cy="536494"/>
                    </a:xfrm>
                    <a:prstGeom prst="rect">
                      <a:avLst/>
                    </a:prstGeom>
                  </pic:spPr>
                </pic:pic>
              </a:graphicData>
            </a:graphic>
          </wp:inline>
        </w:drawing>
      </w:r>
    </w:p>
    <w:p w14:paraId="5DED5842" w14:textId="7DCB1EE7" w:rsidR="003A0FD4" w:rsidRPr="004E3A52" w:rsidRDefault="2CC3EF9C" w:rsidP="00CD6DD5">
      <w:pPr>
        <w:ind w:right="180"/>
        <w:rPr>
          <w:rFonts w:ascii="Arial" w:hAnsi="Arial" w:cs="Arial"/>
          <w:b/>
          <w:bCs/>
          <w:sz w:val="32"/>
          <w:szCs w:val="32"/>
        </w:rPr>
      </w:pPr>
      <w:r w:rsidRPr="435B0126">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3A0FD4" w:rsidRPr="00E30234" w14:paraId="4747AE1D"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02B60" w14:textId="20D11696" w:rsidR="003A0FD4" w:rsidRPr="00E30234" w:rsidRDefault="1841DF1A" w:rsidP="001D552D">
            <w:pPr>
              <w:spacing w:line="276" w:lineRule="auto"/>
              <w:rPr>
                <w:rFonts w:ascii="Arial" w:hAnsi="Arial" w:cs="Arial"/>
                <w:color w:val="000000"/>
              </w:rPr>
            </w:pPr>
            <w:r w:rsidRPr="435B0126">
              <w:rPr>
                <w:rFonts w:ascii="Arial" w:hAnsi="Arial" w:cs="Arial"/>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6F461DD3" w:rsidR="003A0FD4" w:rsidRPr="0064722E" w:rsidRDefault="0066344E" w:rsidP="58CF652B">
            <w:pPr>
              <w:spacing w:line="276" w:lineRule="auto"/>
              <w:ind w:left="2880" w:hanging="2880"/>
              <w:rPr>
                <w:rFonts w:ascii="Arial" w:eastAsia="Arial" w:hAnsi="Arial" w:cs="Arial"/>
                <w:b/>
                <w:bCs/>
                <w:color w:val="000000"/>
                <w:sz w:val="20"/>
                <w:szCs w:val="20"/>
              </w:rPr>
            </w:pPr>
            <w:r>
              <w:rPr>
                <w:rFonts w:ascii="Arial" w:hAnsi="Arial"/>
                <w:bCs/>
                <w:color w:val="000000"/>
                <w:sz w:val="20"/>
                <w:szCs w:val="20"/>
              </w:rPr>
              <w:t>P</w:t>
            </w:r>
            <w:r w:rsidRPr="0066344E">
              <w:rPr>
                <w:rFonts w:ascii="Arial" w:hAnsi="Arial"/>
                <w:bCs/>
                <w:color w:val="000000"/>
                <w:sz w:val="20"/>
                <w:szCs w:val="20"/>
              </w:rPr>
              <w:t>rincipal</w:t>
            </w:r>
            <w:r w:rsidR="00DD0741">
              <w:rPr>
                <w:rFonts w:ascii="Arial" w:hAnsi="Arial"/>
                <w:bCs/>
                <w:color w:val="000000"/>
                <w:sz w:val="20"/>
                <w:szCs w:val="20"/>
              </w:rPr>
              <w:t xml:space="preserve"> Accountant</w:t>
            </w:r>
            <w:r w:rsidR="00D40738">
              <w:rPr>
                <w:rFonts w:ascii="Arial" w:hAnsi="Arial"/>
                <w:bCs/>
                <w:color w:val="000000"/>
                <w:sz w:val="20"/>
                <w:szCs w:val="20"/>
              </w:rPr>
              <w:t xml:space="preserve"> (Revenue)</w:t>
            </w:r>
          </w:p>
        </w:tc>
      </w:tr>
      <w:tr w:rsidR="002A70E2" w:rsidRPr="00E30234" w14:paraId="4FB9098F"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1A921E4C" w:rsidR="002A70E2" w:rsidRPr="00E30234" w:rsidRDefault="00AE3490">
            <w:pPr>
              <w:spacing w:line="276" w:lineRule="auto"/>
              <w:rPr>
                <w:rFonts w:ascii="Arial" w:hAnsi="Arial" w:cs="Arial"/>
                <w:b/>
                <w:bCs/>
                <w:color w:val="000000"/>
              </w:rPr>
            </w:pPr>
            <w:r>
              <w:rPr>
                <w:rFonts w:ascii="Arial" w:hAnsi="Arial" w:cs="Arial"/>
                <w:b/>
                <w:bCs/>
                <w:color w:val="000000" w:themeColor="text1"/>
              </w:rPr>
              <w:t xml:space="preserve">Salary, </w:t>
            </w:r>
            <w:r w:rsidR="2F5B6AC2" w:rsidRPr="435B0126">
              <w:rPr>
                <w:rFonts w:ascii="Arial" w:hAnsi="Arial" w:cs="Arial"/>
                <w:b/>
                <w:bCs/>
                <w:color w:val="000000" w:themeColor="text1"/>
              </w:rPr>
              <w:t>Grade</w:t>
            </w:r>
            <w:r>
              <w:rPr>
                <w:rFonts w:ascii="Arial" w:hAnsi="Arial" w:cs="Arial"/>
                <w:b/>
                <w:bCs/>
                <w:color w:val="000000" w:themeColor="text1"/>
              </w:rPr>
              <w:t xml:space="preserve"> and SCP</w:t>
            </w:r>
          </w:p>
          <w:p w14:paraId="252768A1" w14:textId="60F31658" w:rsidR="002A70E2" w:rsidRPr="00E30234" w:rsidRDefault="002A70E2">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FF1796" w14:textId="5BB4CC1A" w:rsidR="00FF2979" w:rsidRPr="00270F16" w:rsidRDefault="7353AE7B" w:rsidP="5593CDEC">
            <w:pPr>
              <w:spacing w:line="276" w:lineRule="auto"/>
              <w:rPr>
                <w:rFonts w:ascii="Arial" w:hAnsi="Arial"/>
                <w:sz w:val="20"/>
                <w:szCs w:val="20"/>
              </w:rPr>
            </w:pPr>
            <w:r w:rsidRPr="5593CDEC">
              <w:rPr>
                <w:rFonts w:ascii="Arial" w:hAnsi="Arial"/>
                <w:sz w:val="20"/>
                <w:szCs w:val="20"/>
              </w:rPr>
              <w:t>£</w:t>
            </w:r>
            <w:r w:rsidR="35DD99CC" w:rsidRPr="5593CDEC">
              <w:rPr>
                <w:rFonts w:ascii="Arial" w:hAnsi="Arial"/>
                <w:sz w:val="20"/>
                <w:szCs w:val="20"/>
              </w:rPr>
              <w:t>5</w:t>
            </w:r>
            <w:r w:rsidR="40EFD43C" w:rsidRPr="5593CDEC">
              <w:rPr>
                <w:rFonts w:ascii="Arial" w:hAnsi="Arial"/>
                <w:sz w:val="20"/>
                <w:szCs w:val="20"/>
              </w:rPr>
              <w:t>5</w:t>
            </w:r>
            <w:r w:rsidR="35DD99CC" w:rsidRPr="5593CDEC">
              <w:rPr>
                <w:rFonts w:ascii="Arial" w:hAnsi="Arial"/>
                <w:sz w:val="20"/>
                <w:szCs w:val="20"/>
              </w:rPr>
              <w:t>,</w:t>
            </w:r>
            <w:r w:rsidR="06DB7A31" w:rsidRPr="5593CDEC">
              <w:rPr>
                <w:rFonts w:ascii="Arial" w:hAnsi="Arial"/>
                <w:sz w:val="20"/>
                <w:szCs w:val="20"/>
              </w:rPr>
              <w:t>224</w:t>
            </w:r>
            <w:r w:rsidR="73586ABE" w:rsidRPr="5593CDEC">
              <w:rPr>
                <w:rFonts w:ascii="Arial" w:hAnsi="Arial"/>
                <w:sz w:val="20"/>
                <w:szCs w:val="20"/>
              </w:rPr>
              <w:t xml:space="preserve"> - £5</w:t>
            </w:r>
            <w:r w:rsidR="24DB6216" w:rsidRPr="5593CDEC">
              <w:rPr>
                <w:rFonts w:ascii="Arial" w:hAnsi="Arial"/>
                <w:sz w:val="20"/>
                <w:szCs w:val="20"/>
              </w:rPr>
              <w:t>9</w:t>
            </w:r>
            <w:r w:rsidR="35DD99CC" w:rsidRPr="5593CDEC">
              <w:rPr>
                <w:rFonts w:ascii="Arial" w:hAnsi="Arial"/>
                <w:sz w:val="20"/>
                <w:szCs w:val="20"/>
              </w:rPr>
              <w:t>,</w:t>
            </w:r>
            <w:r w:rsidR="019131B7" w:rsidRPr="5593CDEC">
              <w:rPr>
                <w:rFonts w:ascii="Arial" w:hAnsi="Arial"/>
                <w:sz w:val="20"/>
                <w:szCs w:val="20"/>
              </w:rPr>
              <w:t>83</w:t>
            </w:r>
            <w:r w:rsidR="00D40738">
              <w:rPr>
                <w:rFonts w:ascii="Arial" w:hAnsi="Arial"/>
                <w:sz w:val="20"/>
                <w:szCs w:val="20"/>
              </w:rPr>
              <w:t>9</w:t>
            </w:r>
          </w:p>
          <w:p w14:paraId="62B56820" w14:textId="12C6357F" w:rsidR="002A70E2" w:rsidRPr="0064722E" w:rsidRDefault="008041AA" w:rsidP="58CF652B">
            <w:pPr>
              <w:spacing w:line="276" w:lineRule="auto"/>
              <w:rPr>
                <w:rFonts w:ascii="Arial" w:hAnsi="Arial"/>
                <w:bCs/>
                <w:color w:val="000000"/>
                <w:sz w:val="20"/>
                <w:szCs w:val="20"/>
              </w:rPr>
            </w:pPr>
            <w:r w:rsidRPr="0064722E">
              <w:rPr>
                <w:rFonts w:ascii="Arial" w:hAnsi="Arial"/>
                <w:bCs/>
                <w:color w:val="000000"/>
                <w:sz w:val="20"/>
                <w:szCs w:val="20"/>
              </w:rPr>
              <w:t>Grade 10</w:t>
            </w:r>
          </w:p>
          <w:p w14:paraId="73E5BE0E" w14:textId="7B6EDD83" w:rsidR="008041AA" w:rsidRPr="0064722E" w:rsidRDefault="00FF2979" w:rsidP="58CF652B">
            <w:pPr>
              <w:spacing w:line="276" w:lineRule="auto"/>
              <w:rPr>
                <w:rFonts w:ascii="Arial" w:eastAsia="Arial" w:hAnsi="Arial" w:cs="Arial"/>
                <w:color w:val="000000"/>
                <w:sz w:val="20"/>
                <w:szCs w:val="20"/>
              </w:rPr>
            </w:pPr>
            <w:r w:rsidRPr="0064722E">
              <w:rPr>
                <w:rFonts w:ascii="Arial" w:hAnsi="Arial"/>
                <w:bCs/>
                <w:color w:val="000000"/>
                <w:sz w:val="20"/>
                <w:szCs w:val="20"/>
              </w:rPr>
              <w:t>SCP 42-46</w:t>
            </w:r>
          </w:p>
        </w:tc>
      </w:tr>
      <w:tr w:rsidR="003A0FD4" w:rsidRPr="00E30234" w14:paraId="781E7AF7"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306A6847">
            <w:pPr>
              <w:spacing w:line="276" w:lineRule="auto"/>
              <w:rPr>
                <w:rFonts w:ascii="Arial" w:hAnsi="Arial" w:cs="Arial"/>
                <w:b/>
                <w:bCs/>
              </w:rPr>
            </w:pPr>
            <w:r w:rsidRPr="435B0126">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2C1F5B64" w:rsidR="003A0FD4" w:rsidRPr="0064722E" w:rsidRDefault="009706A4" w:rsidP="00F54826">
            <w:pPr>
              <w:spacing w:line="276" w:lineRule="auto"/>
              <w:rPr>
                <w:rFonts w:ascii="Arial" w:hAnsi="Arial" w:cs="Arial"/>
                <w:color w:val="000000"/>
                <w:sz w:val="20"/>
                <w:szCs w:val="20"/>
              </w:rPr>
            </w:pPr>
            <w:r>
              <w:rPr>
                <w:rFonts w:ascii="Arial" w:hAnsi="Arial" w:cs="Arial"/>
                <w:color w:val="000000"/>
                <w:sz w:val="20"/>
                <w:szCs w:val="20"/>
              </w:rPr>
              <w:t>Finance</w:t>
            </w:r>
            <w:r w:rsidR="00911FD6">
              <w:rPr>
                <w:rFonts w:ascii="Arial" w:hAnsi="Arial" w:cs="Arial"/>
                <w:color w:val="000000"/>
                <w:sz w:val="20"/>
                <w:szCs w:val="20"/>
              </w:rPr>
              <w:t xml:space="preserve"> </w:t>
            </w:r>
            <w:r w:rsidR="001B50AF">
              <w:rPr>
                <w:rFonts w:ascii="Arial" w:hAnsi="Arial" w:cs="Arial"/>
                <w:color w:val="000000"/>
                <w:sz w:val="20"/>
                <w:szCs w:val="20"/>
              </w:rPr>
              <w:t>–</w:t>
            </w:r>
            <w:r w:rsidR="00911FD6">
              <w:rPr>
                <w:rFonts w:ascii="Arial" w:hAnsi="Arial" w:cs="Arial"/>
                <w:color w:val="000000"/>
                <w:sz w:val="20"/>
                <w:szCs w:val="20"/>
              </w:rPr>
              <w:t xml:space="preserve"> </w:t>
            </w:r>
            <w:r w:rsidR="00564BA7">
              <w:rPr>
                <w:rFonts w:ascii="Arial" w:hAnsi="Arial" w:cs="Arial"/>
                <w:color w:val="000000"/>
                <w:sz w:val="20"/>
                <w:szCs w:val="20"/>
              </w:rPr>
              <w:t>Revenue</w:t>
            </w:r>
          </w:p>
        </w:tc>
      </w:tr>
      <w:tr w:rsidR="00AE3490" w:rsidRPr="00E30234" w14:paraId="2618BF76"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E2422D" w14:textId="77777777" w:rsidR="00AE3490" w:rsidRPr="00E30234" w:rsidRDefault="00AE3490" w:rsidP="00E22523">
            <w:pPr>
              <w:spacing w:line="276" w:lineRule="auto"/>
              <w:rPr>
                <w:rFonts w:ascii="Arial" w:hAnsi="Arial" w:cs="Arial"/>
                <w:b/>
                <w:bCs/>
              </w:rPr>
            </w:pPr>
            <w:r w:rsidRPr="58CF652B">
              <w:rPr>
                <w:rFonts w:ascii="Arial" w:hAnsi="Arial" w:cs="Arial"/>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11ACA3" w14:textId="12D3EAAA" w:rsidR="00AE3490" w:rsidRPr="0064722E" w:rsidRDefault="009706A4" w:rsidP="00E22523">
            <w:pPr>
              <w:spacing w:line="276" w:lineRule="auto"/>
              <w:rPr>
                <w:rFonts w:ascii="Arial" w:hAnsi="Arial" w:cs="Arial"/>
                <w:color w:val="000000"/>
                <w:sz w:val="20"/>
                <w:szCs w:val="20"/>
              </w:rPr>
            </w:pPr>
            <w:r>
              <w:rPr>
                <w:rFonts w:ascii="Arial" w:hAnsi="Arial" w:cs="Arial"/>
                <w:color w:val="000000"/>
                <w:sz w:val="20"/>
                <w:szCs w:val="20"/>
              </w:rPr>
              <w:t xml:space="preserve">Strategic </w:t>
            </w:r>
            <w:r w:rsidR="00143E6A" w:rsidRPr="0064722E">
              <w:rPr>
                <w:rFonts w:ascii="Arial" w:hAnsi="Arial" w:cs="Arial"/>
                <w:color w:val="000000"/>
                <w:sz w:val="20"/>
                <w:szCs w:val="20"/>
              </w:rPr>
              <w:t>Finance Manager</w:t>
            </w:r>
            <w:r w:rsidR="00AC3A4F">
              <w:rPr>
                <w:rFonts w:ascii="Arial" w:hAnsi="Arial" w:cs="Arial"/>
                <w:color w:val="000000"/>
                <w:sz w:val="20"/>
                <w:szCs w:val="20"/>
              </w:rPr>
              <w:t xml:space="preserve"> (C</w:t>
            </w:r>
            <w:r w:rsidR="00057778">
              <w:rPr>
                <w:rFonts w:ascii="Arial" w:hAnsi="Arial" w:cs="Arial"/>
                <w:color w:val="000000"/>
                <w:sz w:val="20"/>
                <w:szCs w:val="20"/>
              </w:rPr>
              <w:t>orporate</w:t>
            </w:r>
            <w:r w:rsidR="00AC3A4F">
              <w:rPr>
                <w:rFonts w:ascii="Arial" w:hAnsi="Arial" w:cs="Arial"/>
                <w:color w:val="000000"/>
                <w:sz w:val="20"/>
                <w:szCs w:val="20"/>
              </w:rPr>
              <w:t xml:space="preserve"> and </w:t>
            </w:r>
            <w:r w:rsidR="00057778">
              <w:rPr>
                <w:rFonts w:ascii="Arial" w:hAnsi="Arial" w:cs="Arial"/>
                <w:color w:val="000000"/>
                <w:sz w:val="20"/>
                <w:szCs w:val="20"/>
              </w:rPr>
              <w:t>City Services</w:t>
            </w:r>
            <w:r w:rsidR="00AC3A4F">
              <w:rPr>
                <w:rFonts w:ascii="Arial" w:hAnsi="Arial" w:cs="Arial"/>
                <w:color w:val="000000"/>
                <w:sz w:val="20"/>
                <w:szCs w:val="20"/>
              </w:rPr>
              <w:t>)</w:t>
            </w:r>
          </w:p>
        </w:tc>
      </w:tr>
      <w:tr w:rsidR="00AE3490" w:rsidRPr="00E30234" w14:paraId="3B46F124"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5C7F8" w14:textId="77777777" w:rsidR="00AE3490" w:rsidRPr="00E30234" w:rsidRDefault="00AE3490" w:rsidP="00E22523">
            <w:pPr>
              <w:spacing w:line="276" w:lineRule="auto"/>
              <w:rPr>
                <w:rFonts w:ascii="Arial" w:hAnsi="Arial" w:cs="Arial"/>
                <w:b/>
                <w:bCs/>
              </w:rPr>
            </w:pPr>
            <w:r w:rsidRPr="58CF652B">
              <w:rPr>
                <w:rFonts w:ascii="Arial" w:hAnsi="Arial" w:cs="Arial"/>
                <w:b/>
                <w:bCs/>
              </w:rPr>
              <w:t>Responsible for staff/equipment</w:t>
            </w:r>
            <w:r w:rsidRPr="58CF652B">
              <w:rPr>
                <w:rFonts w:ascii="Arial" w:hAnsi="Arial" w:cs="Arial"/>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852E1E" w14:textId="6E63D993" w:rsidR="00AE3490" w:rsidRPr="0064722E" w:rsidRDefault="00A67D75" w:rsidP="00E22523">
            <w:pPr>
              <w:spacing w:line="276" w:lineRule="auto"/>
              <w:rPr>
                <w:rFonts w:ascii="Arial" w:hAnsi="Arial" w:cs="Arial"/>
                <w:color w:val="000000"/>
                <w:sz w:val="20"/>
                <w:szCs w:val="20"/>
              </w:rPr>
            </w:pPr>
            <w:r w:rsidRPr="0064722E">
              <w:rPr>
                <w:rFonts w:ascii="Arial" w:hAnsi="Arial"/>
                <w:color w:val="000000"/>
                <w:sz w:val="20"/>
                <w:szCs w:val="20"/>
              </w:rPr>
              <w:t>Senior Accountan</w:t>
            </w:r>
            <w:r w:rsidR="00861CF6">
              <w:rPr>
                <w:rFonts w:ascii="Arial" w:hAnsi="Arial"/>
                <w:color w:val="000000"/>
                <w:sz w:val="20"/>
                <w:szCs w:val="20"/>
              </w:rPr>
              <w:t>t (</w:t>
            </w:r>
            <w:r w:rsidR="00057778">
              <w:rPr>
                <w:rFonts w:ascii="Arial" w:hAnsi="Arial"/>
                <w:color w:val="000000"/>
                <w:sz w:val="20"/>
                <w:szCs w:val="20"/>
              </w:rPr>
              <w:t>Revenue</w:t>
            </w:r>
            <w:r w:rsidR="00861CF6">
              <w:rPr>
                <w:rFonts w:ascii="Arial" w:hAnsi="Arial"/>
                <w:color w:val="000000"/>
                <w:sz w:val="20"/>
                <w:szCs w:val="20"/>
              </w:rPr>
              <w:t>)</w:t>
            </w:r>
            <w:r w:rsidR="005F7F0C">
              <w:rPr>
                <w:rFonts w:ascii="Arial" w:hAnsi="Arial"/>
                <w:color w:val="000000"/>
                <w:sz w:val="20"/>
                <w:szCs w:val="20"/>
              </w:rPr>
              <w:t>,</w:t>
            </w:r>
            <w:r w:rsidRPr="0064722E">
              <w:rPr>
                <w:rFonts w:ascii="Arial" w:hAnsi="Arial"/>
                <w:color w:val="000000"/>
                <w:sz w:val="20"/>
                <w:szCs w:val="20"/>
              </w:rPr>
              <w:t xml:space="preserve"> </w:t>
            </w:r>
            <w:r w:rsidR="004B7CC5">
              <w:rPr>
                <w:rFonts w:ascii="Arial" w:hAnsi="Arial"/>
                <w:color w:val="000000"/>
                <w:sz w:val="20"/>
                <w:szCs w:val="20"/>
              </w:rPr>
              <w:t>Accountants (</w:t>
            </w:r>
            <w:r w:rsidR="00057778">
              <w:rPr>
                <w:rFonts w:ascii="Arial" w:hAnsi="Arial"/>
                <w:color w:val="000000"/>
                <w:sz w:val="20"/>
                <w:szCs w:val="20"/>
              </w:rPr>
              <w:t>Revenue</w:t>
            </w:r>
            <w:r w:rsidR="004B7CC5">
              <w:rPr>
                <w:rFonts w:ascii="Arial" w:hAnsi="Arial"/>
                <w:color w:val="000000"/>
                <w:sz w:val="20"/>
                <w:szCs w:val="20"/>
              </w:rPr>
              <w:t>)</w:t>
            </w:r>
            <w:r w:rsidR="00861CF6">
              <w:rPr>
                <w:rFonts w:ascii="Arial" w:hAnsi="Arial"/>
                <w:color w:val="000000"/>
                <w:sz w:val="20"/>
                <w:szCs w:val="20"/>
              </w:rPr>
              <w:t xml:space="preserve"> and </w:t>
            </w:r>
            <w:r w:rsidR="00861CF6" w:rsidRPr="00861CF6">
              <w:rPr>
                <w:rFonts w:ascii="Arial" w:hAnsi="Arial"/>
                <w:color w:val="000000"/>
                <w:sz w:val="20"/>
                <w:szCs w:val="20"/>
              </w:rPr>
              <w:t>other Finance staff as required</w:t>
            </w:r>
            <w:r w:rsidR="001507E7">
              <w:rPr>
                <w:rFonts w:ascii="Arial" w:hAnsi="Arial"/>
                <w:color w:val="000000"/>
                <w:sz w:val="20"/>
                <w:szCs w:val="20"/>
              </w:rPr>
              <w:t>.</w:t>
            </w:r>
          </w:p>
        </w:tc>
      </w:tr>
      <w:tr w:rsidR="003A0FD4" w:rsidRPr="00E30234" w14:paraId="112442D8"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472F58B5" w:rsidR="003A0FD4" w:rsidRPr="00E30234" w:rsidRDefault="1841DF1A" w:rsidP="00AD689F">
            <w:pPr>
              <w:spacing w:line="276" w:lineRule="auto"/>
              <w:ind w:right="180"/>
              <w:rPr>
                <w:rFonts w:ascii="Arial" w:hAnsi="Arial" w:cs="Arial"/>
                <w:color w:val="000000"/>
              </w:rPr>
            </w:pPr>
            <w:r w:rsidRPr="435B0126">
              <w:rPr>
                <w:rFonts w:ascii="Arial" w:hAnsi="Arial" w:cs="Arial"/>
                <w:b/>
                <w:bCs/>
              </w:rPr>
              <w:t>Main purpose of job</w:t>
            </w:r>
            <w:r w:rsidR="7124AB92" w:rsidRPr="435B0126">
              <w:rPr>
                <w:rFonts w:ascii="Arial" w:hAnsi="Arial" w:cs="Arial"/>
                <w:b/>
                <w:bCs/>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39133F" w14:textId="20B6E65F" w:rsidR="003A0FD4" w:rsidRPr="0064722E" w:rsidRDefault="009500DC" w:rsidP="58CF652B">
            <w:pPr>
              <w:spacing w:line="276" w:lineRule="auto"/>
              <w:rPr>
                <w:rFonts w:ascii="Arial" w:eastAsia="Arial" w:hAnsi="Arial" w:cs="Arial"/>
                <w:sz w:val="20"/>
                <w:szCs w:val="20"/>
                <w:lang w:val="en-US"/>
              </w:rPr>
            </w:pPr>
            <w:r w:rsidRPr="009500DC">
              <w:rPr>
                <w:rFonts w:ascii="Arial" w:hAnsi="Arial"/>
                <w:color w:val="000000"/>
                <w:sz w:val="20"/>
                <w:szCs w:val="20"/>
              </w:rPr>
              <w:t xml:space="preserve">To provide operational leadership and co-ordination </w:t>
            </w:r>
            <w:r w:rsidR="00A22080">
              <w:rPr>
                <w:rFonts w:ascii="Arial" w:hAnsi="Arial"/>
                <w:color w:val="000000"/>
                <w:sz w:val="20"/>
                <w:szCs w:val="20"/>
              </w:rPr>
              <w:t>of</w:t>
            </w:r>
            <w:r w:rsidRPr="009500DC">
              <w:rPr>
                <w:rFonts w:ascii="Arial" w:hAnsi="Arial"/>
                <w:color w:val="000000"/>
                <w:sz w:val="20"/>
                <w:szCs w:val="20"/>
              </w:rPr>
              <w:t xml:space="preserve"> the Council's </w:t>
            </w:r>
            <w:r w:rsidR="008E0EA4">
              <w:rPr>
                <w:rFonts w:ascii="Arial" w:hAnsi="Arial"/>
                <w:color w:val="000000"/>
                <w:sz w:val="20"/>
                <w:szCs w:val="20"/>
              </w:rPr>
              <w:t>revenue budget</w:t>
            </w:r>
            <w:r w:rsidRPr="009500DC">
              <w:rPr>
                <w:rFonts w:ascii="Arial" w:hAnsi="Arial"/>
                <w:color w:val="000000"/>
                <w:sz w:val="20"/>
                <w:szCs w:val="20"/>
              </w:rPr>
              <w:t xml:space="preserve">, delivering </w:t>
            </w:r>
            <w:proofErr w:type="gramStart"/>
            <w:r w:rsidRPr="009500DC">
              <w:rPr>
                <w:rFonts w:ascii="Arial" w:hAnsi="Arial"/>
                <w:color w:val="000000"/>
                <w:sz w:val="20"/>
                <w:szCs w:val="20"/>
              </w:rPr>
              <w:t>high quality</w:t>
            </w:r>
            <w:proofErr w:type="gramEnd"/>
            <w:r w:rsidRPr="009500DC">
              <w:rPr>
                <w:rFonts w:ascii="Arial" w:hAnsi="Arial"/>
                <w:color w:val="000000"/>
                <w:sz w:val="20"/>
                <w:szCs w:val="20"/>
              </w:rPr>
              <w:t xml:space="preserve"> financial management, business partnering, planning, monitoring and governance arrangements. The post will support service managers and senior officers in the effective management of </w:t>
            </w:r>
            <w:r w:rsidR="00F87CBF">
              <w:rPr>
                <w:rFonts w:ascii="Arial" w:hAnsi="Arial"/>
                <w:color w:val="000000"/>
                <w:sz w:val="20"/>
                <w:szCs w:val="20"/>
              </w:rPr>
              <w:t>the Council’s revenue budget</w:t>
            </w:r>
            <w:r w:rsidRPr="009500DC">
              <w:rPr>
                <w:rFonts w:ascii="Arial" w:hAnsi="Arial"/>
                <w:color w:val="000000"/>
                <w:sz w:val="20"/>
                <w:szCs w:val="20"/>
              </w:rPr>
              <w:t xml:space="preserve"> and ensure compliance with relevant financial regulations, accounting standards and funding requirements</w:t>
            </w:r>
            <w:r w:rsidR="0085144C" w:rsidRPr="009500DC">
              <w:rPr>
                <w:rFonts w:ascii="Arial" w:hAnsi="Arial"/>
                <w:color w:val="000000"/>
                <w:sz w:val="20"/>
                <w:szCs w:val="20"/>
              </w:rPr>
              <w:t>.</w:t>
            </w:r>
          </w:p>
          <w:p w14:paraId="40E0F503" w14:textId="6D1B6D32" w:rsidR="00AE3490" w:rsidRPr="0064722E" w:rsidRDefault="00AE3490" w:rsidP="58CF652B">
            <w:pPr>
              <w:spacing w:line="276" w:lineRule="auto"/>
              <w:rPr>
                <w:rFonts w:ascii="Arial" w:eastAsia="Arial" w:hAnsi="Arial" w:cs="Arial"/>
                <w:sz w:val="20"/>
                <w:szCs w:val="20"/>
                <w:lang w:val="en-US"/>
              </w:rPr>
            </w:pPr>
          </w:p>
        </w:tc>
      </w:tr>
      <w:tr w:rsidR="003A0FD4" w:rsidRPr="00E30234" w14:paraId="40A8B52A"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0A8B33D" w:rsidR="003A0FD4" w:rsidRPr="00E30234" w:rsidRDefault="1841DF1A" w:rsidP="00F41F91">
            <w:pPr>
              <w:spacing w:line="276" w:lineRule="auto"/>
              <w:rPr>
                <w:rFonts w:ascii="Arial" w:hAnsi="Arial" w:cs="Arial"/>
              </w:rPr>
            </w:pPr>
            <w:r w:rsidRPr="435B0126">
              <w:rPr>
                <w:rFonts w:ascii="Arial" w:hAnsi="Arial" w:cs="Arial"/>
                <w:b/>
                <w:bCs/>
              </w:rPr>
              <w:t xml:space="preserve">Key </w:t>
            </w:r>
            <w:r w:rsidR="6BF287EA" w:rsidRPr="435B0126">
              <w:rPr>
                <w:rFonts w:ascii="Arial" w:hAnsi="Arial" w:cs="Arial"/>
                <w:b/>
                <w:bCs/>
              </w:rPr>
              <w:t>responsibilities</w:t>
            </w:r>
            <w:r w:rsidR="7124AB92" w:rsidRPr="435B0126">
              <w:rPr>
                <w:rFonts w:ascii="Arial" w:hAnsi="Arial" w:cs="Arial"/>
                <w:b/>
                <w:bCs/>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EAB76A" w14:textId="6D2BD363" w:rsidR="00BF2D8B" w:rsidRPr="0064722E" w:rsidRDefault="000B0BD7"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9B4E5A">
              <w:rPr>
                <w:rFonts w:ascii="Arial" w:hAnsi="Arial"/>
                <w:bCs/>
                <w:color w:val="000000"/>
                <w:sz w:val="20"/>
                <w:szCs w:val="20"/>
              </w:rPr>
              <w:t>Support the Strategic Finance Manager (C</w:t>
            </w:r>
            <w:r w:rsidR="00FC3BD9">
              <w:rPr>
                <w:rFonts w:ascii="Arial" w:hAnsi="Arial"/>
                <w:bCs/>
                <w:color w:val="000000"/>
                <w:sz w:val="20"/>
                <w:szCs w:val="20"/>
              </w:rPr>
              <w:t>orporate</w:t>
            </w:r>
            <w:r w:rsidRPr="009B4E5A">
              <w:rPr>
                <w:rFonts w:ascii="Arial" w:hAnsi="Arial"/>
                <w:bCs/>
                <w:color w:val="000000"/>
                <w:sz w:val="20"/>
                <w:szCs w:val="20"/>
              </w:rPr>
              <w:t xml:space="preserve"> and </w:t>
            </w:r>
            <w:r w:rsidR="00FC3BD9">
              <w:rPr>
                <w:rFonts w:ascii="Arial" w:hAnsi="Arial"/>
                <w:bCs/>
                <w:color w:val="000000"/>
                <w:sz w:val="20"/>
                <w:szCs w:val="20"/>
              </w:rPr>
              <w:t>City Services</w:t>
            </w:r>
            <w:r w:rsidRPr="009B4E5A">
              <w:rPr>
                <w:rFonts w:ascii="Arial" w:hAnsi="Arial"/>
                <w:bCs/>
                <w:color w:val="000000"/>
                <w:sz w:val="20"/>
                <w:szCs w:val="20"/>
              </w:rPr>
              <w:t xml:space="preserve">) in delivering financial oversight of </w:t>
            </w:r>
            <w:r w:rsidR="006E444E">
              <w:rPr>
                <w:rFonts w:ascii="Arial" w:hAnsi="Arial"/>
                <w:bCs/>
                <w:color w:val="000000"/>
                <w:sz w:val="20"/>
                <w:szCs w:val="20"/>
              </w:rPr>
              <w:t>the Council’s revenue budget.</w:t>
            </w:r>
          </w:p>
          <w:p w14:paraId="5FDE4574" w14:textId="77777777" w:rsidR="003A0FD4" w:rsidRPr="009B4E5A" w:rsidRDefault="003A0FD4" w:rsidP="009B4E5A">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3E3918BC" w14:textId="6D42EA8E" w:rsidR="00906AEB" w:rsidRPr="0064722E" w:rsidRDefault="005C2C09"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9B4E5A">
              <w:rPr>
                <w:rFonts w:ascii="Arial" w:hAnsi="Arial"/>
                <w:bCs/>
                <w:color w:val="000000"/>
                <w:sz w:val="20"/>
                <w:szCs w:val="20"/>
              </w:rPr>
              <w:t xml:space="preserve">Provide operational leadership and co-ordination of the Council's </w:t>
            </w:r>
            <w:r w:rsidR="006E444E">
              <w:rPr>
                <w:rFonts w:ascii="Arial" w:hAnsi="Arial"/>
                <w:bCs/>
                <w:color w:val="000000"/>
                <w:sz w:val="20"/>
                <w:szCs w:val="20"/>
              </w:rPr>
              <w:t>revenue budget</w:t>
            </w:r>
            <w:r w:rsidRPr="009B4E5A">
              <w:rPr>
                <w:rFonts w:ascii="Arial" w:hAnsi="Arial"/>
                <w:bCs/>
                <w:color w:val="000000"/>
                <w:sz w:val="20"/>
                <w:szCs w:val="20"/>
              </w:rPr>
              <w:t>, ensuring effective financial planning, monitoring and reporting arrangements are in place</w:t>
            </w:r>
            <w:r w:rsidR="00906AEB" w:rsidRPr="0064722E">
              <w:rPr>
                <w:rFonts w:ascii="Arial" w:hAnsi="Arial"/>
                <w:bCs/>
                <w:color w:val="000000"/>
                <w:sz w:val="20"/>
                <w:szCs w:val="20"/>
              </w:rPr>
              <w:t xml:space="preserve">. </w:t>
            </w:r>
          </w:p>
          <w:p w14:paraId="112F8D94" w14:textId="77777777" w:rsidR="00BF2D8B" w:rsidRPr="009B4E5A" w:rsidRDefault="00BF2D8B" w:rsidP="009B4E5A">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606C60DF" w14:textId="7B926124" w:rsidR="00197FEE" w:rsidRPr="0064722E" w:rsidRDefault="00CA64F1"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9B4E5A">
              <w:rPr>
                <w:rFonts w:ascii="Arial" w:hAnsi="Arial"/>
                <w:bCs/>
                <w:color w:val="000000"/>
                <w:sz w:val="20"/>
                <w:szCs w:val="20"/>
              </w:rPr>
              <w:t xml:space="preserve">Lead the provision of financial business partnering support to directorates, service managers in relation to </w:t>
            </w:r>
            <w:r w:rsidR="006E444E">
              <w:rPr>
                <w:rFonts w:ascii="Arial" w:hAnsi="Arial"/>
                <w:bCs/>
                <w:color w:val="000000"/>
                <w:sz w:val="20"/>
                <w:szCs w:val="20"/>
              </w:rPr>
              <w:t>the Council’s revenue budget</w:t>
            </w:r>
            <w:r w:rsidR="00197FEE" w:rsidRPr="0064722E">
              <w:rPr>
                <w:rFonts w:ascii="Arial" w:hAnsi="Arial"/>
                <w:bCs/>
                <w:color w:val="000000"/>
                <w:sz w:val="20"/>
                <w:szCs w:val="20"/>
              </w:rPr>
              <w:t>.</w:t>
            </w:r>
          </w:p>
          <w:p w14:paraId="650087F3" w14:textId="77777777" w:rsidR="00197FEE" w:rsidRPr="009B4E5A" w:rsidRDefault="00197FEE" w:rsidP="009B4E5A">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3FB07946" w14:textId="2400CB35" w:rsidR="00AE3490" w:rsidRDefault="009B4E5A"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9B4E5A">
              <w:rPr>
                <w:rFonts w:ascii="Arial" w:hAnsi="Arial"/>
                <w:bCs/>
                <w:color w:val="000000"/>
                <w:sz w:val="20"/>
                <w:szCs w:val="20"/>
              </w:rPr>
              <w:t xml:space="preserve">Ensure robust financial governance arrangements are maintained across the </w:t>
            </w:r>
            <w:r w:rsidR="006E444E">
              <w:rPr>
                <w:rFonts w:ascii="Arial" w:hAnsi="Arial"/>
                <w:bCs/>
                <w:color w:val="000000"/>
                <w:sz w:val="20"/>
                <w:szCs w:val="20"/>
              </w:rPr>
              <w:t>Council’s revenue budget</w:t>
            </w:r>
            <w:r w:rsidRPr="009B4E5A">
              <w:rPr>
                <w:rFonts w:ascii="Arial" w:hAnsi="Arial"/>
                <w:bCs/>
                <w:color w:val="000000"/>
                <w:sz w:val="20"/>
                <w:szCs w:val="20"/>
              </w:rPr>
              <w:t>, including monitoring and reporting requirements</w:t>
            </w:r>
            <w:r w:rsidR="00B30250" w:rsidRPr="009B4E5A">
              <w:rPr>
                <w:rFonts w:ascii="Arial" w:hAnsi="Arial"/>
                <w:bCs/>
                <w:color w:val="000000"/>
                <w:sz w:val="20"/>
                <w:szCs w:val="20"/>
              </w:rPr>
              <w:t>.</w:t>
            </w:r>
          </w:p>
          <w:p w14:paraId="4C9F78F1" w14:textId="77777777" w:rsidR="009B4E5A" w:rsidRDefault="009B4E5A" w:rsidP="009B4E5A">
            <w:pPr>
              <w:pStyle w:val="ListParagraph"/>
              <w:rPr>
                <w:rFonts w:ascii="Arial" w:hAnsi="Arial"/>
                <w:bCs/>
                <w:color w:val="000000"/>
                <w:sz w:val="20"/>
                <w:szCs w:val="20"/>
              </w:rPr>
            </w:pPr>
          </w:p>
          <w:p w14:paraId="00620D28" w14:textId="6563F882" w:rsidR="009B4E5A" w:rsidRPr="003B6470" w:rsidRDefault="003B6470"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275128">
              <w:rPr>
                <w:rFonts w:ascii="Arial" w:hAnsi="Arial"/>
                <w:bCs/>
                <w:color w:val="000000"/>
                <w:sz w:val="20"/>
                <w:szCs w:val="20"/>
              </w:rPr>
              <w:t xml:space="preserve">Provide financial advice and management information to support decision making </w:t>
            </w:r>
            <w:r w:rsidR="00544CA6">
              <w:rPr>
                <w:rFonts w:ascii="Arial" w:hAnsi="Arial"/>
                <w:bCs/>
                <w:color w:val="000000"/>
                <w:sz w:val="20"/>
                <w:szCs w:val="20"/>
              </w:rPr>
              <w:t>in relation to the Council’s revenue budget.</w:t>
            </w:r>
          </w:p>
          <w:p w14:paraId="4814A23B" w14:textId="77777777" w:rsidR="003B6470" w:rsidRDefault="003B6470" w:rsidP="003B6470">
            <w:pPr>
              <w:pStyle w:val="ListParagraph"/>
              <w:rPr>
                <w:rFonts w:ascii="Arial" w:hAnsi="Arial"/>
                <w:bCs/>
                <w:color w:val="000000"/>
                <w:sz w:val="20"/>
                <w:szCs w:val="20"/>
              </w:rPr>
            </w:pPr>
          </w:p>
          <w:p w14:paraId="0F0B85B1" w14:textId="47C15799" w:rsidR="003B6470" w:rsidRPr="00256E47" w:rsidRDefault="00256E47"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275128">
              <w:rPr>
                <w:rFonts w:ascii="Arial" w:hAnsi="Arial"/>
                <w:bCs/>
                <w:color w:val="000000"/>
                <w:sz w:val="20"/>
                <w:szCs w:val="20"/>
              </w:rPr>
              <w:t xml:space="preserve">Contribute to the development, implementation and monitoring of the Council's </w:t>
            </w:r>
            <w:r w:rsidR="002C20CE">
              <w:rPr>
                <w:rFonts w:ascii="Arial" w:hAnsi="Arial"/>
                <w:bCs/>
                <w:color w:val="000000"/>
                <w:sz w:val="20"/>
                <w:szCs w:val="20"/>
              </w:rPr>
              <w:t>Medium Term Financial Plan</w:t>
            </w:r>
            <w:r w:rsidRPr="00275128">
              <w:rPr>
                <w:rFonts w:ascii="Arial" w:hAnsi="Arial"/>
                <w:bCs/>
                <w:color w:val="000000"/>
                <w:sz w:val="20"/>
                <w:szCs w:val="20"/>
              </w:rPr>
              <w:t>.</w:t>
            </w:r>
          </w:p>
          <w:p w14:paraId="5D8B2C42" w14:textId="77777777" w:rsidR="00256E47" w:rsidRDefault="00256E47" w:rsidP="00256E47">
            <w:pPr>
              <w:pStyle w:val="ListParagraph"/>
              <w:rPr>
                <w:rFonts w:ascii="Arial" w:hAnsi="Arial"/>
                <w:bCs/>
                <w:color w:val="000000"/>
                <w:sz w:val="20"/>
                <w:szCs w:val="20"/>
              </w:rPr>
            </w:pPr>
          </w:p>
          <w:p w14:paraId="4B642FD0" w14:textId="6EDAD185" w:rsidR="00256E47" w:rsidRPr="009B4E5A" w:rsidRDefault="00275128" w:rsidP="009B4E5A">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275128">
              <w:rPr>
                <w:rFonts w:ascii="Arial" w:hAnsi="Arial"/>
                <w:bCs/>
                <w:color w:val="000000"/>
                <w:sz w:val="20"/>
                <w:szCs w:val="20"/>
              </w:rPr>
              <w:t xml:space="preserve">Manage and develop staff within the </w:t>
            </w:r>
            <w:r w:rsidR="00D96024">
              <w:rPr>
                <w:rFonts w:ascii="Arial" w:hAnsi="Arial"/>
                <w:bCs/>
                <w:color w:val="000000"/>
                <w:sz w:val="20"/>
                <w:szCs w:val="20"/>
              </w:rPr>
              <w:t xml:space="preserve">Revenue </w:t>
            </w:r>
            <w:r w:rsidRPr="00275128">
              <w:rPr>
                <w:rFonts w:ascii="Arial" w:hAnsi="Arial"/>
                <w:bCs/>
                <w:color w:val="000000"/>
                <w:sz w:val="20"/>
                <w:szCs w:val="20"/>
              </w:rPr>
              <w:t>Team, ensuring a high-performing, resilient and customer-focused service.</w:t>
            </w:r>
          </w:p>
          <w:p w14:paraId="1B6D06C0" w14:textId="43EEFE81" w:rsidR="0064722E" w:rsidRPr="0064722E" w:rsidRDefault="0064722E" w:rsidP="0064722E">
            <w:pPr>
              <w:pStyle w:val="Header"/>
              <w:tabs>
                <w:tab w:val="clear" w:pos="4513"/>
                <w:tab w:val="clear" w:pos="9026"/>
                <w:tab w:val="left" w:pos="2694"/>
              </w:tabs>
              <w:suppressAutoHyphens w:val="0"/>
              <w:overflowPunct/>
              <w:autoSpaceDE/>
              <w:autoSpaceDN/>
              <w:textAlignment w:val="auto"/>
              <w:rPr>
                <w:rFonts w:ascii="Arial" w:hAnsi="Arial"/>
                <w:bCs/>
                <w:color w:val="000000"/>
                <w:sz w:val="20"/>
                <w:szCs w:val="20"/>
              </w:rPr>
            </w:pPr>
          </w:p>
        </w:tc>
      </w:tr>
      <w:tr w:rsidR="003A0FD4" w:rsidRPr="00E30234" w14:paraId="4989EF5A"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49BA594A" w:rsidR="003A0FD4" w:rsidRPr="00E30234" w:rsidRDefault="1841DF1A">
            <w:pPr>
              <w:spacing w:line="276" w:lineRule="auto"/>
              <w:rPr>
                <w:rFonts w:ascii="Arial" w:hAnsi="Arial" w:cs="Arial"/>
                <w:b/>
                <w:bCs/>
              </w:rPr>
            </w:pPr>
            <w:r w:rsidRPr="435B0126">
              <w:rPr>
                <w:rFonts w:ascii="Arial" w:hAnsi="Arial" w:cs="Arial"/>
                <w:b/>
                <w:bCs/>
              </w:rPr>
              <w:t xml:space="preserve">Key </w:t>
            </w:r>
            <w:r w:rsidR="2CC3EF9C" w:rsidRPr="435B0126">
              <w:rPr>
                <w:rFonts w:ascii="Arial" w:hAnsi="Arial" w:cs="Arial"/>
                <w:b/>
                <w:bCs/>
              </w:rPr>
              <w:t>tasks</w:t>
            </w:r>
            <w:r w:rsidR="7124AB92" w:rsidRPr="435B0126">
              <w:rPr>
                <w:rFonts w:ascii="Arial" w:hAnsi="Arial" w:cs="Arial"/>
                <w:b/>
                <w:bCs/>
              </w:rPr>
              <w:t xml:space="preserve"> </w:t>
            </w:r>
          </w:p>
          <w:p w14:paraId="4E5E1572" w14:textId="50DD1FE2" w:rsidR="003A0FD4" w:rsidRPr="00E30234" w:rsidRDefault="003A0FD4">
            <w:pPr>
              <w:spacing w:line="276" w:lineRule="auto"/>
              <w:ind w:right="180"/>
              <w:rPr>
                <w:rFonts w:ascii="Arial" w:hAnsi="Arial" w:cs="Arial"/>
              </w:rPr>
            </w:pPr>
          </w:p>
          <w:p w14:paraId="0A69A5B0" w14:textId="77777777" w:rsidR="003A0FD4" w:rsidRPr="00E30234" w:rsidRDefault="003A0FD4">
            <w:pPr>
              <w:spacing w:line="276" w:lineRule="auto"/>
              <w:ind w:right="180"/>
              <w:rPr>
                <w:rFonts w:ascii="Arial" w:hAnsi="Arial" w:cs="Arial"/>
              </w:rPr>
            </w:pPr>
          </w:p>
          <w:p w14:paraId="7672FC6B" w14:textId="50B89B44" w:rsidR="003A0FD4" w:rsidRDefault="003A0FD4">
            <w:pPr>
              <w:spacing w:line="276" w:lineRule="auto"/>
              <w:ind w:right="180"/>
              <w:rPr>
                <w:rFonts w:ascii="Arial" w:hAnsi="Arial" w:cs="Arial"/>
              </w:rPr>
            </w:pPr>
          </w:p>
          <w:p w14:paraId="55295053" w14:textId="77777777" w:rsidR="00E972C2" w:rsidRPr="00E30234" w:rsidRDefault="00E972C2">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866E4" w14:textId="55B6B69D" w:rsidR="00B13F5A" w:rsidRPr="0064722E" w:rsidRDefault="00CE3C6D"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lastRenderedPageBreak/>
              <w:t xml:space="preserve">Lead the preparation, monitoring and forecasting of the Council's </w:t>
            </w:r>
            <w:r w:rsidR="006028B5">
              <w:rPr>
                <w:rFonts w:ascii="Arial" w:hAnsi="Arial"/>
                <w:bCs/>
                <w:color w:val="000000"/>
                <w:sz w:val="20"/>
                <w:szCs w:val="20"/>
              </w:rPr>
              <w:t>revenue budget.</w:t>
            </w:r>
          </w:p>
          <w:p w14:paraId="2BA68899" w14:textId="77777777" w:rsidR="00B229E9" w:rsidRPr="0064722E" w:rsidRDefault="00B229E9" w:rsidP="00BD01F3">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77420EBB" w14:textId="64B69BD7" w:rsidR="00B229E9" w:rsidRPr="0064722E" w:rsidRDefault="00C7731B"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 xml:space="preserve">Support the </w:t>
            </w:r>
            <w:r w:rsidR="006028B5">
              <w:rPr>
                <w:rFonts w:ascii="Arial" w:hAnsi="Arial"/>
                <w:bCs/>
                <w:color w:val="000000"/>
                <w:sz w:val="20"/>
                <w:szCs w:val="20"/>
              </w:rPr>
              <w:t>revenue</w:t>
            </w:r>
            <w:r w:rsidRPr="00A05800">
              <w:rPr>
                <w:rFonts w:ascii="Arial" w:hAnsi="Arial"/>
                <w:bCs/>
                <w:color w:val="000000"/>
                <w:sz w:val="20"/>
                <w:szCs w:val="20"/>
              </w:rPr>
              <w:t xml:space="preserve"> budget setting process, providing robust estimates, projections and financial analysis</w:t>
            </w:r>
            <w:r w:rsidR="00B229E9" w:rsidRPr="0064722E">
              <w:rPr>
                <w:rFonts w:ascii="Arial" w:hAnsi="Arial"/>
                <w:bCs/>
                <w:color w:val="000000"/>
                <w:sz w:val="20"/>
                <w:szCs w:val="20"/>
              </w:rPr>
              <w:t>.</w:t>
            </w:r>
          </w:p>
          <w:p w14:paraId="7EAE54AA" w14:textId="77777777" w:rsidR="00DE22EC" w:rsidRPr="0064722E" w:rsidRDefault="00DE22EC" w:rsidP="00BD01F3">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01BE3DE2" w14:textId="1395126E" w:rsidR="00DE22EC" w:rsidRPr="0064722E" w:rsidRDefault="0050122F"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lastRenderedPageBreak/>
              <w:t>Prepare high-quality financial monitoring reports for senior management, elected members and other stakeholders</w:t>
            </w:r>
            <w:r w:rsidR="00DE22EC" w:rsidRPr="0064722E">
              <w:rPr>
                <w:rFonts w:ascii="Arial" w:hAnsi="Arial"/>
                <w:bCs/>
                <w:color w:val="000000"/>
                <w:sz w:val="20"/>
                <w:szCs w:val="20"/>
              </w:rPr>
              <w:t>.</w:t>
            </w:r>
          </w:p>
          <w:p w14:paraId="42631AB6" w14:textId="77777777" w:rsidR="00DE22EC" w:rsidRPr="0064722E" w:rsidRDefault="00DE22EC" w:rsidP="00BD01F3">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5874A31C" w14:textId="763AD378" w:rsidR="00410647" w:rsidRPr="0064722E" w:rsidRDefault="1B768FD1" w:rsidP="215E58FC">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color w:val="000000"/>
                <w:sz w:val="20"/>
                <w:szCs w:val="20"/>
              </w:rPr>
            </w:pPr>
            <w:r w:rsidRPr="215E58FC">
              <w:rPr>
                <w:rFonts w:ascii="Arial" w:hAnsi="Arial"/>
                <w:color w:val="000000" w:themeColor="text1"/>
                <w:sz w:val="20"/>
                <w:szCs w:val="20"/>
              </w:rPr>
              <w:t xml:space="preserve">Ensure timely and accurate submission of </w:t>
            </w:r>
            <w:r w:rsidR="7D27989C" w:rsidRPr="215E58FC">
              <w:rPr>
                <w:rFonts w:ascii="Arial" w:hAnsi="Arial"/>
                <w:color w:val="000000" w:themeColor="text1"/>
                <w:sz w:val="20"/>
                <w:szCs w:val="20"/>
              </w:rPr>
              <w:t>revenue</w:t>
            </w:r>
            <w:r w:rsidRPr="215E58FC">
              <w:rPr>
                <w:rFonts w:ascii="Arial" w:hAnsi="Arial"/>
                <w:color w:val="000000" w:themeColor="text1"/>
                <w:sz w:val="20"/>
                <w:szCs w:val="20"/>
              </w:rPr>
              <w:t>-related grant claims, returns and funding reports, maintaining appropriate audit trails and working papers</w:t>
            </w:r>
            <w:r w:rsidR="128B8F41" w:rsidRPr="215E58FC">
              <w:rPr>
                <w:rFonts w:ascii="Arial" w:hAnsi="Arial"/>
                <w:color w:val="000000" w:themeColor="text1"/>
                <w:sz w:val="20"/>
                <w:szCs w:val="20"/>
              </w:rPr>
              <w:t>.</w:t>
            </w:r>
          </w:p>
          <w:p w14:paraId="4F53F6C7" w14:textId="77777777" w:rsidR="00410647" w:rsidRPr="0064722E" w:rsidRDefault="00410647" w:rsidP="00BD01F3">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04775EFB" w14:textId="2635EE38" w:rsidR="00A10DF3" w:rsidRPr="0064722E" w:rsidRDefault="003B3FC8"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Pr>
                <w:rFonts w:ascii="Arial" w:hAnsi="Arial"/>
                <w:bCs/>
                <w:color w:val="000000"/>
                <w:sz w:val="20"/>
                <w:szCs w:val="20"/>
              </w:rPr>
              <w:t xml:space="preserve">Lead on </w:t>
            </w:r>
            <w:r w:rsidR="006028B5">
              <w:rPr>
                <w:rFonts w:ascii="Arial" w:hAnsi="Arial"/>
                <w:bCs/>
                <w:color w:val="000000"/>
                <w:sz w:val="20"/>
                <w:szCs w:val="20"/>
              </w:rPr>
              <w:t>revenue</w:t>
            </w:r>
            <w:r w:rsidR="00A606C9" w:rsidRPr="00A05800">
              <w:rPr>
                <w:rFonts w:ascii="Arial" w:hAnsi="Arial"/>
                <w:bCs/>
                <w:color w:val="000000"/>
                <w:sz w:val="20"/>
                <w:szCs w:val="20"/>
              </w:rPr>
              <w:t xml:space="preserve"> year-end closedown processes, including </w:t>
            </w:r>
            <w:r w:rsidR="006028B5">
              <w:rPr>
                <w:rFonts w:ascii="Arial" w:hAnsi="Arial"/>
                <w:bCs/>
                <w:color w:val="000000"/>
                <w:sz w:val="20"/>
                <w:szCs w:val="20"/>
              </w:rPr>
              <w:t>revenue</w:t>
            </w:r>
            <w:r w:rsidR="00A606C9" w:rsidRPr="00A05800">
              <w:rPr>
                <w:rFonts w:ascii="Arial" w:hAnsi="Arial"/>
                <w:bCs/>
                <w:color w:val="000000"/>
                <w:sz w:val="20"/>
                <w:szCs w:val="20"/>
              </w:rPr>
              <w:t xml:space="preserve"> accounting requirements and liaison with internal and external stakeholders</w:t>
            </w:r>
            <w:r w:rsidR="00A10DF3" w:rsidRPr="0064722E">
              <w:rPr>
                <w:rFonts w:ascii="Arial" w:hAnsi="Arial"/>
                <w:bCs/>
                <w:color w:val="000000"/>
                <w:sz w:val="20"/>
                <w:szCs w:val="20"/>
              </w:rPr>
              <w:t>.</w:t>
            </w:r>
          </w:p>
          <w:p w14:paraId="207BF6D1" w14:textId="77777777" w:rsidR="00410647" w:rsidRPr="0064722E" w:rsidRDefault="00410647" w:rsidP="00BD01F3">
            <w:pPr>
              <w:pStyle w:val="Heade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p>
          <w:p w14:paraId="6C682955" w14:textId="26CA4D97" w:rsidR="006927E8" w:rsidRPr="0064722E" w:rsidRDefault="008A6BD8"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Monitor compliance with financial regulations, accounting standards, grant conditions and Council procedures</w:t>
            </w:r>
            <w:r w:rsidR="006927E8" w:rsidRPr="0064722E">
              <w:rPr>
                <w:rFonts w:ascii="Arial" w:hAnsi="Arial"/>
                <w:bCs/>
                <w:color w:val="000000"/>
                <w:sz w:val="20"/>
                <w:szCs w:val="20"/>
              </w:rPr>
              <w:t>.</w:t>
            </w:r>
          </w:p>
          <w:p w14:paraId="7306A108" w14:textId="77777777" w:rsidR="006927E8" w:rsidRPr="0064722E" w:rsidRDefault="006927E8" w:rsidP="00BD01F3">
            <w:pPr>
              <w:pStyle w:val="ListParagraph"/>
              <w:ind w:left="390"/>
              <w:rPr>
                <w:rFonts w:ascii="Arial" w:hAnsi="Arial"/>
                <w:bCs/>
                <w:color w:val="000000"/>
                <w:sz w:val="20"/>
                <w:szCs w:val="20"/>
              </w:rPr>
            </w:pPr>
          </w:p>
          <w:p w14:paraId="605C932F" w14:textId="169E5B66" w:rsidR="006927E8" w:rsidRPr="0064722E" w:rsidRDefault="00256CEB"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Provide advice and challenge to budget holders to support effective financial management and value for money</w:t>
            </w:r>
            <w:r w:rsidR="006927E8" w:rsidRPr="0064722E">
              <w:rPr>
                <w:rFonts w:ascii="Arial" w:hAnsi="Arial"/>
                <w:bCs/>
                <w:color w:val="000000"/>
                <w:sz w:val="20"/>
                <w:szCs w:val="20"/>
              </w:rPr>
              <w:t>.</w:t>
            </w:r>
          </w:p>
          <w:p w14:paraId="5A8765D6" w14:textId="77777777" w:rsidR="006927E8" w:rsidRPr="0064722E" w:rsidRDefault="006927E8" w:rsidP="00BD01F3">
            <w:pPr>
              <w:pStyle w:val="ListParagraph"/>
              <w:ind w:left="390"/>
              <w:rPr>
                <w:rFonts w:ascii="Arial" w:hAnsi="Arial"/>
                <w:bCs/>
                <w:color w:val="000000"/>
                <w:sz w:val="20"/>
                <w:szCs w:val="20"/>
              </w:rPr>
            </w:pPr>
          </w:p>
          <w:p w14:paraId="175AB4F0" w14:textId="6DA2EABD" w:rsidR="006927E8" w:rsidRPr="0064722E" w:rsidRDefault="001E781E"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Develop and maintain effective working relationships with directorates, external partners, funding bodies and auditors</w:t>
            </w:r>
            <w:r w:rsidR="006927E8" w:rsidRPr="0064722E">
              <w:rPr>
                <w:rFonts w:ascii="Arial" w:hAnsi="Arial"/>
                <w:bCs/>
                <w:color w:val="000000"/>
                <w:sz w:val="20"/>
                <w:szCs w:val="20"/>
              </w:rPr>
              <w:t>.</w:t>
            </w:r>
          </w:p>
          <w:p w14:paraId="0DDC07C6" w14:textId="77777777" w:rsidR="006927E8" w:rsidRPr="0064722E" w:rsidRDefault="006927E8" w:rsidP="00BD01F3">
            <w:pPr>
              <w:pStyle w:val="ListParagraph"/>
              <w:ind w:left="390"/>
              <w:rPr>
                <w:rFonts w:ascii="Arial" w:hAnsi="Arial"/>
                <w:bCs/>
                <w:color w:val="000000"/>
                <w:sz w:val="20"/>
                <w:szCs w:val="20"/>
              </w:rPr>
            </w:pPr>
          </w:p>
          <w:p w14:paraId="4D22ED54" w14:textId="690EDEB9" w:rsidR="006927E8" w:rsidRDefault="0087266B"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Identify and implement service improvements which enhance efficiency, resilience and financial governance</w:t>
            </w:r>
            <w:r w:rsidR="006927E8" w:rsidRPr="0064722E">
              <w:rPr>
                <w:rFonts w:ascii="Arial" w:hAnsi="Arial"/>
                <w:bCs/>
                <w:color w:val="000000"/>
                <w:sz w:val="20"/>
                <w:szCs w:val="20"/>
              </w:rPr>
              <w:t>.</w:t>
            </w:r>
          </w:p>
          <w:p w14:paraId="3E8981BE" w14:textId="77777777" w:rsidR="0087266B" w:rsidRDefault="0087266B" w:rsidP="0087266B">
            <w:pPr>
              <w:pStyle w:val="ListParagraph"/>
              <w:rPr>
                <w:rFonts w:ascii="Arial" w:hAnsi="Arial"/>
                <w:bCs/>
                <w:color w:val="000000"/>
                <w:sz w:val="20"/>
                <w:szCs w:val="20"/>
              </w:rPr>
            </w:pPr>
          </w:p>
          <w:p w14:paraId="7F280D0C" w14:textId="0EF28D21" w:rsidR="0087266B" w:rsidRPr="005070D4" w:rsidRDefault="005070D4"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Attend meetings and working groups representing Financial Management as required and provide professional financial advice.</w:t>
            </w:r>
          </w:p>
          <w:p w14:paraId="19749B6D" w14:textId="77777777" w:rsidR="005070D4" w:rsidRDefault="005070D4" w:rsidP="005070D4">
            <w:pPr>
              <w:pStyle w:val="ListParagraph"/>
              <w:rPr>
                <w:rFonts w:ascii="Arial" w:hAnsi="Arial"/>
                <w:bCs/>
                <w:color w:val="000000"/>
                <w:sz w:val="20"/>
                <w:szCs w:val="20"/>
              </w:rPr>
            </w:pPr>
          </w:p>
          <w:p w14:paraId="11FC5C7B" w14:textId="58B8688B" w:rsidR="005070D4" w:rsidRPr="00197C9F" w:rsidRDefault="00197C9F"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Keep up to date with developments in local government</w:t>
            </w:r>
            <w:r w:rsidR="00C4519B">
              <w:rPr>
                <w:rFonts w:ascii="Arial" w:hAnsi="Arial"/>
                <w:bCs/>
                <w:color w:val="000000"/>
                <w:sz w:val="20"/>
                <w:szCs w:val="20"/>
              </w:rPr>
              <w:t xml:space="preserve">      </w:t>
            </w:r>
            <w:r w:rsidRPr="00A05800">
              <w:rPr>
                <w:rFonts w:ascii="Arial" w:hAnsi="Arial"/>
                <w:bCs/>
                <w:color w:val="000000"/>
                <w:sz w:val="20"/>
                <w:szCs w:val="20"/>
              </w:rPr>
              <w:t xml:space="preserve"> f</w:t>
            </w:r>
            <w:r w:rsidR="00C4519B">
              <w:rPr>
                <w:rFonts w:ascii="Arial" w:hAnsi="Arial"/>
                <w:bCs/>
                <w:color w:val="000000"/>
                <w:sz w:val="20"/>
                <w:szCs w:val="20"/>
              </w:rPr>
              <w:t>i</w:t>
            </w:r>
            <w:r w:rsidRPr="00A05800">
              <w:rPr>
                <w:rFonts w:ascii="Arial" w:hAnsi="Arial"/>
                <w:bCs/>
                <w:color w:val="000000"/>
                <w:sz w:val="20"/>
                <w:szCs w:val="20"/>
              </w:rPr>
              <w:t>nance and relevant legislation.</w:t>
            </w:r>
          </w:p>
          <w:p w14:paraId="5E32F220" w14:textId="77777777" w:rsidR="00197C9F" w:rsidRDefault="00197C9F" w:rsidP="00197C9F">
            <w:pPr>
              <w:pStyle w:val="ListParagraph"/>
              <w:rPr>
                <w:rFonts w:ascii="Arial" w:hAnsi="Arial"/>
                <w:bCs/>
                <w:color w:val="000000"/>
                <w:sz w:val="20"/>
                <w:szCs w:val="20"/>
              </w:rPr>
            </w:pPr>
          </w:p>
          <w:p w14:paraId="4F467CEA" w14:textId="72595FE5" w:rsidR="00197C9F" w:rsidRPr="0064722E" w:rsidRDefault="00A05800" w:rsidP="00BD01F3">
            <w:pPr>
              <w:pStyle w:val="Header"/>
              <w:numPr>
                <w:ilvl w:val="0"/>
                <w:numId w:val="18"/>
              </w:numPr>
              <w:tabs>
                <w:tab w:val="clear" w:pos="4513"/>
                <w:tab w:val="clear" w:pos="9026"/>
                <w:tab w:val="left" w:pos="2694"/>
              </w:tabs>
              <w:suppressAutoHyphens w:val="0"/>
              <w:overflowPunct/>
              <w:autoSpaceDE/>
              <w:autoSpaceDN/>
              <w:ind w:left="390"/>
              <w:textAlignment w:val="auto"/>
              <w:rPr>
                <w:rFonts w:ascii="Arial" w:hAnsi="Arial"/>
                <w:bCs/>
                <w:color w:val="000000"/>
                <w:sz w:val="20"/>
                <w:szCs w:val="20"/>
              </w:rPr>
            </w:pPr>
            <w:r w:rsidRPr="00A05800">
              <w:rPr>
                <w:rFonts w:ascii="Arial" w:hAnsi="Arial"/>
                <w:bCs/>
                <w:color w:val="000000"/>
                <w:sz w:val="20"/>
                <w:szCs w:val="20"/>
              </w:rPr>
              <w:t xml:space="preserve">Undertake any other duties commensurate with the grade of the post as required by the Strategic Finance Manager, </w:t>
            </w:r>
            <w:r w:rsidR="008279B6">
              <w:rPr>
                <w:rFonts w:ascii="Arial" w:hAnsi="Arial"/>
                <w:bCs/>
                <w:color w:val="000000"/>
                <w:sz w:val="20"/>
                <w:szCs w:val="20"/>
              </w:rPr>
              <w:t>Chief Accountant</w:t>
            </w:r>
            <w:r w:rsidRPr="00A05800">
              <w:rPr>
                <w:rFonts w:ascii="Arial" w:hAnsi="Arial"/>
                <w:bCs/>
                <w:color w:val="000000"/>
                <w:sz w:val="20"/>
                <w:szCs w:val="20"/>
              </w:rPr>
              <w:t xml:space="preserve"> or senior management.</w:t>
            </w:r>
          </w:p>
          <w:p w14:paraId="1C82DFA3" w14:textId="77777777" w:rsidR="00DE22EC" w:rsidRPr="0064722E" w:rsidRDefault="00DE22EC" w:rsidP="00B13F5A">
            <w:pPr>
              <w:pStyle w:val="Header"/>
              <w:tabs>
                <w:tab w:val="clear" w:pos="4513"/>
                <w:tab w:val="clear" w:pos="9026"/>
                <w:tab w:val="left" w:pos="2694"/>
              </w:tabs>
              <w:suppressAutoHyphens w:val="0"/>
              <w:overflowPunct/>
              <w:autoSpaceDE/>
              <w:autoSpaceDN/>
              <w:textAlignment w:val="auto"/>
              <w:rPr>
                <w:rFonts w:ascii="Arial" w:hAnsi="Arial"/>
                <w:bCs/>
                <w:color w:val="000000"/>
                <w:sz w:val="20"/>
                <w:szCs w:val="20"/>
              </w:rPr>
            </w:pPr>
          </w:p>
          <w:p w14:paraId="2D2041D2" w14:textId="3768613B" w:rsidR="00F54826" w:rsidRPr="0064722E" w:rsidRDefault="00F54826" w:rsidP="00AE3490">
            <w:pPr>
              <w:pStyle w:val="Default"/>
              <w:rPr>
                <w:color w:val="000000" w:themeColor="text1"/>
                <w:sz w:val="20"/>
                <w:szCs w:val="20"/>
                <w:lang w:eastAsia="en-US"/>
              </w:rPr>
            </w:pPr>
          </w:p>
        </w:tc>
      </w:tr>
      <w:tr w:rsidR="003A0FD4" w:rsidRPr="00E30234" w14:paraId="31342879" w14:textId="77777777" w:rsidTr="215E58FC">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3B4E8CF1">
            <w:pPr>
              <w:spacing w:line="276" w:lineRule="auto"/>
              <w:rPr>
                <w:rFonts w:ascii="Arial" w:hAnsi="Arial" w:cs="Arial"/>
                <w:b/>
                <w:bCs/>
              </w:rPr>
            </w:pPr>
            <w:r w:rsidRPr="435B0126">
              <w:rPr>
                <w:rFonts w:ascii="Arial" w:hAnsi="Arial" w:cs="Arial"/>
                <w:b/>
                <w:bCs/>
              </w:rPr>
              <w:lastRenderedPageBreak/>
              <w:t>Other duties</w:t>
            </w:r>
            <w:r w:rsidR="7124AB92" w:rsidRPr="435B0126">
              <w:rPr>
                <w:rFonts w:ascii="Arial" w:hAnsi="Arial" w:cs="Arial"/>
                <w:b/>
                <w:bCs/>
              </w:rPr>
              <w:t>/specific policies e</w:t>
            </w:r>
            <w:r w:rsidR="4D4E008C" w:rsidRPr="435B0126">
              <w:rPr>
                <w:rFonts w:ascii="Arial" w:hAnsi="Arial" w:cs="Arial"/>
                <w:b/>
                <w:bCs/>
              </w:rPr>
              <w:t>.</w:t>
            </w:r>
            <w:r w:rsidR="7124AB92" w:rsidRPr="435B0126">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64722E" w:rsidRDefault="3B4E8CF1" w:rsidP="00AE3490">
            <w:pPr>
              <w:pStyle w:val="ListParagraph"/>
              <w:numPr>
                <w:ilvl w:val="0"/>
                <w:numId w:val="9"/>
              </w:numPr>
              <w:spacing w:line="276" w:lineRule="auto"/>
              <w:ind w:left="360"/>
              <w:rPr>
                <w:rFonts w:ascii="Arial" w:hAnsi="Arial" w:cs="Arial"/>
                <w:color w:val="000000"/>
                <w:sz w:val="20"/>
                <w:szCs w:val="20"/>
              </w:rPr>
            </w:pPr>
            <w:r w:rsidRPr="0064722E">
              <w:rPr>
                <w:rFonts w:ascii="Arial" w:hAnsi="Arial" w:cs="Arial"/>
                <w:color w:val="000000" w:themeColor="text1"/>
                <w:sz w:val="20"/>
                <w:szCs w:val="20"/>
              </w:rPr>
              <w:t>The post holder must carry out their duties with full regard to the Council’s Equal Opportunities Policy, Code of Conduct and all other Council Policies.</w:t>
            </w:r>
          </w:p>
          <w:p w14:paraId="6E97C960" w14:textId="77777777" w:rsidR="00E30234" w:rsidRPr="0064722E" w:rsidRDefault="00E30234" w:rsidP="00AE3490">
            <w:pPr>
              <w:spacing w:line="276" w:lineRule="auto"/>
              <w:rPr>
                <w:rFonts w:ascii="Arial" w:hAnsi="Arial" w:cs="Arial"/>
                <w:color w:val="000000"/>
                <w:sz w:val="20"/>
                <w:szCs w:val="20"/>
              </w:rPr>
            </w:pPr>
          </w:p>
          <w:p w14:paraId="5015551F" w14:textId="46625C5B" w:rsidR="00E30234" w:rsidRPr="0064722E" w:rsidRDefault="42444146" w:rsidP="00AE3490">
            <w:pPr>
              <w:pStyle w:val="ListParagraph"/>
              <w:numPr>
                <w:ilvl w:val="0"/>
                <w:numId w:val="9"/>
              </w:numPr>
              <w:spacing w:line="276" w:lineRule="auto"/>
              <w:ind w:left="360"/>
              <w:rPr>
                <w:rFonts w:ascii="Arial" w:hAnsi="Arial" w:cs="Arial"/>
                <w:color w:val="000000"/>
                <w:sz w:val="20"/>
                <w:szCs w:val="20"/>
              </w:rPr>
            </w:pPr>
            <w:r w:rsidRPr="215E58FC">
              <w:rPr>
                <w:rFonts w:ascii="Arial" w:hAnsi="Arial" w:cs="Arial"/>
                <w:color w:val="000000" w:themeColor="text1"/>
                <w:sz w:val="20"/>
                <w:szCs w:val="20"/>
              </w:rPr>
              <w:t xml:space="preserve">The post holder must comply with the Council’s Health and </w:t>
            </w:r>
            <w:r w:rsidR="06224CC2" w:rsidRPr="215E58FC">
              <w:rPr>
                <w:rFonts w:ascii="Arial" w:hAnsi="Arial" w:cs="Arial"/>
                <w:color w:val="000000" w:themeColor="text1"/>
                <w:sz w:val="20"/>
                <w:szCs w:val="20"/>
              </w:rPr>
              <w:t>S</w:t>
            </w:r>
            <w:r w:rsidRPr="215E58FC">
              <w:rPr>
                <w:rFonts w:ascii="Arial" w:hAnsi="Arial" w:cs="Arial"/>
                <w:color w:val="000000" w:themeColor="text1"/>
                <w:sz w:val="20"/>
                <w:szCs w:val="20"/>
              </w:rPr>
              <w:t>afety rules and regulations and with Health and safety legislation.</w:t>
            </w:r>
          </w:p>
          <w:p w14:paraId="72857478" w14:textId="77777777" w:rsidR="00E30234" w:rsidRPr="0064722E" w:rsidRDefault="00E30234" w:rsidP="00AE3490">
            <w:pPr>
              <w:spacing w:line="276" w:lineRule="auto"/>
              <w:rPr>
                <w:rFonts w:ascii="Arial" w:hAnsi="Arial" w:cs="Arial"/>
                <w:color w:val="000000"/>
                <w:sz w:val="20"/>
                <w:szCs w:val="20"/>
              </w:rPr>
            </w:pPr>
          </w:p>
          <w:p w14:paraId="5C7767BE" w14:textId="77777777" w:rsidR="00F41F91" w:rsidRPr="0064722E" w:rsidRDefault="3B4E8CF1" w:rsidP="00AE3490">
            <w:pPr>
              <w:pStyle w:val="ListParagraph"/>
              <w:numPr>
                <w:ilvl w:val="0"/>
                <w:numId w:val="9"/>
              </w:numPr>
              <w:spacing w:line="276" w:lineRule="auto"/>
              <w:ind w:left="360"/>
              <w:rPr>
                <w:rFonts w:ascii="Arial" w:hAnsi="Arial" w:cs="Arial"/>
                <w:color w:val="000000"/>
                <w:sz w:val="20"/>
                <w:szCs w:val="20"/>
              </w:rPr>
            </w:pPr>
            <w:r w:rsidRPr="0064722E">
              <w:rPr>
                <w:rFonts w:ascii="Arial" w:hAnsi="Arial" w:cs="Arial"/>
                <w:color w:val="000000" w:themeColor="text1"/>
                <w:sz w:val="20"/>
                <w:szCs w:val="20"/>
              </w:rPr>
              <w:t xml:space="preserve">The post holder must comply with the principles of the Freedom of Information Act 2000 in relation to the management of Council records and information. </w:t>
            </w:r>
          </w:p>
          <w:p w14:paraId="383295E9" w14:textId="77777777" w:rsidR="00F41F91" w:rsidRPr="0064722E" w:rsidRDefault="00F41F91" w:rsidP="00AE3490">
            <w:pPr>
              <w:pStyle w:val="ListParagraph"/>
              <w:spacing w:line="276" w:lineRule="auto"/>
              <w:ind w:left="360"/>
              <w:rPr>
                <w:rFonts w:ascii="Arial" w:hAnsi="Arial" w:cs="Arial"/>
                <w:color w:val="000000"/>
                <w:sz w:val="20"/>
                <w:szCs w:val="20"/>
              </w:rPr>
            </w:pPr>
          </w:p>
          <w:p w14:paraId="572664A8" w14:textId="30745999" w:rsidR="00EF45F9" w:rsidRPr="00EF45F9" w:rsidRDefault="42444146" w:rsidP="00386693">
            <w:pPr>
              <w:pStyle w:val="ListParagraph"/>
              <w:numPr>
                <w:ilvl w:val="0"/>
                <w:numId w:val="9"/>
              </w:numPr>
              <w:spacing w:line="276" w:lineRule="auto"/>
              <w:ind w:left="360"/>
              <w:rPr>
                <w:rFonts w:ascii="Arial" w:hAnsi="Arial" w:cs="Arial"/>
                <w:color w:val="000000"/>
                <w:sz w:val="20"/>
                <w:szCs w:val="20"/>
              </w:rPr>
            </w:pPr>
            <w:r w:rsidRPr="215E58FC">
              <w:rPr>
                <w:rFonts w:ascii="Arial" w:hAnsi="Arial" w:cs="Arial"/>
                <w:color w:val="000000" w:themeColor="text1"/>
                <w:sz w:val="20"/>
                <w:szCs w:val="20"/>
              </w:rPr>
              <w:t>To comply with the principles and requirements of the Data Protection Act 2018 and GDPR in relation to the management of Council records and information and respect the privacy of personal information held by the Council</w:t>
            </w:r>
            <w:r w:rsidR="39B45916" w:rsidRPr="215E58FC">
              <w:rPr>
                <w:rFonts w:ascii="Arial" w:hAnsi="Arial" w:cs="Arial"/>
                <w:color w:val="000000" w:themeColor="text1"/>
                <w:sz w:val="20"/>
                <w:szCs w:val="20"/>
              </w:rPr>
              <w:t>.</w:t>
            </w:r>
          </w:p>
          <w:p w14:paraId="76F070D2" w14:textId="77777777" w:rsidR="00EF45F9" w:rsidRPr="00EF45F9" w:rsidRDefault="00EF45F9" w:rsidP="00EF45F9">
            <w:pPr>
              <w:pStyle w:val="ListParagraph"/>
              <w:rPr>
                <w:sz w:val="20"/>
                <w:szCs w:val="20"/>
              </w:rPr>
            </w:pPr>
          </w:p>
          <w:p w14:paraId="6259FC62" w14:textId="26703BC3" w:rsidR="003A0FD4" w:rsidRPr="0064722E" w:rsidRDefault="00EF45F9" w:rsidP="00386693">
            <w:pPr>
              <w:pStyle w:val="ListParagraph"/>
              <w:numPr>
                <w:ilvl w:val="0"/>
                <w:numId w:val="9"/>
              </w:numPr>
              <w:spacing w:line="276" w:lineRule="auto"/>
              <w:ind w:left="360"/>
              <w:rPr>
                <w:rFonts w:ascii="Arial" w:hAnsi="Arial" w:cs="Arial"/>
                <w:color w:val="000000"/>
                <w:sz w:val="20"/>
                <w:szCs w:val="20"/>
              </w:rPr>
            </w:pPr>
            <w:r w:rsidRPr="00EF45F9">
              <w:rPr>
                <w:rFonts w:ascii="Arial" w:hAnsi="Arial" w:cs="Arial"/>
                <w:color w:val="000000" w:themeColor="text1"/>
                <w:sz w:val="20"/>
                <w:szCs w:val="20"/>
              </w:rPr>
              <w:t>The post holder must maintain the highest standards of professional integrity, confidentiality and stewardship in relation to public funds</w:t>
            </w:r>
            <w:r>
              <w:rPr>
                <w:rFonts w:ascii="Arial" w:hAnsi="Arial" w:cs="Arial"/>
                <w:color w:val="000000" w:themeColor="text1"/>
                <w:sz w:val="20"/>
                <w:szCs w:val="20"/>
              </w:rPr>
              <w:t>.</w:t>
            </w:r>
            <w:r w:rsidR="00E30234" w:rsidRPr="0064722E">
              <w:rPr>
                <w:sz w:val="20"/>
                <w:szCs w:val="20"/>
              </w:rPr>
              <w:br/>
            </w:r>
          </w:p>
        </w:tc>
      </w:tr>
    </w:tbl>
    <w:p w14:paraId="09B9DFD4" w14:textId="77777777" w:rsidR="003A0FD4" w:rsidRPr="00E30234" w:rsidRDefault="003A0FD4">
      <w:pPr>
        <w:ind w:right="180"/>
        <w:rPr>
          <w:rFonts w:ascii="Arial" w:hAnsi="Arial" w:cs="Arial"/>
        </w:rPr>
      </w:pPr>
    </w:p>
    <w:sectPr w:rsidR="003A0FD4" w:rsidRPr="00E30234" w:rsidSect="00CD6DD5">
      <w:headerReference w:type="default" r:id="rId11"/>
      <w:pgSz w:w="11906" w:h="16838"/>
      <w:pgMar w:top="851" w:right="1531" w:bottom="993"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BEE5" w14:textId="77777777" w:rsidR="00027412" w:rsidRDefault="00027412" w:rsidP="00245B78">
      <w:r>
        <w:separator/>
      </w:r>
    </w:p>
  </w:endnote>
  <w:endnote w:type="continuationSeparator" w:id="0">
    <w:p w14:paraId="3FE4CD71" w14:textId="77777777" w:rsidR="00027412" w:rsidRDefault="00027412" w:rsidP="00245B78">
      <w:r>
        <w:continuationSeparator/>
      </w:r>
    </w:p>
  </w:endnote>
  <w:endnote w:type="continuationNotice" w:id="1">
    <w:p w14:paraId="6719773E" w14:textId="77777777" w:rsidR="00027412" w:rsidRDefault="000274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C2C8" w14:textId="77777777" w:rsidR="00027412" w:rsidRDefault="00027412" w:rsidP="00245B78">
      <w:r>
        <w:separator/>
      </w:r>
    </w:p>
  </w:footnote>
  <w:footnote w:type="continuationSeparator" w:id="0">
    <w:p w14:paraId="6058337B" w14:textId="77777777" w:rsidR="00027412" w:rsidRDefault="00027412" w:rsidP="00245B78">
      <w:r>
        <w:continuationSeparator/>
      </w:r>
    </w:p>
  </w:footnote>
  <w:footnote w:type="continuationNotice" w:id="1">
    <w:p w14:paraId="6A6595BA" w14:textId="77777777" w:rsidR="00027412" w:rsidRDefault="000274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0944" w14:textId="790C3B8A" w:rsidR="00245B78" w:rsidRPr="00245B78" w:rsidRDefault="00245B78" w:rsidP="00245B78">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01AC"/>
    <w:multiLevelType w:val="hybridMultilevel"/>
    <w:tmpl w:val="9CB2C584"/>
    <w:lvl w:ilvl="0" w:tplc="176617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433F9C"/>
    <w:multiLevelType w:val="hybridMultilevel"/>
    <w:tmpl w:val="D7B83EE0"/>
    <w:lvl w:ilvl="0" w:tplc="08090001">
      <w:start w:val="1"/>
      <w:numFmt w:val="bullet"/>
      <w:lvlText w:val=""/>
      <w:lvlJc w:val="left"/>
      <w:pPr>
        <w:ind w:left="720" w:hanging="360"/>
      </w:pPr>
      <w:rPr>
        <w:rFonts w:ascii="Symbol" w:hAnsi="Symbol" w:hint="default"/>
      </w:rPr>
    </w:lvl>
    <w:lvl w:ilvl="1" w:tplc="4C4C81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B057C"/>
    <w:multiLevelType w:val="hybridMultilevel"/>
    <w:tmpl w:val="180CFC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882F9A"/>
    <w:multiLevelType w:val="hybridMultilevel"/>
    <w:tmpl w:val="A8520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FA2B0C"/>
    <w:multiLevelType w:val="hybridMultilevel"/>
    <w:tmpl w:val="DED6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8" w15:restartNumberingAfterBreak="0">
    <w:nsid w:val="2E342BD9"/>
    <w:multiLevelType w:val="hybridMultilevel"/>
    <w:tmpl w:val="B7408702"/>
    <w:lvl w:ilvl="0" w:tplc="C3E4A46A">
      <w:start w:val="1"/>
      <w:numFmt w:val="bullet"/>
      <w:lvlText w:val="·"/>
      <w:lvlJc w:val="left"/>
      <w:pPr>
        <w:ind w:left="720" w:hanging="360"/>
      </w:pPr>
      <w:rPr>
        <w:rFonts w:ascii="Symbol" w:hAnsi="Symbol" w:hint="default"/>
      </w:rPr>
    </w:lvl>
    <w:lvl w:ilvl="1" w:tplc="18C46128">
      <w:start w:val="1"/>
      <w:numFmt w:val="bullet"/>
      <w:lvlText w:val="o"/>
      <w:lvlJc w:val="left"/>
      <w:pPr>
        <w:ind w:left="1440" w:hanging="360"/>
      </w:pPr>
      <w:rPr>
        <w:rFonts w:ascii="Courier New" w:hAnsi="Courier New" w:hint="default"/>
      </w:rPr>
    </w:lvl>
    <w:lvl w:ilvl="2" w:tplc="DA1E5AB4">
      <w:start w:val="1"/>
      <w:numFmt w:val="bullet"/>
      <w:lvlText w:val=""/>
      <w:lvlJc w:val="left"/>
      <w:pPr>
        <w:ind w:left="2160" w:hanging="360"/>
      </w:pPr>
      <w:rPr>
        <w:rFonts w:ascii="Wingdings" w:hAnsi="Wingdings" w:hint="default"/>
      </w:rPr>
    </w:lvl>
    <w:lvl w:ilvl="3" w:tplc="3B882122">
      <w:start w:val="1"/>
      <w:numFmt w:val="bullet"/>
      <w:lvlText w:val=""/>
      <w:lvlJc w:val="left"/>
      <w:pPr>
        <w:ind w:left="2880" w:hanging="360"/>
      </w:pPr>
      <w:rPr>
        <w:rFonts w:ascii="Symbol" w:hAnsi="Symbol" w:hint="default"/>
      </w:rPr>
    </w:lvl>
    <w:lvl w:ilvl="4" w:tplc="585411CE">
      <w:start w:val="1"/>
      <w:numFmt w:val="bullet"/>
      <w:lvlText w:val="o"/>
      <w:lvlJc w:val="left"/>
      <w:pPr>
        <w:ind w:left="3600" w:hanging="360"/>
      </w:pPr>
      <w:rPr>
        <w:rFonts w:ascii="Courier New" w:hAnsi="Courier New" w:hint="default"/>
      </w:rPr>
    </w:lvl>
    <w:lvl w:ilvl="5" w:tplc="6366A820">
      <w:start w:val="1"/>
      <w:numFmt w:val="bullet"/>
      <w:lvlText w:val=""/>
      <w:lvlJc w:val="left"/>
      <w:pPr>
        <w:ind w:left="4320" w:hanging="360"/>
      </w:pPr>
      <w:rPr>
        <w:rFonts w:ascii="Wingdings" w:hAnsi="Wingdings" w:hint="default"/>
      </w:rPr>
    </w:lvl>
    <w:lvl w:ilvl="6" w:tplc="47285714">
      <w:start w:val="1"/>
      <w:numFmt w:val="bullet"/>
      <w:lvlText w:val=""/>
      <w:lvlJc w:val="left"/>
      <w:pPr>
        <w:ind w:left="5040" w:hanging="360"/>
      </w:pPr>
      <w:rPr>
        <w:rFonts w:ascii="Symbol" w:hAnsi="Symbol" w:hint="default"/>
      </w:rPr>
    </w:lvl>
    <w:lvl w:ilvl="7" w:tplc="01D0E99E">
      <w:start w:val="1"/>
      <w:numFmt w:val="bullet"/>
      <w:lvlText w:val="o"/>
      <w:lvlJc w:val="left"/>
      <w:pPr>
        <w:ind w:left="5760" w:hanging="360"/>
      </w:pPr>
      <w:rPr>
        <w:rFonts w:ascii="Courier New" w:hAnsi="Courier New" w:hint="default"/>
      </w:rPr>
    </w:lvl>
    <w:lvl w:ilvl="8" w:tplc="DAC08368">
      <w:start w:val="1"/>
      <w:numFmt w:val="bullet"/>
      <w:lvlText w:val=""/>
      <w:lvlJc w:val="left"/>
      <w:pPr>
        <w:ind w:left="6480" w:hanging="360"/>
      </w:pPr>
      <w:rPr>
        <w:rFonts w:ascii="Wingdings" w:hAnsi="Wingdings" w:hint="default"/>
      </w:rPr>
    </w:lvl>
  </w:abstractNum>
  <w:abstractNum w:abstractNumId="9"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A12763"/>
    <w:multiLevelType w:val="hybridMultilevel"/>
    <w:tmpl w:val="90C68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3"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793994"/>
    <w:multiLevelType w:val="hybridMultilevel"/>
    <w:tmpl w:val="C9FA16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E63774"/>
    <w:multiLevelType w:val="hybridMultilevel"/>
    <w:tmpl w:val="4E42D018"/>
    <w:lvl w:ilvl="0" w:tplc="ACEC8C60">
      <w:start w:val="1"/>
      <w:numFmt w:val="bullet"/>
      <w:lvlText w:val="·"/>
      <w:lvlJc w:val="left"/>
      <w:pPr>
        <w:ind w:left="720" w:hanging="360"/>
      </w:pPr>
      <w:rPr>
        <w:rFonts w:ascii="Symbol" w:hAnsi="Symbol" w:hint="default"/>
      </w:rPr>
    </w:lvl>
    <w:lvl w:ilvl="1" w:tplc="BADE5592">
      <w:start w:val="1"/>
      <w:numFmt w:val="bullet"/>
      <w:lvlText w:val="o"/>
      <w:lvlJc w:val="left"/>
      <w:pPr>
        <w:ind w:left="1440" w:hanging="360"/>
      </w:pPr>
      <w:rPr>
        <w:rFonts w:ascii="Courier New" w:hAnsi="Courier New" w:hint="default"/>
      </w:rPr>
    </w:lvl>
    <w:lvl w:ilvl="2" w:tplc="39027CF8">
      <w:start w:val="1"/>
      <w:numFmt w:val="bullet"/>
      <w:lvlText w:val=""/>
      <w:lvlJc w:val="left"/>
      <w:pPr>
        <w:ind w:left="2160" w:hanging="360"/>
      </w:pPr>
      <w:rPr>
        <w:rFonts w:ascii="Wingdings" w:hAnsi="Wingdings" w:hint="default"/>
      </w:rPr>
    </w:lvl>
    <w:lvl w:ilvl="3" w:tplc="920A1C04">
      <w:start w:val="1"/>
      <w:numFmt w:val="bullet"/>
      <w:lvlText w:val=""/>
      <w:lvlJc w:val="left"/>
      <w:pPr>
        <w:ind w:left="2880" w:hanging="360"/>
      </w:pPr>
      <w:rPr>
        <w:rFonts w:ascii="Symbol" w:hAnsi="Symbol" w:hint="default"/>
      </w:rPr>
    </w:lvl>
    <w:lvl w:ilvl="4" w:tplc="43B60F48">
      <w:start w:val="1"/>
      <w:numFmt w:val="bullet"/>
      <w:lvlText w:val="o"/>
      <w:lvlJc w:val="left"/>
      <w:pPr>
        <w:ind w:left="3600" w:hanging="360"/>
      </w:pPr>
      <w:rPr>
        <w:rFonts w:ascii="Courier New" w:hAnsi="Courier New" w:hint="default"/>
      </w:rPr>
    </w:lvl>
    <w:lvl w:ilvl="5" w:tplc="B400D022">
      <w:start w:val="1"/>
      <w:numFmt w:val="bullet"/>
      <w:lvlText w:val=""/>
      <w:lvlJc w:val="left"/>
      <w:pPr>
        <w:ind w:left="4320" w:hanging="360"/>
      </w:pPr>
      <w:rPr>
        <w:rFonts w:ascii="Wingdings" w:hAnsi="Wingdings" w:hint="default"/>
      </w:rPr>
    </w:lvl>
    <w:lvl w:ilvl="6" w:tplc="60CE1738">
      <w:start w:val="1"/>
      <w:numFmt w:val="bullet"/>
      <w:lvlText w:val=""/>
      <w:lvlJc w:val="left"/>
      <w:pPr>
        <w:ind w:left="5040" w:hanging="360"/>
      </w:pPr>
      <w:rPr>
        <w:rFonts w:ascii="Symbol" w:hAnsi="Symbol" w:hint="default"/>
      </w:rPr>
    </w:lvl>
    <w:lvl w:ilvl="7" w:tplc="40FEBF98">
      <w:start w:val="1"/>
      <w:numFmt w:val="bullet"/>
      <w:lvlText w:val="o"/>
      <w:lvlJc w:val="left"/>
      <w:pPr>
        <w:ind w:left="5760" w:hanging="360"/>
      </w:pPr>
      <w:rPr>
        <w:rFonts w:ascii="Courier New" w:hAnsi="Courier New" w:hint="default"/>
      </w:rPr>
    </w:lvl>
    <w:lvl w:ilvl="8" w:tplc="B2DC16A6">
      <w:start w:val="1"/>
      <w:numFmt w:val="bullet"/>
      <w:lvlText w:val=""/>
      <w:lvlJc w:val="left"/>
      <w:pPr>
        <w:ind w:left="6480" w:hanging="360"/>
      </w:pPr>
      <w:rPr>
        <w:rFonts w:ascii="Wingdings" w:hAnsi="Wingdings" w:hint="default"/>
      </w:rPr>
    </w:lvl>
  </w:abstractNum>
  <w:abstractNum w:abstractNumId="16" w15:restartNumberingAfterBreak="0">
    <w:nsid w:val="663A7A0C"/>
    <w:multiLevelType w:val="hybridMultilevel"/>
    <w:tmpl w:val="F63ABF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F2A76D2"/>
    <w:multiLevelType w:val="hybridMultilevel"/>
    <w:tmpl w:val="5BA0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A84463"/>
    <w:multiLevelType w:val="hybridMultilevel"/>
    <w:tmpl w:val="DB5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DD3C5E"/>
    <w:multiLevelType w:val="hybridMultilevel"/>
    <w:tmpl w:val="58506FF6"/>
    <w:lvl w:ilvl="0" w:tplc="CEECDA9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4548234">
    <w:abstractNumId w:val="17"/>
  </w:num>
  <w:num w:numId="2" w16cid:durableId="1080760180">
    <w:abstractNumId w:val="6"/>
  </w:num>
  <w:num w:numId="3" w16cid:durableId="1085882601">
    <w:abstractNumId w:val="10"/>
  </w:num>
  <w:num w:numId="4" w16cid:durableId="1320498989">
    <w:abstractNumId w:val="4"/>
  </w:num>
  <w:num w:numId="5" w16cid:durableId="1353073639">
    <w:abstractNumId w:val="18"/>
  </w:num>
  <w:num w:numId="6" w16cid:durableId="1475222907">
    <w:abstractNumId w:val="15"/>
  </w:num>
  <w:num w:numId="7" w16cid:durableId="1736514495">
    <w:abstractNumId w:val="5"/>
  </w:num>
  <w:num w:numId="8" w16cid:durableId="2105568661">
    <w:abstractNumId w:val="1"/>
  </w:num>
  <w:num w:numId="9" w16cid:durableId="2118937758">
    <w:abstractNumId w:val="20"/>
  </w:num>
  <w:num w:numId="10" w16cid:durableId="224151462">
    <w:abstractNumId w:val="2"/>
  </w:num>
  <w:num w:numId="11" w16cid:durableId="348141764">
    <w:abstractNumId w:val="19"/>
  </w:num>
  <w:num w:numId="12" w16cid:durableId="391272324">
    <w:abstractNumId w:val="0"/>
  </w:num>
  <w:num w:numId="13" w16cid:durableId="542448475">
    <w:abstractNumId w:val="16"/>
  </w:num>
  <w:num w:numId="14" w16cid:durableId="544373519">
    <w:abstractNumId w:val="11"/>
  </w:num>
  <w:num w:numId="15" w16cid:durableId="58795084">
    <w:abstractNumId w:val="9"/>
  </w:num>
  <w:num w:numId="16" w16cid:durableId="593053346">
    <w:abstractNumId w:val="8"/>
  </w:num>
  <w:num w:numId="17" w16cid:durableId="602373263">
    <w:abstractNumId w:val="13"/>
  </w:num>
  <w:num w:numId="18" w16cid:durableId="627660392">
    <w:abstractNumId w:val="14"/>
  </w:num>
  <w:num w:numId="19" w16cid:durableId="681786020">
    <w:abstractNumId w:val="7"/>
  </w:num>
  <w:num w:numId="20" w16cid:durableId="731512964">
    <w:abstractNumId w:val="12"/>
  </w:num>
  <w:num w:numId="21" w16cid:durableId="936670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0130A"/>
    <w:rsid w:val="00027412"/>
    <w:rsid w:val="00032ABA"/>
    <w:rsid w:val="00057778"/>
    <w:rsid w:val="000B0BD7"/>
    <w:rsid w:val="000B2C8F"/>
    <w:rsid w:val="000B3CB0"/>
    <w:rsid w:val="000B48BB"/>
    <w:rsid w:val="000C748F"/>
    <w:rsid w:val="000E44BB"/>
    <w:rsid w:val="0010680B"/>
    <w:rsid w:val="00112CAE"/>
    <w:rsid w:val="00141DA8"/>
    <w:rsid w:val="00143E6A"/>
    <w:rsid w:val="001466D1"/>
    <w:rsid w:val="001507E7"/>
    <w:rsid w:val="001875A9"/>
    <w:rsid w:val="00194F97"/>
    <w:rsid w:val="00197C9F"/>
    <w:rsid w:val="00197FEE"/>
    <w:rsid w:val="001A55AA"/>
    <w:rsid w:val="001B50AF"/>
    <w:rsid w:val="001D552D"/>
    <w:rsid w:val="001D75D5"/>
    <w:rsid w:val="001E781E"/>
    <w:rsid w:val="0020037A"/>
    <w:rsid w:val="002021C1"/>
    <w:rsid w:val="00230271"/>
    <w:rsid w:val="00245B78"/>
    <w:rsid w:val="00256CEB"/>
    <w:rsid w:val="00256E47"/>
    <w:rsid w:val="00256FE9"/>
    <w:rsid w:val="00270F16"/>
    <w:rsid w:val="00275128"/>
    <w:rsid w:val="002A70E2"/>
    <w:rsid w:val="002C20CE"/>
    <w:rsid w:val="00306D72"/>
    <w:rsid w:val="00323F54"/>
    <w:rsid w:val="00343C4D"/>
    <w:rsid w:val="00357A20"/>
    <w:rsid w:val="0036167D"/>
    <w:rsid w:val="00371D80"/>
    <w:rsid w:val="00374C56"/>
    <w:rsid w:val="00386693"/>
    <w:rsid w:val="003A0FD4"/>
    <w:rsid w:val="003B321B"/>
    <w:rsid w:val="003B3FC8"/>
    <w:rsid w:val="003B6470"/>
    <w:rsid w:val="003C4715"/>
    <w:rsid w:val="003C793B"/>
    <w:rsid w:val="003E779A"/>
    <w:rsid w:val="0040141D"/>
    <w:rsid w:val="00410647"/>
    <w:rsid w:val="004118C4"/>
    <w:rsid w:val="00415EA3"/>
    <w:rsid w:val="00424205"/>
    <w:rsid w:val="00443FD7"/>
    <w:rsid w:val="004549D9"/>
    <w:rsid w:val="004855EC"/>
    <w:rsid w:val="004B7CC5"/>
    <w:rsid w:val="004E3A52"/>
    <w:rsid w:val="0050122F"/>
    <w:rsid w:val="005070D4"/>
    <w:rsid w:val="00512D4B"/>
    <w:rsid w:val="00541ADD"/>
    <w:rsid w:val="00544CA6"/>
    <w:rsid w:val="00564BA7"/>
    <w:rsid w:val="00597EBF"/>
    <w:rsid w:val="005A51B6"/>
    <w:rsid w:val="005A6040"/>
    <w:rsid w:val="005C2C09"/>
    <w:rsid w:val="005C6295"/>
    <w:rsid w:val="005D793C"/>
    <w:rsid w:val="005F7F0C"/>
    <w:rsid w:val="006028B5"/>
    <w:rsid w:val="006156A3"/>
    <w:rsid w:val="00617BB3"/>
    <w:rsid w:val="00630510"/>
    <w:rsid w:val="00634CDB"/>
    <w:rsid w:val="00637DA3"/>
    <w:rsid w:val="0064711F"/>
    <w:rsid w:val="0064722E"/>
    <w:rsid w:val="006556C0"/>
    <w:rsid w:val="0066344E"/>
    <w:rsid w:val="00667605"/>
    <w:rsid w:val="006927E8"/>
    <w:rsid w:val="00693409"/>
    <w:rsid w:val="006B0D4F"/>
    <w:rsid w:val="006E426A"/>
    <w:rsid w:val="006E444E"/>
    <w:rsid w:val="00700444"/>
    <w:rsid w:val="00737441"/>
    <w:rsid w:val="00754306"/>
    <w:rsid w:val="00754570"/>
    <w:rsid w:val="0077414C"/>
    <w:rsid w:val="00777853"/>
    <w:rsid w:val="00782F60"/>
    <w:rsid w:val="007A0C61"/>
    <w:rsid w:val="007A228A"/>
    <w:rsid w:val="007A3B66"/>
    <w:rsid w:val="007F1E7A"/>
    <w:rsid w:val="008041AA"/>
    <w:rsid w:val="008279B6"/>
    <w:rsid w:val="00827CE0"/>
    <w:rsid w:val="00832820"/>
    <w:rsid w:val="00843E46"/>
    <w:rsid w:val="008503D9"/>
    <w:rsid w:val="0085144C"/>
    <w:rsid w:val="00854EE5"/>
    <w:rsid w:val="00861CF6"/>
    <w:rsid w:val="00867082"/>
    <w:rsid w:val="0087266B"/>
    <w:rsid w:val="0088047D"/>
    <w:rsid w:val="008850B7"/>
    <w:rsid w:val="00887AEF"/>
    <w:rsid w:val="008979BF"/>
    <w:rsid w:val="008A6BD8"/>
    <w:rsid w:val="008B3DC4"/>
    <w:rsid w:val="008C50E0"/>
    <w:rsid w:val="008E0EA4"/>
    <w:rsid w:val="008E740E"/>
    <w:rsid w:val="00906AEB"/>
    <w:rsid w:val="009073A1"/>
    <w:rsid w:val="00911FD6"/>
    <w:rsid w:val="00912DAF"/>
    <w:rsid w:val="0094795B"/>
    <w:rsid w:val="009500DC"/>
    <w:rsid w:val="009543C3"/>
    <w:rsid w:val="009706A4"/>
    <w:rsid w:val="009A1D03"/>
    <w:rsid w:val="009B09B3"/>
    <w:rsid w:val="009B4E5A"/>
    <w:rsid w:val="009C05A3"/>
    <w:rsid w:val="009C138A"/>
    <w:rsid w:val="009C544E"/>
    <w:rsid w:val="00A05800"/>
    <w:rsid w:val="00A062BE"/>
    <w:rsid w:val="00A10DF3"/>
    <w:rsid w:val="00A22080"/>
    <w:rsid w:val="00A2774B"/>
    <w:rsid w:val="00A31F73"/>
    <w:rsid w:val="00A606C9"/>
    <w:rsid w:val="00A65F56"/>
    <w:rsid w:val="00A66FEE"/>
    <w:rsid w:val="00A67D75"/>
    <w:rsid w:val="00A93EE8"/>
    <w:rsid w:val="00AC3A4F"/>
    <w:rsid w:val="00AD208A"/>
    <w:rsid w:val="00AD689F"/>
    <w:rsid w:val="00AD7E65"/>
    <w:rsid w:val="00AE3490"/>
    <w:rsid w:val="00B12E1F"/>
    <w:rsid w:val="00B13F5A"/>
    <w:rsid w:val="00B16E62"/>
    <w:rsid w:val="00B229E9"/>
    <w:rsid w:val="00B30250"/>
    <w:rsid w:val="00B35A15"/>
    <w:rsid w:val="00B44459"/>
    <w:rsid w:val="00B5717D"/>
    <w:rsid w:val="00B63E17"/>
    <w:rsid w:val="00B848E8"/>
    <w:rsid w:val="00B85DAA"/>
    <w:rsid w:val="00BA0985"/>
    <w:rsid w:val="00BB2F9B"/>
    <w:rsid w:val="00BB7FAA"/>
    <w:rsid w:val="00BD01F3"/>
    <w:rsid w:val="00BD76A1"/>
    <w:rsid w:val="00BE111F"/>
    <w:rsid w:val="00BF2D8B"/>
    <w:rsid w:val="00C01983"/>
    <w:rsid w:val="00C273DC"/>
    <w:rsid w:val="00C333A6"/>
    <w:rsid w:val="00C4519B"/>
    <w:rsid w:val="00C45539"/>
    <w:rsid w:val="00C455DD"/>
    <w:rsid w:val="00C548D1"/>
    <w:rsid w:val="00C7233D"/>
    <w:rsid w:val="00C7731B"/>
    <w:rsid w:val="00CA64F1"/>
    <w:rsid w:val="00CB3FAE"/>
    <w:rsid w:val="00CB7B28"/>
    <w:rsid w:val="00CD4372"/>
    <w:rsid w:val="00CD482D"/>
    <w:rsid w:val="00CD6DD5"/>
    <w:rsid w:val="00CE3C6D"/>
    <w:rsid w:val="00CF5E17"/>
    <w:rsid w:val="00D13B22"/>
    <w:rsid w:val="00D33790"/>
    <w:rsid w:val="00D40738"/>
    <w:rsid w:val="00D44FEF"/>
    <w:rsid w:val="00D96024"/>
    <w:rsid w:val="00DA5B0B"/>
    <w:rsid w:val="00DB5226"/>
    <w:rsid w:val="00DD0741"/>
    <w:rsid w:val="00DE22EC"/>
    <w:rsid w:val="00DF05DC"/>
    <w:rsid w:val="00DF1AAB"/>
    <w:rsid w:val="00E22523"/>
    <w:rsid w:val="00E30234"/>
    <w:rsid w:val="00E33FC6"/>
    <w:rsid w:val="00E371E3"/>
    <w:rsid w:val="00E50D8E"/>
    <w:rsid w:val="00E5745B"/>
    <w:rsid w:val="00E80F53"/>
    <w:rsid w:val="00E843CF"/>
    <w:rsid w:val="00E972C2"/>
    <w:rsid w:val="00EF45F9"/>
    <w:rsid w:val="00F12BE5"/>
    <w:rsid w:val="00F14DC4"/>
    <w:rsid w:val="00F405FD"/>
    <w:rsid w:val="00F41F91"/>
    <w:rsid w:val="00F501A2"/>
    <w:rsid w:val="00F54826"/>
    <w:rsid w:val="00F721A0"/>
    <w:rsid w:val="00F73B07"/>
    <w:rsid w:val="00F87CBF"/>
    <w:rsid w:val="00FC3BD9"/>
    <w:rsid w:val="00FC55B2"/>
    <w:rsid w:val="00FF2979"/>
    <w:rsid w:val="019131B7"/>
    <w:rsid w:val="051FF4C0"/>
    <w:rsid w:val="055CEEA7"/>
    <w:rsid w:val="05B7EBF0"/>
    <w:rsid w:val="06224CC2"/>
    <w:rsid w:val="06687D61"/>
    <w:rsid w:val="06AD427A"/>
    <w:rsid w:val="06DB7A31"/>
    <w:rsid w:val="06F49669"/>
    <w:rsid w:val="0B3BEE84"/>
    <w:rsid w:val="0B51256A"/>
    <w:rsid w:val="0B6A92FD"/>
    <w:rsid w:val="10910EB8"/>
    <w:rsid w:val="10938C09"/>
    <w:rsid w:val="128B8F41"/>
    <w:rsid w:val="14298EAB"/>
    <w:rsid w:val="14B7B03E"/>
    <w:rsid w:val="153C3AE0"/>
    <w:rsid w:val="15F3F9DA"/>
    <w:rsid w:val="1841DF1A"/>
    <w:rsid w:val="1B768FD1"/>
    <w:rsid w:val="1C329CC6"/>
    <w:rsid w:val="1C83EF4E"/>
    <w:rsid w:val="215E58FC"/>
    <w:rsid w:val="219AF575"/>
    <w:rsid w:val="21C94158"/>
    <w:rsid w:val="226D8C6A"/>
    <w:rsid w:val="22DA0875"/>
    <w:rsid w:val="24DB6216"/>
    <w:rsid w:val="27D2EEE8"/>
    <w:rsid w:val="2A404426"/>
    <w:rsid w:val="2BE4EFC5"/>
    <w:rsid w:val="2C3B3392"/>
    <w:rsid w:val="2C69DADE"/>
    <w:rsid w:val="2CC3EF9C"/>
    <w:rsid w:val="2F5B6AC2"/>
    <w:rsid w:val="2FCFAC91"/>
    <w:rsid w:val="300D6445"/>
    <w:rsid w:val="306A6847"/>
    <w:rsid w:val="32096E47"/>
    <w:rsid w:val="321D97D4"/>
    <w:rsid w:val="33E3EF32"/>
    <w:rsid w:val="351359A3"/>
    <w:rsid w:val="35DD99CC"/>
    <w:rsid w:val="38A2D9C0"/>
    <w:rsid w:val="39B45916"/>
    <w:rsid w:val="3B4E8CF1"/>
    <w:rsid w:val="3D03B90F"/>
    <w:rsid w:val="40EFD43C"/>
    <w:rsid w:val="42444146"/>
    <w:rsid w:val="435B0126"/>
    <w:rsid w:val="457DDE41"/>
    <w:rsid w:val="48057AB8"/>
    <w:rsid w:val="492924D3"/>
    <w:rsid w:val="49696E2B"/>
    <w:rsid w:val="4D4E008C"/>
    <w:rsid w:val="4E62E091"/>
    <w:rsid w:val="4EE7973F"/>
    <w:rsid w:val="4EED70BF"/>
    <w:rsid w:val="51F6F899"/>
    <w:rsid w:val="521C2EB3"/>
    <w:rsid w:val="52F72814"/>
    <w:rsid w:val="5470EB93"/>
    <w:rsid w:val="554E2DA3"/>
    <w:rsid w:val="5593CDEC"/>
    <w:rsid w:val="55AA7C5E"/>
    <w:rsid w:val="56130C53"/>
    <w:rsid w:val="568DD992"/>
    <w:rsid w:val="58CF652B"/>
    <w:rsid w:val="5B55BE58"/>
    <w:rsid w:val="5DE642F6"/>
    <w:rsid w:val="5E864274"/>
    <w:rsid w:val="5EFDEBAC"/>
    <w:rsid w:val="60A75270"/>
    <w:rsid w:val="610A68EF"/>
    <w:rsid w:val="63E4E77F"/>
    <w:rsid w:val="657AC393"/>
    <w:rsid w:val="671C8841"/>
    <w:rsid w:val="677663FE"/>
    <w:rsid w:val="696CE622"/>
    <w:rsid w:val="6A4E34B6"/>
    <w:rsid w:val="6BF287EA"/>
    <w:rsid w:val="6C5A385B"/>
    <w:rsid w:val="6D57BC90"/>
    <w:rsid w:val="6D964E60"/>
    <w:rsid w:val="70326CF6"/>
    <w:rsid w:val="7124AB92"/>
    <w:rsid w:val="7353AE7B"/>
    <w:rsid w:val="73586ABE"/>
    <w:rsid w:val="7750AD4F"/>
    <w:rsid w:val="78563830"/>
    <w:rsid w:val="786A68D3"/>
    <w:rsid w:val="78729B17"/>
    <w:rsid w:val="7BDD9AC0"/>
    <w:rsid w:val="7D27989C"/>
    <w:rsid w:val="7DCBDF38"/>
    <w:rsid w:val="7FD168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F6AD"/>
  <w15:docId w15:val="{1DD93979-8C77-4373-AD89-3D9FA432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435B0126"/>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435B0126"/>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435B0126"/>
    <w:pPr>
      <w:keepNext/>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nhideWhenUsed/>
    <w:qFormat/>
    <w:rsid w:val="435B0126"/>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435B0126"/>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435B0126"/>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nhideWhenUsed/>
    <w:qFormat/>
    <w:rsid w:val="435B0126"/>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nhideWhenUsed/>
    <w:qFormat/>
    <w:rsid w:val="435B01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nhideWhenUsed/>
    <w:qFormat/>
    <w:rsid w:val="435B01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Title">
    <w:name w:val="Title"/>
    <w:basedOn w:val="Normal"/>
    <w:next w:val="Normal"/>
    <w:link w:val="TitleChar"/>
    <w:qFormat/>
    <w:rsid w:val="435B01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qFormat/>
    <w:rsid w:val="435B0126"/>
    <w:rPr>
      <w:rFonts w:eastAsiaTheme="minorEastAsia"/>
      <w:color w:val="5A5A5A"/>
    </w:rPr>
  </w:style>
  <w:style w:type="character" w:customStyle="1" w:styleId="Heading1Char">
    <w:name w:val="Heading 1 Char"/>
    <w:basedOn w:val="DefaultParagraphFont"/>
    <w:link w:val="Heading1"/>
    <w:rsid w:val="435B01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435B01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435B0126"/>
    <w:rPr>
      <w:rFonts w:asciiTheme="majorHAnsi" w:eastAsiaTheme="majorEastAsia" w:hAnsiTheme="majorHAnsi" w:cstheme="majorBidi"/>
      <w:color w:val="1F4D78"/>
      <w:sz w:val="24"/>
      <w:szCs w:val="24"/>
    </w:rPr>
  </w:style>
  <w:style w:type="character" w:customStyle="1" w:styleId="Heading4Char">
    <w:name w:val="Heading 4 Char"/>
    <w:basedOn w:val="DefaultParagraphFont"/>
    <w:link w:val="Heading4"/>
    <w:rsid w:val="435B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435B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435B0126"/>
    <w:rPr>
      <w:rFonts w:asciiTheme="majorHAnsi" w:eastAsiaTheme="majorEastAsia" w:hAnsiTheme="majorHAnsi" w:cstheme="majorBidi"/>
      <w:color w:val="1F4D78"/>
    </w:rPr>
  </w:style>
  <w:style w:type="character" w:customStyle="1" w:styleId="Heading7Char">
    <w:name w:val="Heading 7 Char"/>
    <w:basedOn w:val="DefaultParagraphFont"/>
    <w:link w:val="Heading7"/>
    <w:rsid w:val="435B0126"/>
    <w:rPr>
      <w:rFonts w:asciiTheme="majorHAnsi" w:eastAsiaTheme="majorEastAsia" w:hAnsiTheme="majorHAnsi" w:cstheme="majorBidi"/>
      <w:i/>
      <w:iCs/>
      <w:color w:val="1F4D78"/>
    </w:rPr>
  </w:style>
  <w:style w:type="character" w:customStyle="1" w:styleId="Heading8Char">
    <w:name w:val="Heading 8 Char"/>
    <w:basedOn w:val="DefaultParagraphFont"/>
    <w:link w:val="Heading8"/>
    <w:rsid w:val="435B012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rsid w:val="435B012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rsid w:val="435B0126"/>
    <w:rPr>
      <w:rFonts w:asciiTheme="majorHAnsi" w:eastAsiaTheme="majorEastAsia" w:hAnsiTheme="majorHAnsi" w:cstheme="majorBidi"/>
      <w:sz w:val="56"/>
      <w:szCs w:val="56"/>
    </w:rPr>
  </w:style>
  <w:style w:type="character" w:customStyle="1" w:styleId="SubtitleChar">
    <w:name w:val="Subtitle Char"/>
    <w:basedOn w:val="DefaultParagraphFont"/>
    <w:link w:val="Subtitle"/>
    <w:rsid w:val="435B0126"/>
    <w:rPr>
      <w:rFonts w:ascii="Times New Roman" w:eastAsiaTheme="minorEastAsia" w:hAnsi="Times New Roman" w:cs="Times New Roman"/>
      <w:color w:val="5A5A5A"/>
    </w:rPr>
  </w:style>
  <w:style w:type="character" w:styleId="CommentReference">
    <w:name w:val="annotation reference"/>
    <w:basedOn w:val="DefaultParagraphFont"/>
    <w:uiPriority w:val="99"/>
    <w:semiHidden/>
    <w:unhideWhenUsed/>
    <w:rsid w:val="00C7233D"/>
    <w:rPr>
      <w:sz w:val="16"/>
      <w:szCs w:val="16"/>
    </w:rPr>
  </w:style>
  <w:style w:type="paragraph" w:styleId="CommentText">
    <w:name w:val="annotation text"/>
    <w:basedOn w:val="Normal"/>
    <w:link w:val="CommentTextChar"/>
    <w:uiPriority w:val="99"/>
    <w:semiHidden/>
    <w:unhideWhenUsed/>
    <w:rsid w:val="00C7233D"/>
    <w:pPr>
      <w:suppressAutoHyphens w:val="0"/>
      <w:overflowPunct/>
      <w:autoSpaceDE/>
      <w:autoSpaceDN/>
      <w:textAlignment w:val="auto"/>
    </w:pPr>
    <w:rPr>
      <w:rFonts w:ascii="Arial" w:hAnsi="Arial" w:cs="Arial"/>
      <w:kern w:val="0"/>
      <w:sz w:val="20"/>
      <w:szCs w:val="20"/>
      <w:lang w:eastAsia="en-US"/>
    </w:rPr>
  </w:style>
  <w:style w:type="character" w:customStyle="1" w:styleId="CommentTextChar">
    <w:name w:val="Comment Text Char"/>
    <w:basedOn w:val="DefaultParagraphFont"/>
    <w:link w:val="CommentText"/>
    <w:uiPriority w:val="99"/>
    <w:semiHidden/>
    <w:rsid w:val="00C7233D"/>
    <w:rPr>
      <w:rFonts w:ascii="Arial" w:hAnsi="Arial" w:cs="Arial"/>
      <w:kern w:val="0"/>
      <w:lang w:eastAsia="en-US"/>
    </w:rPr>
  </w:style>
  <w:style w:type="paragraph" w:customStyle="1" w:styleId="Default">
    <w:name w:val="Default"/>
    <w:rsid w:val="000C748F"/>
    <w:pPr>
      <w:suppressAutoHyphens w:val="0"/>
      <w:overflowPunct/>
      <w:adjustRightInd w:val="0"/>
      <w:textAlignment w:val="auto"/>
    </w:pPr>
    <w:rPr>
      <w:rFonts w:ascii="Arial" w:hAnsi="Arial" w:cs="Arial"/>
      <w:color w:val="000000"/>
      <w:kern w:val="0"/>
      <w:sz w:val="24"/>
      <w:szCs w:val="24"/>
    </w:rPr>
  </w:style>
  <w:style w:type="paragraph" w:styleId="Revision">
    <w:name w:val="Revision"/>
    <w:hidden/>
    <w:uiPriority w:val="99"/>
    <w:semiHidden/>
    <w:rsid w:val="00F54826"/>
    <w:pPr>
      <w:suppressAutoHyphens w:val="0"/>
      <w:overflowPunct/>
      <w:autoSpaceDE/>
      <w:autoSpaceDN/>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UserInfo>
        <DisplayName>Berni Whitaker</DisplayName>
        <AccountId>602</AccountId>
        <AccountType/>
      </UserInfo>
      <UserInfo>
        <DisplayName>Catherine Auld</DisplayName>
        <AccountId>1256</AccountId>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2.xml><?xml version="1.0" encoding="utf-8"?>
<ds:datastoreItem xmlns:ds="http://schemas.openxmlformats.org/officeDocument/2006/customXml" ds:itemID="{1133A1F3-7D9B-4D2B-93FF-047C1C211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dc:description/>
  <cp:lastModifiedBy>Deborah Carney</cp:lastModifiedBy>
  <cp:revision>19</cp:revision>
  <dcterms:created xsi:type="dcterms:W3CDTF">2026-09-25T08:25:00Z</dcterms:created>
  <dcterms:modified xsi:type="dcterms:W3CDTF">2026-10-01T12:51:00Z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Cowan;#602;#Berni Whitaker;#1256;#Catherine Auld</vt:lpwstr>
  </property>
  <property fmtid="{D5CDD505-2E9C-101B-9397-08002B2CF9AE}" pid="7" name="MediaServiceImageTags">
    <vt:lpwstr/>
  </property>
</Properties>
</file>