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B01C4" w14:textId="77777777" w:rsidR="004746AA" w:rsidRPr="004746AA" w:rsidRDefault="003D4807" w:rsidP="004746AA">
      <w:pPr>
        <w:jc w:val="center"/>
        <w:rPr>
          <w:rFonts w:ascii="Arial" w:hAnsi="Arial" w:cs="Arial"/>
          <w:b/>
          <w:sz w:val="24"/>
          <w:szCs w:val="24"/>
        </w:rPr>
      </w:pPr>
      <w:r w:rsidRPr="003D4807"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48D7FD7E" wp14:editId="52407569">
            <wp:simplePos x="0" y="0"/>
            <wp:positionH relativeFrom="column">
              <wp:posOffset>7219950</wp:posOffset>
            </wp:positionH>
            <wp:positionV relativeFrom="paragraph">
              <wp:posOffset>-273050</wp:posOffset>
            </wp:positionV>
            <wp:extent cx="1247775" cy="1190625"/>
            <wp:effectExtent l="0" t="0" r="9525" b="9525"/>
            <wp:wrapNone/>
            <wp:docPr id="2" name="Picture 2" descr="T:\Julia\Documents\Logo\TudhoeMoorLogo5-05-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Julia\Documents\Logo\TudhoeMoorLogo5-05- 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4" t="19782" r="6426" b="23412"/>
                    <a:stretch/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6AA" w:rsidRPr="004746AA">
        <w:rPr>
          <w:rFonts w:ascii="Arial" w:hAnsi="Arial" w:cs="Arial"/>
          <w:b/>
          <w:sz w:val="24"/>
          <w:szCs w:val="24"/>
        </w:rPr>
        <w:t>Person Specification</w:t>
      </w:r>
    </w:p>
    <w:p w14:paraId="7BDFB249" w14:textId="77777777" w:rsidR="004746AA" w:rsidRPr="004746AA" w:rsidRDefault="004746AA" w:rsidP="004746AA">
      <w:pPr>
        <w:jc w:val="center"/>
        <w:rPr>
          <w:rFonts w:ascii="Arial" w:hAnsi="Arial" w:cs="Arial"/>
          <w:b/>
          <w:sz w:val="24"/>
          <w:szCs w:val="24"/>
        </w:rPr>
      </w:pPr>
      <w:r w:rsidRPr="004746AA">
        <w:rPr>
          <w:rFonts w:ascii="Arial" w:hAnsi="Arial" w:cs="Arial"/>
          <w:b/>
          <w:sz w:val="24"/>
          <w:szCs w:val="24"/>
        </w:rPr>
        <w:t>Tudhoe Moor Nursery School</w:t>
      </w:r>
    </w:p>
    <w:p w14:paraId="4FC7A4E9" w14:textId="77777777" w:rsidR="004746AA" w:rsidRPr="004746AA" w:rsidRDefault="00651150" w:rsidP="00536E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Teaching Assistant</w:t>
      </w:r>
      <w:r w:rsidR="00536E47">
        <w:rPr>
          <w:rFonts w:ascii="Arial" w:hAnsi="Arial" w:cs="Arial"/>
          <w:b/>
          <w:sz w:val="24"/>
          <w:szCs w:val="24"/>
        </w:rPr>
        <w:t xml:space="preserve"> (Nursery)</w:t>
      </w:r>
    </w:p>
    <w:p w14:paraId="390E6B5E" w14:textId="77777777" w:rsidR="004746AA" w:rsidRDefault="004746A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083"/>
        <w:gridCol w:w="6417"/>
        <w:gridCol w:w="5670"/>
      </w:tblGrid>
      <w:tr w:rsidR="00A03BF9" w14:paraId="0BD7361E" w14:textId="77777777" w:rsidTr="00A03BF9">
        <w:trPr>
          <w:trHeight w:val="269"/>
        </w:trPr>
        <w:tc>
          <w:tcPr>
            <w:tcW w:w="2083" w:type="dxa"/>
          </w:tcPr>
          <w:p w14:paraId="7939BE20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242098085"/>
          </w:p>
        </w:tc>
        <w:tc>
          <w:tcPr>
            <w:tcW w:w="6417" w:type="dxa"/>
          </w:tcPr>
          <w:p w14:paraId="373FCEAE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t>Essential Criteria</w:t>
            </w:r>
          </w:p>
        </w:tc>
        <w:tc>
          <w:tcPr>
            <w:tcW w:w="5670" w:type="dxa"/>
          </w:tcPr>
          <w:p w14:paraId="25E8C932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t>Desirable Criteria</w:t>
            </w:r>
          </w:p>
        </w:tc>
      </w:tr>
      <w:tr w:rsidR="00A03BF9" w14:paraId="41B3E81F" w14:textId="77777777" w:rsidTr="00A03BF9">
        <w:trPr>
          <w:trHeight w:val="6049"/>
        </w:trPr>
        <w:tc>
          <w:tcPr>
            <w:tcW w:w="2083" w:type="dxa"/>
          </w:tcPr>
          <w:p w14:paraId="5A43E38E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t>Education &amp; Qualifications</w:t>
            </w:r>
          </w:p>
        </w:tc>
        <w:tc>
          <w:tcPr>
            <w:tcW w:w="6417" w:type="dxa"/>
          </w:tcPr>
          <w:p w14:paraId="797DA370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NVQ Level 3 in Early Years / Early Years practitioner qualification to at least a Level 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46AA">
              <w:rPr>
                <w:rFonts w:ascii="Arial" w:hAnsi="Arial" w:cs="Arial"/>
                <w:sz w:val="24"/>
                <w:szCs w:val="24"/>
              </w:rPr>
              <w:t>standard</w:t>
            </w:r>
          </w:p>
          <w:p w14:paraId="63F3EC42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BB817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numeracy and literacy skills with GCSE English &amp; Maths at grade C</w:t>
            </w:r>
            <w:r>
              <w:rPr>
                <w:rFonts w:ascii="Arial" w:hAnsi="Arial" w:cs="Arial"/>
                <w:sz w:val="24"/>
                <w:szCs w:val="24"/>
              </w:rPr>
              <w:t xml:space="preserve">/ grade 4 </w:t>
            </w:r>
            <w:r w:rsidRPr="004746AA">
              <w:rPr>
                <w:rFonts w:ascii="Arial" w:hAnsi="Arial" w:cs="Arial"/>
                <w:sz w:val="24"/>
                <w:szCs w:val="24"/>
              </w:rPr>
              <w:t>or above</w:t>
            </w:r>
          </w:p>
          <w:p w14:paraId="77624B67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F3AFD3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undertaken training and have an excellent knowledge of the EYFS curriculum, assessment strategies, planning and intervention programmes and phonics</w:t>
            </w:r>
          </w:p>
          <w:p w14:paraId="6FACD970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1E88D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Willingness to undertake training in relevant learning strategies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F7449FE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475D5A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experience of working in an early year</w:t>
            </w:r>
            <w:r>
              <w:rPr>
                <w:rFonts w:ascii="Arial" w:hAnsi="Arial" w:cs="Arial"/>
                <w:sz w:val="24"/>
                <w:szCs w:val="24"/>
              </w:rPr>
              <w:t>’s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setting </w:t>
            </w:r>
            <w:r>
              <w:rPr>
                <w:rFonts w:ascii="Arial" w:hAnsi="Arial" w:cs="Arial"/>
                <w:sz w:val="24"/>
                <w:szCs w:val="24"/>
              </w:rPr>
              <w:t>for a minimum of 3 years</w:t>
            </w:r>
          </w:p>
          <w:p w14:paraId="7BD53BDB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662BA2" w14:textId="77777777" w:rsidR="00A03BF9" w:rsidRDefault="00A03BF9" w:rsidP="008D03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0A4AF0E" w14:textId="77777777" w:rsidR="00A03BF9" w:rsidRPr="004746AA" w:rsidRDefault="00A03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further professional development linked to Early Years and/or SEND</w:t>
            </w:r>
          </w:p>
        </w:tc>
      </w:tr>
      <w:bookmarkEnd w:id="0"/>
      <w:tr w:rsidR="00A03BF9" w14:paraId="2A8B3859" w14:textId="77777777" w:rsidTr="00A03BF9">
        <w:trPr>
          <w:trHeight w:val="8804"/>
        </w:trPr>
        <w:tc>
          <w:tcPr>
            <w:tcW w:w="2083" w:type="dxa"/>
          </w:tcPr>
          <w:p w14:paraId="2DDCB51F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Experience, Skills and Knowledge</w:t>
            </w:r>
          </w:p>
        </w:tc>
        <w:tc>
          <w:tcPr>
            <w:tcW w:w="6417" w:type="dxa"/>
          </w:tcPr>
          <w:p w14:paraId="071D2129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Working with or caring for children 0 to 5 years (Early Years)</w:t>
            </w:r>
            <w:r>
              <w:rPr>
                <w:rFonts w:ascii="Arial" w:hAnsi="Arial" w:cs="Arial"/>
                <w:sz w:val="24"/>
                <w:szCs w:val="24"/>
              </w:rPr>
              <w:t xml:space="preserve"> for at least 3 years within a nursery environment. </w:t>
            </w:r>
          </w:p>
          <w:p w14:paraId="038DCC88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EC3E7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understanding of a child’s development and learning</w:t>
            </w:r>
          </w:p>
          <w:p w14:paraId="0F24685E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C4A69C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Links with external agencies and professionals.</w:t>
            </w:r>
          </w:p>
          <w:p w14:paraId="4D38549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11D4E4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4746AA">
              <w:rPr>
                <w:rFonts w:ascii="Arial" w:hAnsi="Arial" w:cs="Arial"/>
                <w:sz w:val="24"/>
                <w:szCs w:val="24"/>
              </w:rPr>
              <w:t>xperience of working with children with a range of Special Educational Ne</w:t>
            </w:r>
            <w:r>
              <w:rPr>
                <w:rFonts w:ascii="Arial" w:hAnsi="Arial" w:cs="Arial"/>
                <w:sz w:val="24"/>
                <w:szCs w:val="24"/>
              </w:rPr>
              <w:t xml:space="preserve">eds (SEN) for at least 5 years. </w:t>
            </w:r>
          </w:p>
          <w:p w14:paraId="1820E38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C499F0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and supporting families of children with SEND</w:t>
            </w:r>
          </w:p>
          <w:p w14:paraId="5152705E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AD9A5E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Commitment to and/ or experience of ensuring access to the curriculum for children with SEN and whose first language is not English.</w:t>
            </w:r>
          </w:p>
          <w:p w14:paraId="3907E848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66EDB7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Understanding of the relevant policies/codes of practice/ and awareness of relevant legislation in the context of your role</w:t>
            </w:r>
          </w:p>
          <w:p w14:paraId="2ABA845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739EA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understanding of national/ Early Years foundation stage curriculum and other relevant learning programmes/strategies.</w:t>
            </w:r>
          </w:p>
          <w:p w14:paraId="7E9A241D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Knowledge &amp; experience of resources preparation to support learning programmes</w:t>
            </w:r>
          </w:p>
          <w:p w14:paraId="7A68564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20735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 xml:space="preserve">Understanding of assessment strategies, planning and experience of occasional </w:t>
            </w:r>
            <w:r>
              <w:rPr>
                <w:rFonts w:ascii="Arial" w:hAnsi="Arial" w:cs="Arial"/>
                <w:sz w:val="24"/>
                <w:szCs w:val="24"/>
              </w:rPr>
              <w:t>group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cover </w:t>
            </w:r>
          </w:p>
          <w:p w14:paraId="219B3F04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CD5039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Effective use of IT to support learning</w:t>
            </w:r>
          </w:p>
          <w:p w14:paraId="6E8B7764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702B9D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write brief reports and keep records</w:t>
            </w:r>
          </w:p>
          <w:p w14:paraId="254622A5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ABCA1E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excellent behaviour management skills</w:t>
            </w:r>
          </w:p>
          <w:p w14:paraId="6F75A0E2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AA02F4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knowledge and understanding of safeguarding and health and safety</w:t>
            </w:r>
          </w:p>
          <w:p w14:paraId="2B40001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4F5335" w14:textId="77777777" w:rsidR="00A03BF9" w:rsidRPr="004746AA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Excellent communication and organisational skills, ability to show initiative</w:t>
            </w:r>
          </w:p>
        </w:tc>
        <w:tc>
          <w:tcPr>
            <w:tcW w:w="5670" w:type="dxa"/>
          </w:tcPr>
          <w:p w14:paraId="6B37F995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Experience of working in a school setting</w:t>
            </w:r>
          </w:p>
          <w:p w14:paraId="5D6EC775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E6B6EE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being a key worker</w:t>
            </w:r>
          </w:p>
          <w:p w14:paraId="1704CA17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C99120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teaching and leading a key worker group</w:t>
            </w:r>
          </w:p>
          <w:p w14:paraId="28D13804" w14:textId="77777777" w:rsidR="00A03BF9" w:rsidRDefault="00A03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5EBE8D" w14:textId="77777777" w:rsidR="00A03BF9" w:rsidRPr="004746AA" w:rsidRDefault="00A03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closely with parents</w:t>
            </w:r>
          </w:p>
        </w:tc>
      </w:tr>
      <w:tr w:rsidR="00A03BF9" w14:paraId="2C6409EF" w14:textId="77777777" w:rsidTr="00A03BF9">
        <w:trPr>
          <w:trHeight w:val="1916"/>
        </w:trPr>
        <w:tc>
          <w:tcPr>
            <w:tcW w:w="2083" w:type="dxa"/>
          </w:tcPr>
          <w:p w14:paraId="39FD8998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Personal Qualities</w:t>
            </w:r>
          </w:p>
        </w:tc>
        <w:tc>
          <w:tcPr>
            <w:tcW w:w="6417" w:type="dxa"/>
          </w:tcPr>
          <w:p w14:paraId="4E946F33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motivate and encourage children to meet their targets for learning and/or behaviour.</w:t>
            </w:r>
          </w:p>
          <w:p w14:paraId="2F7ACF58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71385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build effective relationships with pupils’ families, liaising sensitively &amp; effectively with them, recognising your role in pupils’ learning.</w:t>
            </w:r>
          </w:p>
          <w:p w14:paraId="338A2AA2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924CF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work constructively as part of a team, understanding classroom / unit roles and responsibilities and your own position within these.</w:t>
            </w:r>
          </w:p>
          <w:p w14:paraId="459F577A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EBC28F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be an excellent role model.</w:t>
            </w:r>
          </w:p>
          <w:p w14:paraId="4B93964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F81F3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Emotional resilience in working with a range of challenging situations.</w:t>
            </w:r>
          </w:p>
          <w:p w14:paraId="04D1840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C1CEBC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Ability to demonstrate patience with firmness.</w:t>
            </w:r>
          </w:p>
          <w:p w14:paraId="4A25013A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ACDC8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constantly improve own practice/knowledge through reflection, self-evaluation and learning from others.</w:t>
            </w:r>
          </w:p>
          <w:p w14:paraId="6A94BAF9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D5C86F" w14:textId="77777777" w:rsidR="00A03BF9" w:rsidRPr="004746AA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Have a willingness to demonstrate commitment to the values and behaviours, which flow from the</w:t>
            </w:r>
            <w:r>
              <w:rPr>
                <w:rFonts w:ascii="Arial" w:hAnsi="Arial" w:cs="Arial"/>
                <w:sz w:val="24"/>
                <w:szCs w:val="24"/>
              </w:rPr>
              <w:t xml:space="preserve"> school</w:t>
            </w:r>
            <w:r w:rsidRPr="004746AA">
              <w:rPr>
                <w:rFonts w:ascii="Arial" w:hAnsi="Arial" w:cs="Arial"/>
                <w:sz w:val="24"/>
                <w:szCs w:val="24"/>
              </w:rPr>
              <w:t xml:space="preserve"> ethos.</w:t>
            </w:r>
          </w:p>
        </w:tc>
        <w:tc>
          <w:tcPr>
            <w:tcW w:w="5670" w:type="dxa"/>
          </w:tcPr>
          <w:p w14:paraId="32772C55" w14:textId="77777777" w:rsidR="00A03BF9" w:rsidRPr="004746AA" w:rsidRDefault="00A03B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BF9" w14:paraId="5BA7FD01" w14:textId="77777777" w:rsidTr="00A03BF9">
        <w:trPr>
          <w:trHeight w:val="1362"/>
        </w:trPr>
        <w:tc>
          <w:tcPr>
            <w:tcW w:w="2083" w:type="dxa"/>
          </w:tcPr>
          <w:p w14:paraId="14DDE686" w14:textId="77777777" w:rsidR="00A03BF9" w:rsidRPr="00A03BF9" w:rsidRDefault="00A03BF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BF9">
              <w:rPr>
                <w:rFonts w:ascii="Arial" w:hAnsi="Arial" w:cs="Arial"/>
                <w:b/>
                <w:bCs/>
                <w:sz w:val="24"/>
                <w:szCs w:val="24"/>
              </w:rPr>
              <w:t>Work Circumstances</w:t>
            </w:r>
          </w:p>
        </w:tc>
        <w:tc>
          <w:tcPr>
            <w:tcW w:w="6417" w:type="dxa"/>
          </w:tcPr>
          <w:p w14:paraId="1FE16E36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To work flexibly as the workload demands</w:t>
            </w:r>
          </w:p>
          <w:p w14:paraId="264DC4B1" w14:textId="77777777" w:rsidR="00A03BF9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7F8130" w14:textId="77777777" w:rsidR="00A03BF9" w:rsidRPr="004746AA" w:rsidRDefault="00A03BF9" w:rsidP="004746AA">
            <w:pPr>
              <w:rPr>
                <w:rFonts w:ascii="Arial" w:hAnsi="Arial" w:cs="Arial"/>
                <w:sz w:val="24"/>
                <w:szCs w:val="24"/>
              </w:rPr>
            </w:pPr>
            <w:r w:rsidRPr="004746AA">
              <w:rPr>
                <w:rFonts w:ascii="Arial" w:hAnsi="Arial" w:cs="Arial"/>
                <w:sz w:val="24"/>
                <w:szCs w:val="24"/>
              </w:rPr>
              <w:t>Occasional out of hours working to support school functions</w:t>
            </w:r>
          </w:p>
        </w:tc>
        <w:tc>
          <w:tcPr>
            <w:tcW w:w="5670" w:type="dxa"/>
          </w:tcPr>
          <w:p w14:paraId="068BBB79" w14:textId="77777777" w:rsidR="00A03BF9" w:rsidRPr="004746AA" w:rsidRDefault="00A03B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A1E3BB" w14:textId="77777777" w:rsidR="00B5552E" w:rsidRPr="00B5552E" w:rsidRDefault="00B5552E">
      <w:pPr>
        <w:rPr>
          <w:rFonts w:ascii="Arial" w:hAnsi="Arial" w:cs="Arial"/>
          <w:b/>
          <w:sz w:val="24"/>
          <w:szCs w:val="24"/>
        </w:rPr>
      </w:pPr>
    </w:p>
    <w:p w14:paraId="1BAA6B01" w14:textId="77777777" w:rsidR="00B5552E" w:rsidRDefault="00B5552E">
      <w:pPr>
        <w:rPr>
          <w:rFonts w:ascii="Arial" w:hAnsi="Arial" w:cs="Arial"/>
          <w:sz w:val="24"/>
          <w:szCs w:val="24"/>
        </w:rPr>
      </w:pPr>
    </w:p>
    <w:p w14:paraId="73D7D8AE" w14:textId="77777777" w:rsidR="001E609A" w:rsidRPr="004746AA" w:rsidRDefault="004746AA">
      <w:pPr>
        <w:rPr>
          <w:rFonts w:ascii="Arial" w:hAnsi="Arial" w:cs="Arial"/>
          <w:sz w:val="24"/>
          <w:szCs w:val="24"/>
        </w:rPr>
      </w:pPr>
      <w:r w:rsidRPr="004746AA">
        <w:rPr>
          <w:rFonts w:ascii="Arial" w:hAnsi="Arial" w:cs="Arial"/>
          <w:sz w:val="24"/>
          <w:szCs w:val="24"/>
        </w:rPr>
        <w:t>This post is subject to Enhanced DBS, identity and qualification checks Interview &amp; References</w:t>
      </w:r>
    </w:p>
    <w:sectPr w:rsidR="001E609A" w:rsidRPr="004746AA" w:rsidSect="00B555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AA"/>
    <w:rsid w:val="00003E51"/>
    <w:rsid w:val="000D3D56"/>
    <w:rsid w:val="001E36AD"/>
    <w:rsid w:val="001E609A"/>
    <w:rsid w:val="003D4807"/>
    <w:rsid w:val="004746AA"/>
    <w:rsid w:val="00536E47"/>
    <w:rsid w:val="005C4430"/>
    <w:rsid w:val="00651150"/>
    <w:rsid w:val="006A6769"/>
    <w:rsid w:val="008D033C"/>
    <w:rsid w:val="00A03BF9"/>
    <w:rsid w:val="00AC1F67"/>
    <w:rsid w:val="00B5552E"/>
    <w:rsid w:val="00DC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C432"/>
  <w15:chartTrackingRefBased/>
  <w15:docId w15:val="{BFB756AE-065F-4E46-A402-B8EC3852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40a6a-10f0-46f4-a49f-6d66c00f2ef8" xsi:nil="true"/>
    <lcf76f155ced4ddcb4097134ff3c332f xmlns="24ab4fb9-55ef-47c5-958b-3ab92dd4cb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FEDC529A368418A017496DC7E517E" ma:contentTypeVersion="16" ma:contentTypeDescription="Create a new document." ma:contentTypeScope="" ma:versionID="94fb309f874f2485fa0ee6ab9a56a3b0">
  <xsd:schema xmlns:xsd="http://www.w3.org/2001/XMLSchema" xmlns:xs="http://www.w3.org/2001/XMLSchema" xmlns:p="http://schemas.microsoft.com/office/2006/metadata/properties" xmlns:ns2="24ab4fb9-55ef-47c5-958b-3ab92dd4cb6b" xmlns:ns3="8c840a6a-10f0-46f4-a49f-6d66c00f2ef8" targetNamespace="http://schemas.microsoft.com/office/2006/metadata/properties" ma:root="true" ma:fieldsID="06bd32fc14740cde6f908c320de002d7" ns2:_="" ns3:_="">
    <xsd:import namespace="24ab4fb9-55ef-47c5-958b-3ab92dd4cb6b"/>
    <xsd:import namespace="8c840a6a-10f0-46f4-a49f-6d66c00f2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b4fb9-55ef-47c5-958b-3ab92dd4c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0a6a-10f0-46f4-a49f-6d66c00f2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8c4d921-1775-4ed4-812a-fa59b7446faa}" ma:internalName="TaxCatchAll" ma:showField="CatchAllData" ma:web="8c840a6a-10f0-46f4-a49f-6d66c00f2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BED38E-6C05-4545-A247-870286FC59F9}">
  <ds:schemaRefs>
    <ds:schemaRef ds:uri="http://schemas.microsoft.com/office/2006/metadata/properties"/>
    <ds:schemaRef ds:uri="http://schemas.microsoft.com/office/infopath/2007/PartnerControls"/>
    <ds:schemaRef ds:uri="8c840a6a-10f0-46f4-a49f-6d66c00f2ef8"/>
    <ds:schemaRef ds:uri="24ab4fb9-55ef-47c5-958b-3ab92dd4cb6b"/>
  </ds:schemaRefs>
</ds:datastoreItem>
</file>

<file path=customXml/itemProps2.xml><?xml version="1.0" encoding="utf-8"?>
<ds:datastoreItem xmlns:ds="http://schemas.openxmlformats.org/officeDocument/2006/customXml" ds:itemID="{82B927E4-89C9-4FB6-B350-4D6E30532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F5692-4AA5-4E96-9E26-027D9BA4C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ab4fb9-55ef-47c5-958b-3ab92dd4cb6b"/>
    <ds:schemaRef ds:uri="8c840a6a-10f0-46f4-a49f-6d66c00f2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Hymers</dc:creator>
  <cp:keywords/>
  <dc:description/>
  <cp:lastModifiedBy>Pauline Harris</cp:lastModifiedBy>
  <cp:revision>3</cp:revision>
  <dcterms:created xsi:type="dcterms:W3CDTF">2026-10-05T12:11:00Z</dcterms:created>
  <dcterms:modified xsi:type="dcterms:W3CDTF">2026-10-05T13:27:00Z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0x010100E6AFEDC529A368418A017496DC7E517E</vt:lpwstr>
  </property>
</Properties>
</file>