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2514DCDA"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342EFC" w:rsidRPr="00342EFC">
        <w:rPr>
          <w:rFonts w:ascii="Roboto Slab" w:eastAsia="Times New Roman" w:hAnsi="Roboto Slab" w:cs="Arial"/>
          <w:b/>
          <w:noProof/>
          <w:color w:val="000000"/>
          <w:sz w:val="28"/>
          <w:szCs w:val="28"/>
          <w:lang w:eastAsia="en-GB"/>
        </w:rPr>
        <w:drawing>
          <wp:inline distT="0" distB="0" distL="0" distR="0" wp14:anchorId="7FF1EF21" wp14:editId="7B6994CA">
            <wp:extent cx="1390650" cy="421949"/>
            <wp:effectExtent l="0" t="0" r="0" b="0"/>
            <wp:docPr id="558343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8618" cy="424367"/>
                    </a:xfrm>
                    <a:prstGeom prst="rect">
                      <a:avLst/>
                    </a:prstGeom>
                    <a:noFill/>
                    <a:ln>
                      <a:noFill/>
                    </a:ln>
                  </pic:spPr>
                </pic:pic>
              </a:graphicData>
            </a:graphic>
          </wp:inline>
        </w:drawing>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0E29FA07">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10795BC1" w:rsidR="003B66D3" w:rsidRPr="0012420B" w:rsidRDefault="00342EFC">
            <w:pPr>
              <w:rPr>
                <w:rFonts w:ascii="Arial" w:hAnsi="Arial" w:cs="Arial"/>
              </w:rPr>
            </w:pPr>
            <w:r w:rsidRPr="00342EFC">
              <w:rPr>
                <w:rFonts w:ascii="Arial" w:hAnsi="Arial" w:cs="Arial"/>
              </w:rPr>
              <w:t>Lunchtime Supervisory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278D3647" w:rsidR="003B66D3" w:rsidRPr="0012420B" w:rsidRDefault="00342EFC">
            <w:pPr>
              <w:rPr>
                <w:rFonts w:ascii="Arial" w:hAnsi="Arial" w:cs="Arial"/>
              </w:rPr>
            </w:pPr>
            <w:r>
              <w:rPr>
                <w:rFonts w:ascii="Arial" w:hAnsi="Arial" w:cs="Arial"/>
              </w:rPr>
              <w:t>1</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3EE1DE8" w:rsidR="003B66D3" w:rsidRPr="0012420B" w:rsidRDefault="00342EFC">
            <w:pPr>
              <w:rPr>
                <w:rFonts w:ascii="Arial" w:hAnsi="Arial" w:cs="Arial"/>
              </w:rPr>
            </w:pPr>
            <w:r>
              <w:rPr>
                <w:rFonts w:ascii="Arial" w:hAnsi="Arial" w:cs="Arial"/>
              </w:rPr>
              <w:t>Sedgefield Primary School</w:t>
            </w:r>
            <w:r w:rsidR="00D611BB" w:rsidRPr="00D611BB">
              <w:rPr>
                <w:rFonts w:ascii="Arial" w:hAnsi="Arial" w:cs="Arial"/>
              </w:rPr>
              <w:t xml:space="preserve"> </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295ECEF2" w:rsidR="003B66D3" w:rsidRPr="0012420B" w:rsidRDefault="006853DB">
            <w:pPr>
              <w:rPr>
                <w:rFonts w:ascii="Arial" w:hAnsi="Arial" w:cs="Arial"/>
              </w:rPr>
            </w:pPr>
            <w:r>
              <w:rPr>
                <w:rFonts w:ascii="Arial" w:hAnsi="Arial" w:cs="Arial"/>
              </w:rPr>
              <w:t xml:space="preserve">The postholder will be accountable to </w:t>
            </w:r>
            <w:r w:rsidR="00342EFC" w:rsidRPr="00342EFC">
              <w:rPr>
                <w:rFonts w:ascii="Arial" w:hAnsi="Arial" w:cs="Arial"/>
              </w:rPr>
              <w:t>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37B03F33" w:rsidR="003B66D3" w:rsidRPr="0012420B" w:rsidRDefault="006853DB">
            <w:pPr>
              <w:rPr>
                <w:rFonts w:ascii="Arial" w:hAnsi="Arial" w:cs="Arial"/>
              </w:rPr>
            </w:pPr>
            <w:r w:rsidRPr="006853DB">
              <w:rPr>
                <w:rFonts w:ascii="Arial" w:hAnsi="Arial" w:cs="Arial"/>
              </w:rPr>
              <w:t xml:space="preserve">Your normal place of work will be </w:t>
            </w:r>
            <w:r w:rsidR="00342EFC" w:rsidRPr="00342EFC">
              <w:rPr>
                <w:rFonts w:ascii="Arial" w:hAnsi="Arial" w:cs="Arial"/>
              </w:rPr>
              <w:t>Sedgefield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1C9AB10E" w14:textId="77777777" w:rsidR="00342EFC" w:rsidRDefault="00342EFC" w:rsidP="00342EFC">
      <w:r>
        <w:t>•</w:t>
      </w:r>
      <w:r>
        <w:tab/>
        <w:t xml:space="preserve">To be responsible for the supervision of pupils during lunch time. </w:t>
      </w:r>
    </w:p>
    <w:p w14:paraId="75872D57" w14:textId="77777777" w:rsidR="00342EFC" w:rsidRDefault="00342EFC" w:rsidP="00342EFC">
      <w:r>
        <w:t>•</w:t>
      </w:r>
      <w:r>
        <w:tab/>
        <w:t xml:space="preserve">To support school behaviour management by supervising areas of the school during lunchtimes and providing safe, enjoyable and creative activities. </w:t>
      </w:r>
    </w:p>
    <w:p w14:paraId="5ED69C3D" w14:textId="5DE358D7" w:rsidR="00E20867" w:rsidRDefault="00342EFC" w:rsidP="00342EFC">
      <w:r>
        <w:t>•</w:t>
      </w:r>
      <w:r>
        <w:tab/>
        <w:t>The post holder will be responsible for the safety, welfare and good behaviour of pupils during lunchtime.</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4136FCE4"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To supervise and organise play for the pupils during the lunch break. </w:t>
      </w:r>
    </w:p>
    <w:p w14:paraId="75907B76"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To ensure pupils maintain a high standard of behaviour and follow the school behaviour policy when dealing with misbehaviour </w:t>
      </w:r>
    </w:p>
    <w:p w14:paraId="42DD4664"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To clear up spillages during mealtimes and assist in wiping up tables at the end of the meal</w:t>
      </w:r>
    </w:p>
    <w:p w14:paraId="3DE25327"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To attend training and other meetings as required. </w:t>
      </w:r>
    </w:p>
    <w:p w14:paraId="2E9CDD6E"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To abide by the school policies and procedures, including equality procedures. </w:t>
      </w:r>
    </w:p>
    <w:p w14:paraId="17E9D0FF" w14:textId="77777777" w:rsidR="00342EFC" w:rsidRPr="00342EFC" w:rsidRDefault="00342EFC" w:rsidP="00342EFC">
      <w:pPr>
        <w:rPr>
          <w:rFonts w:ascii="Arial" w:hAnsi="Arial" w:cs="Arial"/>
          <w:b/>
          <w:bCs/>
        </w:rPr>
      </w:pPr>
      <w:r w:rsidRPr="00342EFC">
        <w:rPr>
          <w:rFonts w:ascii="Arial" w:hAnsi="Arial" w:cs="Arial"/>
          <w:b/>
          <w:bCs/>
        </w:rPr>
        <w:t xml:space="preserve">Pupil Health and Safety </w:t>
      </w:r>
    </w:p>
    <w:p w14:paraId="0003849B"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Ensuring Health and Safety and other school procedures are observed, reporting of accidents and performing basic first aid for minor incidents/ accidents </w:t>
      </w:r>
    </w:p>
    <w:p w14:paraId="2202EA1B"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Support the Leadership Team with evacuation procedures. </w:t>
      </w:r>
    </w:p>
    <w:p w14:paraId="64DBBF56"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Raise safeguarding concerns appropriately. </w:t>
      </w:r>
    </w:p>
    <w:p w14:paraId="5D483060"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Be aware of individual pupil circumstances – i.e. – food allergies and medical conditions </w:t>
      </w:r>
    </w:p>
    <w:p w14:paraId="3574CB36" w14:textId="77777777" w:rsidR="00342EFC" w:rsidRPr="00342EFC" w:rsidRDefault="00342EFC" w:rsidP="00342EFC">
      <w:pPr>
        <w:rPr>
          <w:rFonts w:ascii="Arial" w:hAnsi="Arial" w:cs="Arial"/>
        </w:rPr>
      </w:pPr>
    </w:p>
    <w:p w14:paraId="5CA4A584" w14:textId="77777777" w:rsidR="00342EFC" w:rsidRPr="00342EFC" w:rsidRDefault="00342EFC" w:rsidP="00342EFC">
      <w:pPr>
        <w:rPr>
          <w:rFonts w:ascii="Arial" w:hAnsi="Arial" w:cs="Arial"/>
        </w:rPr>
      </w:pPr>
    </w:p>
    <w:p w14:paraId="63E2C845" w14:textId="77777777" w:rsidR="00342EFC" w:rsidRDefault="00342EFC" w:rsidP="00342EFC">
      <w:pPr>
        <w:rPr>
          <w:rFonts w:ascii="Arial" w:hAnsi="Arial" w:cs="Arial"/>
          <w:b/>
          <w:bCs/>
        </w:rPr>
      </w:pPr>
    </w:p>
    <w:p w14:paraId="336E9D0F" w14:textId="4B85B7A3" w:rsidR="00342EFC" w:rsidRPr="00342EFC" w:rsidRDefault="00342EFC" w:rsidP="00342EFC">
      <w:pPr>
        <w:rPr>
          <w:rFonts w:ascii="Arial" w:hAnsi="Arial" w:cs="Arial"/>
          <w:b/>
          <w:bCs/>
        </w:rPr>
      </w:pPr>
      <w:r w:rsidRPr="00342EFC">
        <w:rPr>
          <w:rFonts w:ascii="Arial" w:hAnsi="Arial" w:cs="Arial"/>
          <w:b/>
          <w:bCs/>
        </w:rPr>
        <w:lastRenderedPageBreak/>
        <w:t xml:space="preserve">Pupil Behaviour </w:t>
      </w:r>
    </w:p>
    <w:p w14:paraId="358C15B4"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To positively promote healthy, safe and considerate behaviour. </w:t>
      </w:r>
    </w:p>
    <w:p w14:paraId="5A295848"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To proactively ensure pupil compliance with school’s rules. </w:t>
      </w:r>
    </w:p>
    <w:p w14:paraId="7F2C9D57"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To support other members of staff in managing pupil behaviour and providing activities. </w:t>
      </w:r>
    </w:p>
    <w:p w14:paraId="3E3ABD1F" w14:textId="77777777" w:rsidR="00342EFC" w:rsidRPr="00342EFC" w:rsidRDefault="00342EFC" w:rsidP="00342EFC">
      <w:pPr>
        <w:rPr>
          <w:rFonts w:ascii="Arial" w:hAnsi="Arial" w:cs="Arial"/>
          <w:b/>
          <w:bCs/>
        </w:rPr>
      </w:pPr>
      <w:r w:rsidRPr="00342EFC">
        <w:rPr>
          <w:rFonts w:ascii="Arial" w:hAnsi="Arial" w:cs="Arial"/>
          <w:b/>
          <w:bCs/>
        </w:rPr>
        <w:t xml:space="preserve">General requirements and Skills </w:t>
      </w:r>
    </w:p>
    <w:p w14:paraId="6E76234E"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Ability to demonstrate a flexible approach to work. </w:t>
      </w:r>
    </w:p>
    <w:p w14:paraId="45354765"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Ability to offer reliability and punctuality. </w:t>
      </w:r>
    </w:p>
    <w:p w14:paraId="2800C270"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Ability to demonstrate common sense and initiative. </w:t>
      </w:r>
    </w:p>
    <w:p w14:paraId="403006DF"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Ability to </w:t>
      </w:r>
      <w:proofErr w:type="gramStart"/>
      <w:r w:rsidRPr="00342EFC">
        <w:rPr>
          <w:rFonts w:ascii="Arial" w:hAnsi="Arial" w:cs="Arial"/>
        </w:rPr>
        <w:t>be firm but fair at all times</w:t>
      </w:r>
      <w:proofErr w:type="gramEnd"/>
      <w:r w:rsidRPr="00342EFC">
        <w:rPr>
          <w:rFonts w:ascii="Arial" w:hAnsi="Arial" w:cs="Arial"/>
        </w:rPr>
        <w:t xml:space="preserve">. </w:t>
      </w:r>
    </w:p>
    <w:p w14:paraId="0D847E18"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 xml:space="preserve">Willingness to maintain confidentiality on all school matters </w:t>
      </w:r>
    </w:p>
    <w:p w14:paraId="2EE61378" w14:textId="77777777" w:rsidR="00342EFC" w:rsidRPr="00342EFC" w:rsidRDefault="00342EFC" w:rsidP="00342EFC">
      <w:pPr>
        <w:rPr>
          <w:rFonts w:ascii="Arial" w:hAnsi="Arial" w:cs="Arial"/>
        </w:rPr>
      </w:pPr>
      <w:r w:rsidRPr="00342EFC">
        <w:rPr>
          <w:rFonts w:ascii="Arial" w:hAnsi="Arial" w:cs="Arial"/>
        </w:rPr>
        <w:t>•</w:t>
      </w:r>
      <w:r w:rsidRPr="00342EFC">
        <w:rPr>
          <w:rFonts w:ascii="Arial" w:hAnsi="Arial" w:cs="Arial"/>
        </w:rPr>
        <w:tab/>
        <w:t>To undertake additional or other duties as may be appropriate to achieve the objectives of the post and as directed and deemed suitable by the Head Teacher.</w:t>
      </w:r>
    </w:p>
    <w:p w14:paraId="06CAEAA8" w14:textId="77777777" w:rsidR="00E358C8" w:rsidRDefault="00E358C8">
      <w:pPr>
        <w:rPr>
          <w:rFonts w:ascii="Arial" w:hAnsi="Arial" w:cs="Arial"/>
        </w:rPr>
      </w:pP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Slab">
    <w:charset w:val="00"/>
    <w:family w:val="auto"/>
    <w:pitch w:val="variable"/>
    <w:sig w:usb0="000004FF" w:usb1="8000405F" w:usb2="00000022"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42EFC"/>
    <w:rsid w:val="003B66D3"/>
    <w:rsid w:val="003C2E8D"/>
    <w:rsid w:val="00437BED"/>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2026-10-07T15:51:00Z</dcterms:created>
  <dcterms:modified xsi:type="dcterms:W3CDTF">2026-10-07T15:51:00Z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