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5991F6" w14:textId="77777777" w:rsidR="00DD774B" w:rsidRDefault="00DD774B" w:rsidP="0054334F">
      <w:pPr>
        <w:spacing w:after="0"/>
        <w:jc w:val="center"/>
        <w:rPr>
          <w:rFonts w:ascii="Arial" w:hAnsi="Arial" w:cs="Arial"/>
          <w:b/>
          <w:sz w:val="32"/>
          <w:szCs w:val="32"/>
        </w:rPr>
      </w:pPr>
    </w:p>
    <w:p w14:paraId="0B1A6856" w14:textId="24A56D29" w:rsidR="00C51DF9" w:rsidRPr="00EC6EB0" w:rsidRDefault="00DD774B" w:rsidP="0054334F">
      <w:pPr>
        <w:spacing w:after="0"/>
        <w:jc w:val="center"/>
        <w:rPr>
          <w:rFonts w:ascii="Arial" w:hAnsi="Arial" w:cs="Arial"/>
          <w:b/>
          <w:sz w:val="32"/>
          <w:szCs w:val="32"/>
        </w:rPr>
      </w:pPr>
      <w:r>
        <w:rPr>
          <w:rFonts w:ascii="Arial" w:hAnsi="Arial" w:cs="Arial"/>
          <w:b/>
          <w:sz w:val="32"/>
          <w:szCs w:val="32"/>
        </w:rPr>
        <w:t xml:space="preserve">Fire Control Operator </w:t>
      </w:r>
    </w:p>
    <w:p w14:paraId="0F215415" w14:textId="227862E7" w:rsidR="006C74FA" w:rsidRPr="00EC6EB0" w:rsidRDefault="00554994" w:rsidP="0054334F">
      <w:pPr>
        <w:pStyle w:val="Heading1"/>
        <w:jc w:val="center"/>
        <w:rPr>
          <w:b/>
          <w:color w:val="000000"/>
          <w:sz w:val="24"/>
          <w:szCs w:val="24"/>
        </w:rPr>
      </w:pPr>
      <w:r w:rsidRPr="00EC6EB0">
        <w:rPr>
          <w:b/>
          <w:color w:val="000000"/>
          <w:sz w:val="24"/>
          <w:szCs w:val="24"/>
        </w:rPr>
        <w:t>£</w:t>
      </w:r>
      <w:r w:rsidR="00420237">
        <w:rPr>
          <w:b/>
          <w:color w:val="000000"/>
          <w:sz w:val="24"/>
          <w:szCs w:val="24"/>
        </w:rPr>
        <w:t>29</w:t>
      </w:r>
      <w:r w:rsidR="003D46C8">
        <w:rPr>
          <w:b/>
          <w:color w:val="000000"/>
          <w:sz w:val="24"/>
          <w:szCs w:val="24"/>
        </w:rPr>
        <w:t>,962 (trainee)</w:t>
      </w:r>
      <w:r w:rsidR="006C74FA" w:rsidRPr="00EC6EB0">
        <w:rPr>
          <w:b/>
          <w:color w:val="000000"/>
          <w:sz w:val="24"/>
          <w:szCs w:val="24"/>
        </w:rPr>
        <w:t xml:space="preserve"> – £</w:t>
      </w:r>
      <w:r w:rsidR="00D63A1A">
        <w:rPr>
          <w:b/>
          <w:color w:val="000000"/>
          <w:sz w:val="24"/>
          <w:szCs w:val="24"/>
        </w:rPr>
        <w:t>38,340</w:t>
      </w:r>
      <w:r w:rsidRPr="00EC6EB0">
        <w:rPr>
          <w:b/>
          <w:color w:val="000000"/>
          <w:sz w:val="24"/>
          <w:szCs w:val="24"/>
        </w:rPr>
        <w:t xml:space="preserve"> </w:t>
      </w:r>
      <w:r w:rsidR="00D63A1A">
        <w:rPr>
          <w:b/>
          <w:color w:val="000000"/>
          <w:sz w:val="24"/>
          <w:szCs w:val="24"/>
        </w:rPr>
        <w:t>(competent)</w:t>
      </w:r>
    </w:p>
    <w:p w14:paraId="722F06DE" w14:textId="3905F6D7" w:rsidR="006C74FA" w:rsidRPr="00413CE8" w:rsidRDefault="00DD774B" w:rsidP="0054334F">
      <w:pPr>
        <w:jc w:val="center"/>
        <w:rPr>
          <w:rFonts w:ascii="Arial" w:hAnsi="Arial" w:cs="Arial"/>
          <w:b/>
        </w:rPr>
      </w:pPr>
      <w:r>
        <w:rPr>
          <w:rFonts w:ascii="Arial" w:hAnsi="Arial" w:cs="Arial"/>
          <w:b/>
        </w:rPr>
        <w:t>42</w:t>
      </w:r>
      <w:r w:rsidR="00B908D7" w:rsidRPr="00EC6EB0">
        <w:rPr>
          <w:rFonts w:ascii="Arial" w:hAnsi="Arial" w:cs="Arial"/>
          <w:b/>
        </w:rPr>
        <w:t xml:space="preserve"> hours per week, </w:t>
      </w:r>
      <w:r>
        <w:rPr>
          <w:rFonts w:ascii="Arial" w:hAnsi="Arial" w:cs="Arial"/>
          <w:b/>
        </w:rPr>
        <w:t>shift duty system</w:t>
      </w:r>
      <w:r w:rsidR="00D63A1A">
        <w:rPr>
          <w:rFonts w:ascii="Arial" w:hAnsi="Arial" w:cs="Arial"/>
          <w:b/>
        </w:rPr>
        <w:t>, 18</w:t>
      </w:r>
      <w:r w:rsidR="00C20704">
        <w:rPr>
          <w:rFonts w:ascii="Arial" w:hAnsi="Arial" w:cs="Arial"/>
          <w:b/>
        </w:rPr>
        <w:t>-</w:t>
      </w:r>
      <w:r w:rsidR="00D63A1A">
        <w:rPr>
          <w:rFonts w:ascii="Arial" w:hAnsi="Arial" w:cs="Arial"/>
          <w:b/>
        </w:rPr>
        <w:t xml:space="preserve">month fixed-term contract </w:t>
      </w:r>
    </w:p>
    <w:p w14:paraId="7848A1F9" w14:textId="77777777" w:rsidR="00DD774B" w:rsidRDefault="00DD774B" w:rsidP="000079FA">
      <w:pPr>
        <w:spacing w:after="0" w:line="240" w:lineRule="auto"/>
        <w:jc w:val="both"/>
        <w:rPr>
          <w:rFonts w:ascii="Arial" w:hAnsi="Arial" w:cs="Arial"/>
          <w:lang w:val="en-US"/>
        </w:rPr>
      </w:pPr>
    </w:p>
    <w:p w14:paraId="026F8949" w14:textId="7C4182EC" w:rsidR="000079FA" w:rsidRPr="00BC1647" w:rsidRDefault="000079FA" w:rsidP="000079FA">
      <w:pPr>
        <w:spacing w:after="0" w:line="240" w:lineRule="auto"/>
        <w:jc w:val="both"/>
        <w:rPr>
          <w:rFonts w:ascii="Arial" w:hAnsi="Arial" w:cs="Arial"/>
          <w:lang w:val="en-US"/>
        </w:rPr>
      </w:pPr>
      <w:r w:rsidRPr="00BC1647">
        <w:rPr>
          <w:rFonts w:ascii="Arial" w:hAnsi="Arial" w:cs="Arial"/>
          <w:lang w:val="en-US"/>
        </w:rPr>
        <w:t>Do you have what it takes to work in a demanding Control Room of an Emergency Service?</w:t>
      </w:r>
    </w:p>
    <w:p w14:paraId="0BF2786F" w14:textId="77777777" w:rsidR="000079FA" w:rsidRPr="00BC1647" w:rsidRDefault="000079FA" w:rsidP="000079FA">
      <w:pPr>
        <w:spacing w:after="0" w:line="240" w:lineRule="auto"/>
        <w:jc w:val="both"/>
        <w:rPr>
          <w:rFonts w:ascii="Arial" w:hAnsi="Arial" w:cs="Arial"/>
          <w:lang w:val="en-US"/>
        </w:rPr>
      </w:pPr>
    </w:p>
    <w:p w14:paraId="7002F5AB" w14:textId="0E0DB630" w:rsidR="000079FA" w:rsidRPr="00BC1647" w:rsidRDefault="000079FA" w:rsidP="000079FA">
      <w:pPr>
        <w:spacing w:after="0" w:line="240" w:lineRule="auto"/>
        <w:jc w:val="both"/>
        <w:rPr>
          <w:rFonts w:ascii="Arial" w:hAnsi="Arial" w:cs="Arial"/>
          <w:lang w:val="en-US"/>
        </w:rPr>
      </w:pPr>
      <w:r w:rsidRPr="00BC1647">
        <w:rPr>
          <w:rFonts w:ascii="Arial" w:hAnsi="Arial" w:cs="Arial"/>
          <w:lang w:val="en-US"/>
        </w:rPr>
        <w:t xml:space="preserve">County Durham &amp; Darlington Fire and Rescue (CDDFRS) </w:t>
      </w:r>
      <w:r>
        <w:rPr>
          <w:rFonts w:ascii="Arial" w:hAnsi="Arial" w:cs="Arial"/>
          <w:lang w:val="en-US"/>
        </w:rPr>
        <w:t xml:space="preserve">is </w:t>
      </w:r>
      <w:r w:rsidRPr="00BC1647">
        <w:rPr>
          <w:rFonts w:ascii="Arial" w:hAnsi="Arial" w:cs="Arial"/>
          <w:lang w:val="en-US"/>
        </w:rPr>
        <w:t>looking to recruit a highly motivated person to join the Fire Control team as a Firefighter (Control Operator)</w:t>
      </w:r>
      <w:r w:rsidR="00CA2CD2">
        <w:rPr>
          <w:rFonts w:ascii="Arial" w:hAnsi="Arial" w:cs="Arial"/>
          <w:lang w:val="en-US"/>
        </w:rPr>
        <w:t xml:space="preserve">, on a fixed-term </w:t>
      </w:r>
      <w:r w:rsidR="00C20704">
        <w:rPr>
          <w:rFonts w:ascii="Arial" w:hAnsi="Arial" w:cs="Arial"/>
          <w:lang w:val="en-US"/>
        </w:rPr>
        <w:t>18-month</w:t>
      </w:r>
      <w:r w:rsidR="00CA2CD2">
        <w:rPr>
          <w:rFonts w:ascii="Arial" w:hAnsi="Arial" w:cs="Arial"/>
          <w:lang w:val="en-US"/>
        </w:rPr>
        <w:t xml:space="preserve"> contract, based at</w:t>
      </w:r>
      <w:r w:rsidR="00C20704">
        <w:rPr>
          <w:rFonts w:ascii="Arial" w:hAnsi="Arial" w:cs="Arial"/>
          <w:lang w:val="en-US"/>
        </w:rPr>
        <w:t xml:space="preserve"> Service Headquarters.</w:t>
      </w:r>
    </w:p>
    <w:p w14:paraId="3C978C8F" w14:textId="77777777" w:rsidR="000079FA" w:rsidRPr="00BC1647" w:rsidRDefault="000079FA" w:rsidP="000079FA">
      <w:pPr>
        <w:spacing w:after="0" w:line="240" w:lineRule="auto"/>
        <w:jc w:val="both"/>
        <w:rPr>
          <w:rFonts w:ascii="Arial" w:hAnsi="Arial" w:cs="Arial"/>
          <w:lang w:val="en-US"/>
        </w:rPr>
      </w:pPr>
    </w:p>
    <w:p w14:paraId="1CF826CA" w14:textId="77777777" w:rsidR="000079FA" w:rsidRDefault="000079FA" w:rsidP="000079FA">
      <w:pPr>
        <w:pStyle w:val="NormalWeb"/>
        <w:shd w:val="clear" w:color="auto" w:fill="FFFFFF"/>
        <w:spacing w:before="0" w:beforeAutospacing="0" w:after="0" w:afterAutospacing="0"/>
        <w:jc w:val="both"/>
        <w:textAlignment w:val="baseline"/>
        <w:rPr>
          <w:rStyle w:val="Strong"/>
          <w:rFonts w:ascii="Arial" w:hAnsi="Arial" w:cs="Arial"/>
          <w:color w:val="353535"/>
          <w:sz w:val="22"/>
          <w:szCs w:val="22"/>
          <w:bdr w:val="none" w:sz="0" w:space="0" w:color="auto" w:frame="1"/>
        </w:rPr>
      </w:pPr>
      <w:r>
        <w:rPr>
          <w:rStyle w:val="Strong"/>
          <w:rFonts w:ascii="Arial" w:hAnsi="Arial" w:cs="Arial"/>
          <w:color w:val="353535"/>
          <w:sz w:val="22"/>
          <w:szCs w:val="22"/>
          <w:bdr w:val="none" w:sz="0" w:space="0" w:color="auto" w:frame="1"/>
        </w:rPr>
        <w:t>About the role</w:t>
      </w:r>
    </w:p>
    <w:p w14:paraId="76F4C8E1" w14:textId="77777777" w:rsidR="000079FA" w:rsidRDefault="000079FA" w:rsidP="000079FA">
      <w:pPr>
        <w:pStyle w:val="NormalWeb"/>
        <w:shd w:val="clear" w:color="auto" w:fill="FFFFFF"/>
        <w:spacing w:before="0" w:beforeAutospacing="0" w:after="0" w:afterAutospacing="0"/>
        <w:jc w:val="both"/>
        <w:textAlignment w:val="baseline"/>
        <w:rPr>
          <w:rStyle w:val="Strong"/>
          <w:rFonts w:ascii="Arial" w:hAnsi="Arial" w:cs="Arial"/>
          <w:color w:val="353535"/>
          <w:sz w:val="22"/>
          <w:szCs w:val="22"/>
          <w:bdr w:val="none" w:sz="0" w:space="0" w:color="auto" w:frame="1"/>
        </w:rPr>
      </w:pPr>
    </w:p>
    <w:p w14:paraId="27CB541B" w14:textId="77777777" w:rsidR="000079FA" w:rsidRDefault="000079FA" w:rsidP="000079FA">
      <w:pPr>
        <w:spacing w:after="0" w:line="240" w:lineRule="auto"/>
        <w:jc w:val="both"/>
        <w:rPr>
          <w:rFonts w:ascii="Arial" w:hAnsi="Arial" w:cs="Arial"/>
        </w:rPr>
      </w:pPr>
      <w:r>
        <w:rPr>
          <w:rFonts w:ascii="Arial" w:hAnsi="Arial" w:cs="Arial"/>
        </w:rPr>
        <w:t xml:space="preserve">We </w:t>
      </w:r>
      <w:r w:rsidRPr="005A2107">
        <w:rPr>
          <w:rFonts w:ascii="Arial" w:hAnsi="Arial" w:cs="Arial"/>
        </w:rPr>
        <w:t>are looking for inspiring individuals who are motivated by improving how we do things and making a real difference for our communities</w:t>
      </w:r>
      <w:r>
        <w:rPr>
          <w:rFonts w:ascii="Arial" w:hAnsi="Arial" w:cs="Arial"/>
        </w:rPr>
        <w:t xml:space="preserve">.  </w:t>
      </w:r>
      <w:r w:rsidRPr="005A2107">
        <w:rPr>
          <w:rFonts w:ascii="Arial" w:hAnsi="Arial" w:cs="Arial"/>
        </w:rPr>
        <w:t>Applicants must be innovative and dynamic, be willing to accept and drive change and be a role model for our Service values.  The ability to collaborate and work flexibly and coherently as part of a team is a must.  Individuals must be professional, enthusiastic and self-motivated.</w:t>
      </w:r>
    </w:p>
    <w:p w14:paraId="3E6646BB" w14:textId="77777777" w:rsidR="000079FA" w:rsidRPr="005A2107" w:rsidRDefault="000079FA" w:rsidP="000079FA">
      <w:pPr>
        <w:spacing w:after="0" w:line="240" w:lineRule="auto"/>
        <w:jc w:val="both"/>
        <w:rPr>
          <w:rFonts w:ascii="Arial" w:hAnsi="Arial" w:cs="Arial"/>
        </w:rPr>
      </w:pPr>
    </w:p>
    <w:p w14:paraId="74B4533D" w14:textId="77777777" w:rsidR="000079FA" w:rsidRDefault="000079FA" w:rsidP="000079FA">
      <w:pPr>
        <w:spacing w:after="0" w:line="240" w:lineRule="auto"/>
        <w:jc w:val="both"/>
        <w:rPr>
          <w:rFonts w:ascii="Arial" w:hAnsi="Arial" w:cs="Arial"/>
          <w:lang w:val="en-US"/>
        </w:rPr>
      </w:pPr>
      <w:r w:rsidRPr="00515CEB">
        <w:rPr>
          <w:rFonts w:ascii="Arial" w:hAnsi="Arial" w:cs="Arial"/>
          <w:lang w:val="en-US"/>
        </w:rPr>
        <w:t>The primary role of a Control Operator is to:</w:t>
      </w:r>
    </w:p>
    <w:p w14:paraId="44EA4D29" w14:textId="77777777" w:rsidR="000079FA" w:rsidRPr="00515CEB" w:rsidRDefault="000079FA" w:rsidP="000079FA">
      <w:pPr>
        <w:spacing w:after="0" w:line="240" w:lineRule="auto"/>
        <w:jc w:val="both"/>
        <w:rPr>
          <w:rFonts w:ascii="Arial" w:hAnsi="Arial" w:cs="Arial"/>
          <w:lang w:val="en-US"/>
        </w:rPr>
      </w:pPr>
    </w:p>
    <w:p w14:paraId="6B9EFD6D" w14:textId="77777777" w:rsidR="000079FA" w:rsidRPr="00BC1647" w:rsidRDefault="000079FA" w:rsidP="000079FA">
      <w:pPr>
        <w:pStyle w:val="ListParagraph"/>
        <w:numPr>
          <w:ilvl w:val="0"/>
          <w:numId w:val="4"/>
        </w:numPr>
        <w:spacing w:after="0" w:line="240" w:lineRule="auto"/>
        <w:jc w:val="both"/>
        <w:rPr>
          <w:rFonts w:ascii="Arial" w:hAnsi="Arial" w:cs="Arial"/>
          <w:lang w:val="en-US"/>
        </w:rPr>
      </w:pPr>
      <w:r w:rsidRPr="00BC1647">
        <w:rPr>
          <w:rFonts w:ascii="Arial" w:hAnsi="Arial" w:cs="Arial"/>
          <w:lang w:val="en-US"/>
        </w:rPr>
        <w:t>Answer, record and action emergency calls</w:t>
      </w:r>
    </w:p>
    <w:p w14:paraId="4D6D2F24" w14:textId="77777777" w:rsidR="000079FA" w:rsidRPr="00BC1647" w:rsidRDefault="000079FA" w:rsidP="000079FA">
      <w:pPr>
        <w:pStyle w:val="ListParagraph"/>
        <w:numPr>
          <w:ilvl w:val="0"/>
          <w:numId w:val="4"/>
        </w:numPr>
        <w:spacing w:after="0" w:line="240" w:lineRule="auto"/>
        <w:jc w:val="both"/>
        <w:rPr>
          <w:rFonts w:ascii="Arial" w:hAnsi="Arial" w:cs="Arial"/>
          <w:lang w:val="en-US"/>
        </w:rPr>
      </w:pPr>
      <w:r w:rsidRPr="00BC1647">
        <w:rPr>
          <w:rFonts w:ascii="Arial" w:hAnsi="Arial" w:cs="Arial"/>
          <w:lang w:val="en-US"/>
        </w:rPr>
        <w:t>Mobilise resources to incidents throughout the County.</w:t>
      </w:r>
    </w:p>
    <w:p w14:paraId="70B64B52" w14:textId="77777777" w:rsidR="000079FA" w:rsidRPr="00BC1647" w:rsidRDefault="000079FA" w:rsidP="000079FA">
      <w:pPr>
        <w:pStyle w:val="ListParagraph"/>
        <w:numPr>
          <w:ilvl w:val="0"/>
          <w:numId w:val="4"/>
        </w:numPr>
        <w:spacing w:after="0" w:line="240" w:lineRule="auto"/>
        <w:jc w:val="both"/>
        <w:rPr>
          <w:rFonts w:ascii="Arial" w:hAnsi="Arial" w:cs="Arial"/>
          <w:lang w:val="en-US"/>
        </w:rPr>
      </w:pPr>
      <w:r w:rsidRPr="00BC1647">
        <w:rPr>
          <w:rFonts w:ascii="Arial" w:hAnsi="Arial" w:cs="Arial"/>
          <w:lang w:val="en-US"/>
        </w:rPr>
        <w:t>Provide support and guidance to members of the public.</w:t>
      </w:r>
    </w:p>
    <w:p w14:paraId="1C74816D" w14:textId="77777777" w:rsidR="000079FA" w:rsidRPr="00BC1647" w:rsidRDefault="000079FA" w:rsidP="000079FA">
      <w:pPr>
        <w:pStyle w:val="ListParagraph"/>
        <w:numPr>
          <w:ilvl w:val="0"/>
          <w:numId w:val="4"/>
        </w:numPr>
        <w:spacing w:after="0" w:line="240" w:lineRule="auto"/>
        <w:jc w:val="both"/>
        <w:rPr>
          <w:rFonts w:ascii="Arial" w:hAnsi="Arial" w:cs="Arial"/>
          <w:lang w:val="en-US"/>
        </w:rPr>
      </w:pPr>
      <w:r w:rsidRPr="00BC1647">
        <w:rPr>
          <w:rFonts w:ascii="Arial" w:hAnsi="Arial" w:cs="Arial"/>
          <w:lang w:val="en-US"/>
        </w:rPr>
        <w:t>Assist in the continued management of incidents.</w:t>
      </w:r>
    </w:p>
    <w:p w14:paraId="3C95F728" w14:textId="77777777" w:rsidR="000079FA" w:rsidRPr="00BC1647" w:rsidRDefault="000079FA" w:rsidP="000079FA">
      <w:pPr>
        <w:pStyle w:val="ListParagraph"/>
        <w:numPr>
          <w:ilvl w:val="0"/>
          <w:numId w:val="4"/>
        </w:numPr>
        <w:spacing w:after="0" w:line="240" w:lineRule="auto"/>
        <w:jc w:val="both"/>
        <w:rPr>
          <w:rFonts w:ascii="Arial" w:hAnsi="Arial" w:cs="Arial"/>
          <w:lang w:val="en-US"/>
        </w:rPr>
      </w:pPr>
      <w:r w:rsidRPr="00BC1647">
        <w:rPr>
          <w:rFonts w:ascii="Arial" w:hAnsi="Arial" w:cs="Arial"/>
          <w:lang w:val="en-US"/>
        </w:rPr>
        <w:t>Carry out a variety of emergency and non-emergency tasks to support and maintain an effective Fire Service response.</w:t>
      </w:r>
    </w:p>
    <w:p w14:paraId="60379B16" w14:textId="77777777" w:rsidR="000079FA" w:rsidRPr="00BC1647" w:rsidRDefault="000079FA" w:rsidP="000079FA">
      <w:pPr>
        <w:pStyle w:val="ListParagraph"/>
        <w:numPr>
          <w:ilvl w:val="0"/>
          <w:numId w:val="4"/>
        </w:numPr>
        <w:spacing w:after="0" w:line="240" w:lineRule="auto"/>
        <w:jc w:val="both"/>
        <w:rPr>
          <w:rFonts w:ascii="Arial" w:hAnsi="Arial" w:cs="Arial"/>
          <w:lang w:val="en-US"/>
        </w:rPr>
      </w:pPr>
      <w:r w:rsidRPr="00BC1647">
        <w:rPr>
          <w:rFonts w:ascii="Arial" w:hAnsi="Arial" w:cs="Arial"/>
          <w:lang w:val="en-US"/>
        </w:rPr>
        <w:t>Have the ability to work under pressure in a fast-changing environment.</w:t>
      </w:r>
    </w:p>
    <w:p w14:paraId="504587DD" w14:textId="77777777" w:rsidR="000079FA" w:rsidRPr="00BC1647" w:rsidRDefault="000079FA" w:rsidP="000079FA">
      <w:pPr>
        <w:pStyle w:val="ListParagraph"/>
        <w:numPr>
          <w:ilvl w:val="0"/>
          <w:numId w:val="4"/>
        </w:numPr>
        <w:spacing w:after="0" w:line="240" w:lineRule="auto"/>
        <w:jc w:val="both"/>
        <w:rPr>
          <w:rFonts w:ascii="Arial" w:hAnsi="Arial" w:cs="Arial"/>
          <w:lang w:val="en-US"/>
        </w:rPr>
      </w:pPr>
      <w:r w:rsidRPr="00BC1647">
        <w:rPr>
          <w:rFonts w:ascii="Arial" w:hAnsi="Arial" w:cs="Arial"/>
          <w:lang w:val="en-US"/>
        </w:rPr>
        <w:t>Have a positive and flexible attitude to all aspects of work.</w:t>
      </w:r>
    </w:p>
    <w:p w14:paraId="167A0034" w14:textId="77777777" w:rsidR="000079FA" w:rsidRPr="00BC1647" w:rsidRDefault="000079FA" w:rsidP="000079FA">
      <w:pPr>
        <w:pStyle w:val="ListParagraph"/>
        <w:numPr>
          <w:ilvl w:val="0"/>
          <w:numId w:val="4"/>
        </w:numPr>
        <w:spacing w:after="0" w:line="240" w:lineRule="auto"/>
        <w:jc w:val="both"/>
        <w:rPr>
          <w:rFonts w:ascii="Arial" w:hAnsi="Arial" w:cs="Arial"/>
          <w:lang w:val="en-US"/>
        </w:rPr>
      </w:pPr>
      <w:r w:rsidRPr="00BC1647">
        <w:rPr>
          <w:rFonts w:ascii="Arial" w:hAnsi="Arial" w:cs="Arial"/>
          <w:lang w:val="en-US"/>
        </w:rPr>
        <w:t>Be able to work as part of a team and act on own initiative.</w:t>
      </w:r>
    </w:p>
    <w:p w14:paraId="61669957" w14:textId="77777777" w:rsidR="000079FA" w:rsidRPr="00BC1647" w:rsidRDefault="000079FA" w:rsidP="000079FA">
      <w:pPr>
        <w:pStyle w:val="ListParagraph"/>
        <w:numPr>
          <w:ilvl w:val="0"/>
          <w:numId w:val="4"/>
        </w:numPr>
        <w:spacing w:after="0" w:line="240" w:lineRule="auto"/>
        <w:jc w:val="both"/>
        <w:rPr>
          <w:rFonts w:ascii="Arial" w:hAnsi="Arial" w:cs="Arial"/>
          <w:lang w:val="en-US"/>
        </w:rPr>
      </w:pPr>
      <w:r w:rsidRPr="00BC1647">
        <w:rPr>
          <w:rFonts w:ascii="Arial" w:hAnsi="Arial" w:cs="Arial"/>
          <w:lang w:val="en-US"/>
        </w:rPr>
        <w:t>Be able to undertake intensive initial training and study</w:t>
      </w:r>
    </w:p>
    <w:p w14:paraId="38157F44" w14:textId="77777777" w:rsidR="000079FA" w:rsidRPr="00BC1647" w:rsidRDefault="000079FA" w:rsidP="000079FA">
      <w:pPr>
        <w:pStyle w:val="ListParagraph"/>
        <w:numPr>
          <w:ilvl w:val="0"/>
          <w:numId w:val="4"/>
        </w:numPr>
        <w:spacing w:after="0" w:line="240" w:lineRule="auto"/>
        <w:jc w:val="both"/>
        <w:rPr>
          <w:rFonts w:ascii="Arial" w:hAnsi="Arial" w:cs="Arial"/>
          <w:lang w:val="en-US"/>
        </w:rPr>
      </w:pPr>
      <w:r w:rsidRPr="00BC1647">
        <w:rPr>
          <w:rFonts w:ascii="Arial" w:hAnsi="Arial" w:cs="Arial"/>
          <w:lang w:val="en-US"/>
        </w:rPr>
        <w:t>Have a good level of commitment to own development</w:t>
      </w:r>
    </w:p>
    <w:p w14:paraId="2BC01352" w14:textId="77777777" w:rsidR="000079FA" w:rsidRPr="005A2107" w:rsidRDefault="000079FA" w:rsidP="000079FA">
      <w:pPr>
        <w:shd w:val="clear" w:color="auto" w:fill="FFFFFF"/>
        <w:spacing w:after="0" w:line="240" w:lineRule="auto"/>
        <w:jc w:val="both"/>
        <w:textAlignment w:val="baseline"/>
        <w:rPr>
          <w:rFonts w:ascii="Arial" w:eastAsia="Times New Roman" w:hAnsi="Arial" w:cs="Arial"/>
          <w:color w:val="353535"/>
          <w:lang w:eastAsia="en-GB"/>
        </w:rPr>
      </w:pPr>
    </w:p>
    <w:p w14:paraId="02B1EC70" w14:textId="77777777" w:rsidR="000079FA" w:rsidRPr="00515CEB" w:rsidRDefault="000079FA" w:rsidP="000079FA">
      <w:pPr>
        <w:shd w:val="clear" w:color="auto" w:fill="FFFFFF"/>
        <w:spacing w:after="360" w:line="240" w:lineRule="auto"/>
        <w:jc w:val="both"/>
        <w:textAlignment w:val="baseline"/>
        <w:rPr>
          <w:rFonts w:ascii="Arial" w:eastAsia="Times New Roman" w:hAnsi="Arial" w:cs="Arial"/>
          <w:color w:val="353535"/>
          <w:lang w:eastAsia="en-GB"/>
        </w:rPr>
      </w:pPr>
      <w:r w:rsidRPr="005A2107">
        <w:rPr>
          <w:rFonts w:ascii="Arial" w:eastAsia="Times New Roman" w:hAnsi="Arial" w:cs="Arial"/>
          <w:color w:val="353535"/>
          <w:lang w:eastAsia="en-GB"/>
        </w:rPr>
        <w:t>A Firefighter Control will work on average a 42-hour working week and will be aligned to a rotating shift pattern including nights, weekends, and public holidays.</w:t>
      </w:r>
      <w:r>
        <w:rPr>
          <w:rFonts w:ascii="Arial" w:eastAsia="Times New Roman" w:hAnsi="Arial" w:cs="Arial"/>
          <w:color w:val="353535"/>
          <w:lang w:eastAsia="en-GB"/>
        </w:rPr>
        <w:t xml:space="preserve"> As part of your role you will complete a Level 3 Emergency Services Contact Handler apprenticeship. This will be completed during work time to gain competency in the role. </w:t>
      </w:r>
    </w:p>
    <w:p w14:paraId="7EC82846" w14:textId="77777777" w:rsidR="000079FA" w:rsidRDefault="000079FA" w:rsidP="000079FA">
      <w:pPr>
        <w:pStyle w:val="NormalWeb"/>
        <w:shd w:val="clear" w:color="auto" w:fill="FFFFFF"/>
        <w:spacing w:before="0" w:beforeAutospacing="0" w:after="0" w:afterAutospacing="0"/>
        <w:jc w:val="both"/>
        <w:textAlignment w:val="baseline"/>
        <w:rPr>
          <w:rStyle w:val="Strong"/>
          <w:rFonts w:ascii="Arial" w:hAnsi="Arial" w:cs="Arial"/>
          <w:color w:val="353535"/>
          <w:sz w:val="22"/>
          <w:szCs w:val="22"/>
          <w:bdr w:val="none" w:sz="0" w:space="0" w:color="auto" w:frame="1"/>
        </w:rPr>
      </w:pPr>
      <w:r w:rsidRPr="005A2107">
        <w:rPr>
          <w:rStyle w:val="Strong"/>
          <w:rFonts w:ascii="Arial" w:hAnsi="Arial" w:cs="Arial"/>
          <w:color w:val="353535"/>
          <w:sz w:val="22"/>
          <w:szCs w:val="22"/>
          <w:bdr w:val="none" w:sz="0" w:space="0" w:color="auto" w:frame="1"/>
        </w:rPr>
        <w:t>Who We’re Looking For</w:t>
      </w:r>
    </w:p>
    <w:p w14:paraId="5FBE1059" w14:textId="77777777" w:rsidR="000079FA" w:rsidRPr="005A2107" w:rsidRDefault="000079FA" w:rsidP="000079FA">
      <w:pPr>
        <w:pStyle w:val="NormalWeb"/>
        <w:shd w:val="clear" w:color="auto" w:fill="FFFFFF"/>
        <w:spacing w:before="0" w:beforeAutospacing="0" w:after="0" w:afterAutospacing="0"/>
        <w:jc w:val="both"/>
        <w:textAlignment w:val="baseline"/>
        <w:rPr>
          <w:rFonts w:ascii="Arial" w:hAnsi="Arial" w:cs="Arial"/>
          <w:color w:val="353535"/>
          <w:sz w:val="22"/>
          <w:szCs w:val="22"/>
        </w:rPr>
      </w:pPr>
    </w:p>
    <w:p w14:paraId="19860E1C" w14:textId="77777777" w:rsidR="000079FA" w:rsidRDefault="000079FA" w:rsidP="000079FA">
      <w:pPr>
        <w:pStyle w:val="NormalWeb"/>
        <w:shd w:val="clear" w:color="auto" w:fill="FFFFFF"/>
        <w:spacing w:before="0" w:beforeAutospacing="0" w:after="360" w:afterAutospacing="0"/>
        <w:jc w:val="both"/>
        <w:textAlignment w:val="baseline"/>
        <w:rPr>
          <w:rFonts w:ascii="Arial" w:hAnsi="Arial" w:cs="Arial"/>
          <w:color w:val="353535"/>
          <w:sz w:val="22"/>
          <w:szCs w:val="22"/>
        </w:rPr>
      </w:pPr>
      <w:r w:rsidRPr="005A2107">
        <w:rPr>
          <w:rFonts w:ascii="Arial" w:hAnsi="Arial" w:cs="Arial"/>
          <w:color w:val="353535"/>
          <w:sz w:val="22"/>
          <w:szCs w:val="22"/>
        </w:rPr>
        <w:t xml:space="preserve">The ideal candidate for this role will have a desire to work with members of the community, using excellent communication skills, and be calm and confident when working under pressure. We are looking for team players who are positive in approach and committed to learning and developing their skills. An ability to multi-task effectively and demonstrate good problem-solving and decision-making skills is also required. Successful candidates will show attention to detail, </w:t>
      </w:r>
      <w:r>
        <w:rPr>
          <w:rFonts w:ascii="Arial" w:hAnsi="Arial" w:cs="Arial"/>
          <w:color w:val="353535"/>
          <w:sz w:val="22"/>
          <w:szCs w:val="22"/>
        </w:rPr>
        <w:t xml:space="preserve">and </w:t>
      </w:r>
      <w:r w:rsidRPr="005A2107">
        <w:rPr>
          <w:rFonts w:ascii="Arial" w:hAnsi="Arial" w:cs="Arial"/>
          <w:color w:val="353535"/>
          <w:sz w:val="22"/>
          <w:szCs w:val="22"/>
        </w:rPr>
        <w:t>have excellent keyboard skills</w:t>
      </w:r>
      <w:r>
        <w:rPr>
          <w:rFonts w:ascii="Arial" w:hAnsi="Arial" w:cs="Arial"/>
          <w:color w:val="353535"/>
          <w:sz w:val="22"/>
          <w:szCs w:val="22"/>
        </w:rPr>
        <w:t>.</w:t>
      </w:r>
      <w:r w:rsidRPr="005A2107">
        <w:rPr>
          <w:rFonts w:ascii="Arial" w:hAnsi="Arial" w:cs="Arial"/>
          <w:color w:val="353535"/>
          <w:sz w:val="22"/>
          <w:szCs w:val="22"/>
        </w:rPr>
        <w:t xml:space="preserve"> </w:t>
      </w:r>
    </w:p>
    <w:p w14:paraId="23EE559C" w14:textId="77777777" w:rsidR="00DD774B" w:rsidRDefault="00DD774B" w:rsidP="0054334F">
      <w:pPr>
        <w:spacing w:after="0" w:line="240" w:lineRule="auto"/>
        <w:rPr>
          <w:rFonts w:ascii="Arial" w:eastAsia="Times New Roman" w:hAnsi="Arial" w:cs="Arial"/>
          <w:b/>
          <w:bCs/>
          <w:color w:val="222222"/>
          <w:lang w:eastAsia="en-GB"/>
        </w:rPr>
      </w:pPr>
    </w:p>
    <w:p w14:paraId="687D5F2C" w14:textId="77777777" w:rsidR="00DD774B" w:rsidRDefault="00DD774B" w:rsidP="0054334F">
      <w:pPr>
        <w:spacing w:after="0" w:line="240" w:lineRule="auto"/>
        <w:rPr>
          <w:rFonts w:ascii="Arial" w:eastAsia="Times New Roman" w:hAnsi="Arial" w:cs="Arial"/>
          <w:b/>
          <w:bCs/>
          <w:color w:val="222222"/>
          <w:lang w:eastAsia="en-GB"/>
        </w:rPr>
      </w:pPr>
    </w:p>
    <w:p w14:paraId="5895F406" w14:textId="0956F839" w:rsidR="000B733B" w:rsidRPr="0003769C" w:rsidRDefault="0003769C" w:rsidP="0054334F">
      <w:pPr>
        <w:spacing w:after="0" w:line="240" w:lineRule="auto"/>
        <w:rPr>
          <w:rFonts w:ascii="Arial" w:eastAsia="Times New Roman" w:hAnsi="Arial" w:cs="Arial"/>
          <w:b/>
          <w:bCs/>
          <w:color w:val="222222"/>
          <w:lang w:eastAsia="en-GB"/>
        </w:rPr>
      </w:pPr>
      <w:r w:rsidRPr="0003769C">
        <w:rPr>
          <w:rFonts w:ascii="Arial" w:eastAsia="Times New Roman" w:hAnsi="Arial" w:cs="Arial"/>
          <w:b/>
          <w:bCs/>
          <w:color w:val="222222"/>
          <w:lang w:eastAsia="en-GB"/>
        </w:rPr>
        <w:lastRenderedPageBreak/>
        <w:t>What we offer</w:t>
      </w:r>
    </w:p>
    <w:p w14:paraId="25EAD72C" w14:textId="77777777" w:rsidR="000B733B" w:rsidRPr="00EC6EB0" w:rsidRDefault="000B733B" w:rsidP="0054334F">
      <w:pPr>
        <w:spacing w:after="0" w:line="240" w:lineRule="auto"/>
        <w:rPr>
          <w:rFonts w:ascii="Arial" w:eastAsia="Times New Roman" w:hAnsi="Arial" w:cs="Arial"/>
          <w:b/>
          <w:bCs/>
          <w:color w:val="222222"/>
          <w:sz w:val="20"/>
          <w:szCs w:val="20"/>
          <w:lang w:eastAsia="en-GB"/>
        </w:rPr>
      </w:pPr>
    </w:p>
    <w:p w14:paraId="2375709F" w14:textId="033F4FA2" w:rsidR="00554994" w:rsidRDefault="00554994" w:rsidP="0054334F">
      <w:pPr>
        <w:spacing w:after="0" w:line="240" w:lineRule="auto"/>
        <w:rPr>
          <w:rFonts w:ascii="Arial" w:eastAsia="Times New Roman" w:hAnsi="Arial" w:cs="Arial"/>
          <w:bCs/>
          <w:color w:val="222222"/>
          <w:lang w:eastAsia="en-GB"/>
        </w:rPr>
      </w:pPr>
      <w:r w:rsidRPr="00DD774B">
        <w:rPr>
          <w:rFonts w:ascii="Arial" w:eastAsia="Times New Roman" w:hAnsi="Arial" w:cs="Arial"/>
          <w:bCs/>
          <w:color w:val="222222"/>
          <w:lang w:eastAsia="en-GB"/>
        </w:rPr>
        <w:t>In return the post offers 2</w:t>
      </w:r>
      <w:r w:rsidR="00B67C8F" w:rsidRPr="00DD774B">
        <w:rPr>
          <w:rFonts w:ascii="Arial" w:eastAsia="Times New Roman" w:hAnsi="Arial" w:cs="Arial"/>
          <w:bCs/>
          <w:color w:val="222222"/>
          <w:lang w:eastAsia="en-GB"/>
        </w:rPr>
        <w:t>7</w:t>
      </w:r>
      <w:r w:rsidRPr="00DD774B">
        <w:rPr>
          <w:rFonts w:ascii="Arial" w:eastAsia="Times New Roman" w:hAnsi="Arial" w:cs="Arial"/>
          <w:bCs/>
          <w:color w:val="222222"/>
          <w:lang w:eastAsia="en-GB"/>
        </w:rPr>
        <w:t xml:space="preserve"> days annual leave rising to 3</w:t>
      </w:r>
      <w:r w:rsidR="00B67C8F" w:rsidRPr="00DD774B">
        <w:rPr>
          <w:rFonts w:ascii="Arial" w:eastAsia="Times New Roman" w:hAnsi="Arial" w:cs="Arial"/>
          <w:bCs/>
          <w:color w:val="222222"/>
          <w:lang w:eastAsia="en-GB"/>
        </w:rPr>
        <w:t>2</w:t>
      </w:r>
      <w:r w:rsidRPr="00DD774B">
        <w:rPr>
          <w:rFonts w:ascii="Arial" w:eastAsia="Times New Roman" w:hAnsi="Arial" w:cs="Arial"/>
          <w:bCs/>
          <w:color w:val="222222"/>
          <w:lang w:eastAsia="en-GB"/>
        </w:rPr>
        <w:t xml:space="preserve"> days after 5 years, sports facilities, car parking</w:t>
      </w:r>
      <w:r w:rsidR="000F5152" w:rsidRPr="00DD774B">
        <w:rPr>
          <w:rFonts w:ascii="Arial" w:eastAsia="Times New Roman" w:hAnsi="Arial" w:cs="Arial"/>
          <w:bCs/>
          <w:color w:val="222222"/>
          <w:lang w:eastAsia="en-GB"/>
        </w:rPr>
        <w:t>, healthcare</w:t>
      </w:r>
      <w:r w:rsidRPr="00DD774B">
        <w:rPr>
          <w:rFonts w:ascii="Arial" w:eastAsia="Times New Roman" w:hAnsi="Arial" w:cs="Arial"/>
          <w:bCs/>
          <w:color w:val="222222"/>
          <w:lang w:eastAsia="en-GB"/>
        </w:rPr>
        <w:t xml:space="preserve"> and a pension scheme.  </w:t>
      </w:r>
    </w:p>
    <w:p w14:paraId="763F30C5" w14:textId="77777777" w:rsidR="003C25FD" w:rsidRDefault="003C25FD" w:rsidP="0054334F">
      <w:pPr>
        <w:spacing w:after="0" w:line="240" w:lineRule="auto"/>
        <w:rPr>
          <w:rFonts w:ascii="Arial" w:eastAsia="Times New Roman" w:hAnsi="Arial" w:cs="Arial"/>
          <w:bCs/>
          <w:color w:val="222222"/>
          <w:lang w:eastAsia="en-GB"/>
        </w:rPr>
      </w:pPr>
    </w:p>
    <w:p w14:paraId="6ADC8EAD" w14:textId="3372DCD9" w:rsidR="003C25FD" w:rsidRDefault="003C25FD" w:rsidP="003C25FD">
      <w:pPr>
        <w:spacing w:after="0" w:line="240" w:lineRule="auto"/>
        <w:jc w:val="both"/>
        <w:rPr>
          <w:rFonts w:ascii="Arial" w:hAnsi="Arial" w:cs="Arial"/>
          <w:lang w:val="en" w:eastAsia="en-GB"/>
        </w:rPr>
      </w:pPr>
      <w:r w:rsidRPr="005A2107">
        <w:rPr>
          <w:rFonts w:ascii="Arial" w:hAnsi="Arial" w:cs="Arial"/>
          <w:lang w:val="en" w:eastAsia="en-GB"/>
        </w:rPr>
        <w:t>We consider ourselves to be a professional, high</w:t>
      </w:r>
      <w:r>
        <w:rPr>
          <w:rFonts w:ascii="Arial" w:hAnsi="Arial" w:cs="Arial"/>
          <w:lang w:val="en" w:eastAsia="en-GB"/>
        </w:rPr>
        <w:t xml:space="preserve"> </w:t>
      </w:r>
      <w:r w:rsidRPr="005A2107">
        <w:rPr>
          <w:rFonts w:ascii="Arial" w:hAnsi="Arial" w:cs="Arial"/>
          <w:lang w:val="en" w:eastAsia="en-GB"/>
        </w:rPr>
        <w:t>performing, inclusive and innovative organisation which is well regarded by the communities we serve and the partner organisations with whom we collaborate.</w:t>
      </w:r>
    </w:p>
    <w:p w14:paraId="091FBD77" w14:textId="77777777" w:rsidR="003C25FD" w:rsidRPr="003C25FD" w:rsidRDefault="003C25FD" w:rsidP="003C25FD">
      <w:pPr>
        <w:spacing w:after="0" w:line="240" w:lineRule="auto"/>
        <w:jc w:val="both"/>
        <w:rPr>
          <w:rFonts w:ascii="Arial" w:hAnsi="Arial" w:cs="Arial"/>
          <w:lang w:val="en" w:eastAsia="en-GB"/>
        </w:rPr>
      </w:pPr>
    </w:p>
    <w:p w14:paraId="6B6E3F1A" w14:textId="0B85D9BB" w:rsidR="00554994" w:rsidRPr="00F74D8E" w:rsidRDefault="003C25FD" w:rsidP="00F74D8E">
      <w:pPr>
        <w:pStyle w:val="NormalWeb"/>
        <w:shd w:val="clear" w:color="auto" w:fill="FFFFFF"/>
        <w:spacing w:before="0" w:beforeAutospacing="0" w:after="360" w:afterAutospacing="0"/>
        <w:jc w:val="both"/>
        <w:textAlignment w:val="baseline"/>
        <w:rPr>
          <w:rFonts w:ascii="Arial" w:hAnsi="Arial" w:cs="Arial"/>
          <w:b/>
          <w:bCs/>
          <w:color w:val="222222"/>
        </w:rPr>
      </w:pPr>
      <w:r w:rsidRPr="005A2107">
        <w:rPr>
          <w:rFonts w:ascii="Arial" w:hAnsi="Arial" w:cs="Arial"/>
          <w:color w:val="353535"/>
          <w:sz w:val="22"/>
          <w:szCs w:val="22"/>
        </w:rPr>
        <w:t>If you think you have the right skills and are committed to a challenging but rewarding career, supporting public life and better outcomes for communities, we welcome your application.</w:t>
      </w:r>
    </w:p>
    <w:p w14:paraId="7F77C340" w14:textId="25F1BE49" w:rsidR="00554994" w:rsidRPr="00DD774B" w:rsidRDefault="00554994" w:rsidP="0054334F">
      <w:pPr>
        <w:overflowPunct w:val="0"/>
        <w:autoSpaceDE w:val="0"/>
        <w:autoSpaceDN w:val="0"/>
        <w:adjustRightInd w:val="0"/>
        <w:spacing w:after="0"/>
        <w:textAlignment w:val="baseline"/>
        <w:rPr>
          <w:rFonts w:ascii="Arial" w:eastAsia="Times New Roman" w:hAnsi="Arial" w:cs="Arial"/>
          <w:iCs/>
        </w:rPr>
      </w:pPr>
      <w:r w:rsidRPr="00DD774B">
        <w:rPr>
          <w:rFonts w:ascii="Arial" w:eastAsia="Times New Roman" w:hAnsi="Arial" w:cs="Arial"/>
          <w:iCs/>
        </w:rPr>
        <w:t xml:space="preserve">For further information please contact </w:t>
      </w:r>
      <w:r w:rsidR="001451D5">
        <w:rPr>
          <w:rFonts w:ascii="Arial" w:eastAsia="Times New Roman" w:hAnsi="Arial" w:cs="Arial"/>
          <w:iCs/>
        </w:rPr>
        <w:t xml:space="preserve">Alison Farndale, Station Manager Control </w:t>
      </w:r>
      <w:r w:rsidRPr="00DD774B">
        <w:rPr>
          <w:rFonts w:ascii="Arial" w:eastAsia="Times New Roman" w:hAnsi="Arial" w:cs="Arial"/>
          <w:iCs/>
        </w:rPr>
        <w:t xml:space="preserve">on </w:t>
      </w:r>
      <w:r w:rsidR="001451D5">
        <w:rPr>
          <w:rFonts w:ascii="Arial" w:eastAsia="Times New Roman" w:hAnsi="Arial" w:cs="Arial"/>
          <w:iCs/>
        </w:rPr>
        <w:t>07971952267 or alison.farndale@ddfire.gov.uk</w:t>
      </w:r>
    </w:p>
    <w:p w14:paraId="308A635D" w14:textId="77777777" w:rsidR="00554994" w:rsidRPr="00DD774B" w:rsidRDefault="00554994" w:rsidP="0054334F">
      <w:pPr>
        <w:overflowPunct w:val="0"/>
        <w:autoSpaceDE w:val="0"/>
        <w:autoSpaceDN w:val="0"/>
        <w:adjustRightInd w:val="0"/>
        <w:spacing w:after="0"/>
        <w:textAlignment w:val="baseline"/>
        <w:rPr>
          <w:rFonts w:ascii="Arial" w:eastAsia="Times New Roman" w:hAnsi="Arial" w:cs="Arial"/>
        </w:rPr>
      </w:pPr>
    </w:p>
    <w:p w14:paraId="385C7DE7" w14:textId="7BFD57E6" w:rsidR="00247277" w:rsidRPr="00DD774B" w:rsidRDefault="00554994" w:rsidP="0054334F">
      <w:pPr>
        <w:overflowPunct w:val="0"/>
        <w:autoSpaceDE w:val="0"/>
        <w:autoSpaceDN w:val="0"/>
        <w:adjustRightInd w:val="0"/>
        <w:spacing w:after="0"/>
        <w:textAlignment w:val="baseline"/>
        <w:rPr>
          <w:rFonts w:ascii="Arial" w:eastAsia="Times New Roman" w:hAnsi="Arial" w:cs="Arial"/>
          <w:i/>
          <w:color w:val="0000FF"/>
        </w:rPr>
      </w:pPr>
      <w:r w:rsidRPr="00DD774B">
        <w:rPr>
          <w:rFonts w:ascii="Arial" w:eastAsia="Times New Roman" w:hAnsi="Arial" w:cs="Arial"/>
        </w:rPr>
        <w:t xml:space="preserve">Application packs are available to download via the Northeast Jobs portal </w:t>
      </w:r>
      <w:hyperlink r:id="rId11" w:history="1">
        <w:r w:rsidR="00247277" w:rsidRPr="00DD774B">
          <w:rPr>
            <w:rStyle w:val="Hyperlink"/>
            <w:rFonts w:ascii="Arial" w:eastAsia="Times New Roman" w:hAnsi="Arial" w:cs="Arial"/>
          </w:rPr>
          <w:t>www.northeastjobs.org.uk</w:t>
        </w:r>
      </w:hyperlink>
      <w:r w:rsidR="00247277" w:rsidRPr="00DD774B">
        <w:rPr>
          <w:rFonts w:ascii="Arial" w:eastAsia="Times New Roman" w:hAnsi="Arial" w:cs="Arial"/>
        </w:rPr>
        <w:t xml:space="preserve"> </w:t>
      </w:r>
      <w:r w:rsidR="00B67C8F" w:rsidRPr="00DD774B">
        <w:rPr>
          <w:rFonts w:ascii="Arial" w:eastAsia="Times New Roman" w:hAnsi="Arial" w:cs="Arial"/>
        </w:rPr>
        <w:t xml:space="preserve">and should be submitted to </w:t>
      </w:r>
      <w:hyperlink r:id="rId12" w:history="1">
        <w:r w:rsidR="00B67C8F" w:rsidRPr="00DD774B">
          <w:rPr>
            <w:rStyle w:val="Hyperlink"/>
            <w:rFonts w:ascii="Arial" w:eastAsia="Times New Roman" w:hAnsi="Arial" w:cs="Arial"/>
          </w:rPr>
          <w:t>humanresources@ddfire.gov.uk</w:t>
        </w:r>
      </w:hyperlink>
      <w:r w:rsidR="00B67C8F" w:rsidRPr="00DD774B">
        <w:rPr>
          <w:rFonts w:ascii="Arial" w:eastAsia="Times New Roman" w:hAnsi="Arial" w:cs="Arial"/>
        </w:rPr>
        <w:t xml:space="preserve"> </w:t>
      </w:r>
    </w:p>
    <w:p w14:paraId="11EA9202" w14:textId="77777777" w:rsidR="00554994" w:rsidRPr="00DD774B" w:rsidRDefault="00554994" w:rsidP="0054334F">
      <w:pPr>
        <w:overflowPunct w:val="0"/>
        <w:autoSpaceDE w:val="0"/>
        <w:autoSpaceDN w:val="0"/>
        <w:adjustRightInd w:val="0"/>
        <w:spacing w:after="0"/>
        <w:textAlignment w:val="baseline"/>
        <w:rPr>
          <w:rFonts w:ascii="Arial" w:eastAsia="Times New Roman" w:hAnsi="Arial" w:cs="Arial"/>
          <w:color w:val="0000FF"/>
          <w:u w:val="single"/>
        </w:rPr>
      </w:pPr>
    </w:p>
    <w:p w14:paraId="6EF00FBF" w14:textId="52EEE08A" w:rsidR="00355A0C" w:rsidRPr="00BE0FAD" w:rsidRDefault="00401F8D" w:rsidP="0054334F">
      <w:pPr>
        <w:overflowPunct w:val="0"/>
        <w:autoSpaceDE w:val="0"/>
        <w:autoSpaceDN w:val="0"/>
        <w:adjustRightInd w:val="0"/>
        <w:spacing w:after="0"/>
        <w:textAlignment w:val="baseline"/>
        <w:rPr>
          <w:rFonts w:ascii="Arial" w:eastAsia="Times New Roman" w:hAnsi="Arial" w:cs="Arial"/>
          <w:b/>
        </w:rPr>
      </w:pPr>
      <w:r w:rsidRPr="00DD774B">
        <w:rPr>
          <w:rFonts w:ascii="Arial" w:eastAsia="Times New Roman" w:hAnsi="Arial" w:cs="Arial"/>
          <w:b/>
          <w:bCs/>
        </w:rPr>
        <w:t>Closing date</w:t>
      </w:r>
      <w:r w:rsidR="00554994" w:rsidRPr="00DD774B">
        <w:rPr>
          <w:rFonts w:ascii="Arial" w:eastAsia="Times New Roman" w:hAnsi="Arial" w:cs="Arial"/>
          <w:b/>
          <w:bCs/>
        </w:rPr>
        <w:t>:</w:t>
      </w:r>
      <w:r w:rsidR="00554994" w:rsidRPr="00DD774B">
        <w:rPr>
          <w:rFonts w:ascii="Arial" w:eastAsia="Times New Roman" w:hAnsi="Arial" w:cs="Arial"/>
          <w:bCs/>
        </w:rPr>
        <w:t xml:space="preserve"> </w:t>
      </w:r>
      <w:r w:rsidR="00554994" w:rsidRPr="00DD774B">
        <w:rPr>
          <w:rFonts w:ascii="Arial" w:eastAsia="Times New Roman" w:hAnsi="Arial" w:cs="Arial"/>
          <w:bCs/>
        </w:rPr>
        <w:tab/>
      </w:r>
      <w:r w:rsidR="00554994" w:rsidRPr="00DD774B">
        <w:rPr>
          <w:rFonts w:ascii="Arial" w:eastAsia="Times New Roman" w:hAnsi="Arial" w:cs="Arial"/>
          <w:bCs/>
        </w:rPr>
        <w:tab/>
      </w:r>
      <w:r w:rsidR="00BE0FAD" w:rsidRPr="00BE0FAD">
        <w:rPr>
          <w:rFonts w:ascii="Arial" w:eastAsia="Times New Roman" w:hAnsi="Arial" w:cs="Arial"/>
          <w:b/>
        </w:rPr>
        <w:t>28</w:t>
      </w:r>
      <w:r w:rsidR="00BE0FAD" w:rsidRPr="00BE0FAD">
        <w:rPr>
          <w:rFonts w:ascii="Arial" w:eastAsia="Times New Roman" w:hAnsi="Arial" w:cs="Arial"/>
          <w:b/>
          <w:vertAlign w:val="superscript"/>
        </w:rPr>
        <w:t>th</w:t>
      </w:r>
      <w:r w:rsidR="00BE0FAD" w:rsidRPr="00BE0FAD">
        <w:rPr>
          <w:rFonts w:ascii="Arial" w:eastAsia="Times New Roman" w:hAnsi="Arial" w:cs="Arial"/>
          <w:b/>
        </w:rPr>
        <w:t xml:space="preserve"> October 2026 @ 09:00</w:t>
      </w:r>
    </w:p>
    <w:p w14:paraId="2B895655" w14:textId="77777777" w:rsidR="0082279C" w:rsidRDefault="0082279C" w:rsidP="0054334F">
      <w:pPr>
        <w:overflowPunct w:val="0"/>
        <w:autoSpaceDE w:val="0"/>
        <w:autoSpaceDN w:val="0"/>
        <w:adjustRightInd w:val="0"/>
        <w:spacing w:after="0"/>
        <w:textAlignment w:val="baseline"/>
        <w:rPr>
          <w:rFonts w:ascii="Arial" w:eastAsia="Times New Roman" w:hAnsi="Arial" w:cs="Arial"/>
          <w:bCs/>
          <w:sz w:val="20"/>
          <w:szCs w:val="20"/>
        </w:rPr>
      </w:pPr>
    </w:p>
    <w:p w14:paraId="400BD836" w14:textId="77777777" w:rsidR="00C20917" w:rsidRDefault="00C20917" w:rsidP="0054334F">
      <w:pPr>
        <w:overflowPunct w:val="0"/>
        <w:autoSpaceDE w:val="0"/>
        <w:autoSpaceDN w:val="0"/>
        <w:adjustRightInd w:val="0"/>
        <w:spacing w:after="0"/>
        <w:textAlignment w:val="baseline"/>
        <w:rPr>
          <w:rFonts w:ascii="Arial" w:eastAsia="Times New Roman" w:hAnsi="Arial" w:cs="Arial"/>
          <w:bCs/>
          <w:sz w:val="20"/>
          <w:szCs w:val="20"/>
        </w:rPr>
      </w:pPr>
    </w:p>
    <w:p w14:paraId="2A89DB13" w14:textId="77777777" w:rsidR="00683272" w:rsidRDefault="00683272" w:rsidP="0054334F">
      <w:pPr>
        <w:overflowPunct w:val="0"/>
        <w:autoSpaceDE w:val="0"/>
        <w:autoSpaceDN w:val="0"/>
        <w:adjustRightInd w:val="0"/>
        <w:spacing w:after="0"/>
        <w:textAlignment w:val="baseline"/>
        <w:rPr>
          <w:rFonts w:ascii="Arial" w:eastAsia="Times New Roman" w:hAnsi="Arial" w:cs="Arial"/>
          <w:bCs/>
          <w:sz w:val="20"/>
          <w:szCs w:val="20"/>
        </w:rPr>
      </w:pPr>
      <w:r w:rsidRPr="00683272">
        <w:rPr>
          <w:rFonts w:ascii="Arial" w:eastAsia="Times New Roman" w:hAnsi="Arial" w:cs="Arial"/>
          <w:bCs/>
          <w:sz w:val="20"/>
          <w:szCs w:val="20"/>
        </w:rPr>
        <w:t>If a person with disabilities is put at a substantial disadvantage compared to a person without a disability, we have a duty to make reasonable adjustments to our processes.  </w:t>
      </w:r>
    </w:p>
    <w:p w14:paraId="6FD233AE" w14:textId="77777777" w:rsidR="00683272" w:rsidRPr="00683272" w:rsidRDefault="00683272" w:rsidP="0054334F">
      <w:pPr>
        <w:overflowPunct w:val="0"/>
        <w:autoSpaceDE w:val="0"/>
        <w:autoSpaceDN w:val="0"/>
        <w:adjustRightInd w:val="0"/>
        <w:spacing w:after="0"/>
        <w:textAlignment w:val="baseline"/>
        <w:rPr>
          <w:rFonts w:ascii="Arial" w:eastAsia="Times New Roman" w:hAnsi="Arial" w:cs="Arial"/>
          <w:bCs/>
          <w:sz w:val="20"/>
          <w:szCs w:val="20"/>
        </w:rPr>
      </w:pPr>
    </w:p>
    <w:p w14:paraId="05A6409F" w14:textId="77777777" w:rsidR="00683272" w:rsidRPr="00683272" w:rsidRDefault="00683272" w:rsidP="0054334F">
      <w:pPr>
        <w:overflowPunct w:val="0"/>
        <w:autoSpaceDE w:val="0"/>
        <w:autoSpaceDN w:val="0"/>
        <w:adjustRightInd w:val="0"/>
        <w:spacing w:after="0"/>
        <w:textAlignment w:val="baseline"/>
        <w:rPr>
          <w:rFonts w:ascii="Arial" w:eastAsia="Times New Roman" w:hAnsi="Arial" w:cs="Arial"/>
          <w:bCs/>
          <w:sz w:val="20"/>
          <w:szCs w:val="20"/>
        </w:rPr>
      </w:pPr>
      <w:r w:rsidRPr="00683272">
        <w:rPr>
          <w:rFonts w:ascii="Arial" w:eastAsia="Times New Roman" w:hAnsi="Arial" w:cs="Arial"/>
          <w:bCs/>
          <w:sz w:val="20"/>
          <w:szCs w:val="20"/>
        </w:rPr>
        <w:t>If you require reasonable adjustments to be made so that you can make your application, please:  </w:t>
      </w:r>
    </w:p>
    <w:p w14:paraId="5609C9A2" w14:textId="77777777" w:rsidR="00683272" w:rsidRPr="00683272" w:rsidRDefault="00683272" w:rsidP="0054334F">
      <w:pPr>
        <w:numPr>
          <w:ilvl w:val="0"/>
          <w:numId w:val="2"/>
        </w:numPr>
        <w:overflowPunct w:val="0"/>
        <w:autoSpaceDE w:val="0"/>
        <w:autoSpaceDN w:val="0"/>
        <w:adjustRightInd w:val="0"/>
        <w:spacing w:after="0"/>
        <w:textAlignment w:val="baseline"/>
        <w:rPr>
          <w:rFonts w:ascii="Arial" w:eastAsia="Times New Roman" w:hAnsi="Arial" w:cs="Arial"/>
          <w:bCs/>
          <w:sz w:val="20"/>
          <w:szCs w:val="20"/>
        </w:rPr>
      </w:pPr>
      <w:r w:rsidRPr="00683272">
        <w:rPr>
          <w:rFonts w:ascii="Arial" w:eastAsia="Times New Roman" w:hAnsi="Arial" w:cs="Arial"/>
          <w:bCs/>
          <w:sz w:val="20"/>
          <w:szCs w:val="20"/>
        </w:rPr>
        <w:t>Contact our Human Resources section via </w:t>
      </w:r>
      <w:hyperlink r:id="rId13" w:tgtFrame="_blank" w:history="1">
        <w:r w:rsidRPr="00683272">
          <w:rPr>
            <w:rStyle w:val="Hyperlink"/>
            <w:rFonts w:ascii="Arial" w:eastAsia="Times New Roman" w:hAnsi="Arial" w:cs="Arial"/>
            <w:bCs/>
            <w:sz w:val="20"/>
            <w:szCs w:val="20"/>
          </w:rPr>
          <w:t>humanresources@ddfire.gov.uk</w:t>
        </w:r>
      </w:hyperlink>
      <w:r w:rsidRPr="00683272">
        <w:rPr>
          <w:rFonts w:ascii="Arial" w:eastAsia="Times New Roman" w:hAnsi="Arial" w:cs="Arial"/>
          <w:bCs/>
          <w:sz w:val="20"/>
          <w:szCs w:val="20"/>
        </w:rPr>
        <w:t>  or telephone 03030032962 as soon as possible before the closing date to discuss your needs.  </w:t>
      </w:r>
    </w:p>
    <w:p w14:paraId="50893CB1" w14:textId="77777777" w:rsidR="00683272" w:rsidRDefault="00683272" w:rsidP="0054334F">
      <w:pPr>
        <w:numPr>
          <w:ilvl w:val="0"/>
          <w:numId w:val="3"/>
        </w:numPr>
        <w:overflowPunct w:val="0"/>
        <w:autoSpaceDE w:val="0"/>
        <w:autoSpaceDN w:val="0"/>
        <w:adjustRightInd w:val="0"/>
        <w:spacing w:after="0"/>
        <w:textAlignment w:val="baseline"/>
        <w:rPr>
          <w:rFonts w:ascii="Arial" w:eastAsia="Times New Roman" w:hAnsi="Arial" w:cs="Arial"/>
          <w:bCs/>
          <w:sz w:val="20"/>
          <w:szCs w:val="20"/>
        </w:rPr>
      </w:pPr>
      <w:r w:rsidRPr="00683272">
        <w:rPr>
          <w:rFonts w:ascii="Arial" w:eastAsia="Times New Roman" w:hAnsi="Arial" w:cs="Arial"/>
          <w:bCs/>
          <w:sz w:val="20"/>
          <w:szCs w:val="20"/>
        </w:rPr>
        <w:t>Complete the ‘Assistance required’ section in the ‘Additional requirements’ page of your application form to tell us what changes or help you might need further on in the recruitment process. For instance, you may need wheelchair access at interview, or if you’re deaf, a Language Service Professional. </w:t>
      </w:r>
    </w:p>
    <w:p w14:paraId="6A94F211" w14:textId="77777777" w:rsidR="00683272" w:rsidRPr="00683272" w:rsidRDefault="00683272" w:rsidP="0054334F">
      <w:pPr>
        <w:overflowPunct w:val="0"/>
        <w:autoSpaceDE w:val="0"/>
        <w:autoSpaceDN w:val="0"/>
        <w:adjustRightInd w:val="0"/>
        <w:spacing w:after="0"/>
        <w:ind w:left="720"/>
        <w:textAlignment w:val="baseline"/>
        <w:rPr>
          <w:rFonts w:ascii="Arial" w:eastAsia="Times New Roman" w:hAnsi="Arial" w:cs="Arial"/>
          <w:bCs/>
          <w:sz w:val="20"/>
          <w:szCs w:val="20"/>
        </w:rPr>
      </w:pPr>
    </w:p>
    <w:p w14:paraId="3BEA4145" w14:textId="77777777" w:rsidR="00683272" w:rsidRPr="00683272" w:rsidRDefault="00683272" w:rsidP="0054334F">
      <w:pPr>
        <w:overflowPunct w:val="0"/>
        <w:autoSpaceDE w:val="0"/>
        <w:autoSpaceDN w:val="0"/>
        <w:adjustRightInd w:val="0"/>
        <w:spacing w:after="0"/>
        <w:textAlignment w:val="baseline"/>
        <w:rPr>
          <w:rFonts w:ascii="Arial" w:eastAsia="Times New Roman" w:hAnsi="Arial" w:cs="Arial"/>
          <w:bCs/>
          <w:sz w:val="20"/>
          <w:szCs w:val="20"/>
        </w:rPr>
      </w:pPr>
      <w:r w:rsidRPr="00683272">
        <w:rPr>
          <w:rFonts w:ascii="Arial" w:eastAsia="Times New Roman" w:hAnsi="Arial" w:cs="Arial"/>
          <w:bCs/>
          <w:sz w:val="20"/>
          <w:szCs w:val="20"/>
        </w:rPr>
        <w:t>Application details are available in large type, Braille, audio tape and via email.  A Minicom facility is available on 0191 3847840.  Disabled applicants who meet the essential criteria are guaranteed an interview. </w:t>
      </w:r>
    </w:p>
    <w:p w14:paraId="24D6CE48" w14:textId="77777777" w:rsidR="00683272" w:rsidRPr="00683272" w:rsidRDefault="00683272" w:rsidP="0054334F">
      <w:pPr>
        <w:overflowPunct w:val="0"/>
        <w:autoSpaceDE w:val="0"/>
        <w:autoSpaceDN w:val="0"/>
        <w:adjustRightInd w:val="0"/>
        <w:spacing w:after="0"/>
        <w:textAlignment w:val="baseline"/>
        <w:rPr>
          <w:rFonts w:ascii="Arial" w:eastAsia="Times New Roman" w:hAnsi="Arial" w:cs="Arial"/>
          <w:bCs/>
          <w:sz w:val="20"/>
          <w:szCs w:val="20"/>
        </w:rPr>
      </w:pPr>
      <w:r w:rsidRPr="00683272">
        <w:rPr>
          <w:rFonts w:ascii="Arial" w:eastAsia="Times New Roman" w:hAnsi="Arial" w:cs="Arial"/>
          <w:bCs/>
          <w:sz w:val="20"/>
          <w:szCs w:val="20"/>
        </w:rPr>
        <w:t xml:space="preserve">If you are experiencing any other accessibility problems with any aspects of this advert, please contact </w:t>
      </w:r>
      <w:hyperlink r:id="rId14" w:tgtFrame="_blank" w:history="1">
        <w:r w:rsidRPr="00683272">
          <w:rPr>
            <w:rStyle w:val="Hyperlink"/>
            <w:rFonts w:ascii="Arial" w:eastAsia="Times New Roman" w:hAnsi="Arial" w:cs="Arial"/>
            <w:bCs/>
            <w:sz w:val="20"/>
            <w:szCs w:val="20"/>
          </w:rPr>
          <w:t>humanresources@ddfire.gov.uk</w:t>
        </w:r>
      </w:hyperlink>
      <w:r w:rsidRPr="00683272">
        <w:rPr>
          <w:rFonts w:ascii="Arial" w:eastAsia="Times New Roman" w:hAnsi="Arial" w:cs="Arial"/>
          <w:bCs/>
          <w:sz w:val="20"/>
          <w:szCs w:val="20"/>
        </w:rPr>
        <w:t xml:space="preserve"> or telephone 03030032962. </w:t>
      </w:r>
    </w:p>
    <w:p w14:paraId="727E8D29" w14:textId="77777777" w:rsidR="0054334F" w:rsidRDefault="0054334F" w:rsidP="0054334F">
      <w:pPr>
        <w:overflowPunct w:val="0"/>
        <w:autoSpaceDE w:val="0"/>
        <w:autoSpaceDN w:val="0"/>
        <w:adjustRightInd w:val="0"/>
        <w:spacing w:after="0"/>
        <w:textAlignment w:val="baseline"/>
        <w:rPr>
          <w:rFonts w:ascii="Arial" w:eastAsia="Times New Roman" w:hAnsi="Arial" w:cs="Arial"/>
          <w:bCs/>
          <w:sz w:val="20"/>
          <w:szCs w:val="20"/>
        </w:rPr>
      </w:pPr>
    </w:p>
    <w:p w14:paraId="4D46AA48" w14:textId="77777777" w:rsidR="0054334F" w:rsidRDefault="0054334F" w:rsidP="0054334F">
      <w:pPr>
        <w:overflowPunct w:val="0"/>
        <w:autoSpaceDE w:val="0"/>
        <w:autoSpaceDN w:val="0"/>
        <w:adjustRightInd w:val="0"/>
        <w:spacing w:after="0"/>
        <w:textAlignment w:val="baseline"/>
        <w:rPr>
          <w:rFonts w:ascii="Arial" w:eastAsia="Times New Roman" w:hAnsi="Arial" w:cs="Arial"/>
          <w:bCs/>
          <w:sz w:val="20"/>
          <w:szCs w:val="20"/>
        </w:rPr>
      </w:pPr>
    </w:p>
    <w:p w14:paraId="2726A81F" w14:textId="77777777" w:rsidR="0054334F" w:rsidRPr="0054334F" w:rsidRDefault="0054334F" w:rsidP="0054334F">
      <w:pPr>
        <w:overflowPunct w:val="0"/>
        <w:autoSpaceDE w:val="0"/>
        <w:autoSpaceDN w:val="0"/>
        <w:adjustRightInd w:val="0"/>
        <w:spacing w:after="0"/>
        <w:textAlignment w:val="baseline"/>
        <w:rPr>
          <w:rFonts w:ascii="Arial" w:eastAsia="Times New Roman" w:hAnsi="Arial" w:cs="Arial"/>
          <w:bCs/>
          <w:sz w:val="20"/>
          <w:szCs w:val="20"/>
        </w:rPr>
      </w:pPr>
      <w:r w:rsidRPr="0054334F">
        <w:rPr>
          <w:rFonts w:ascii="Arial" w:eastAsia="Times New Roman" w:hAnsi="Arial" w:cs="Arial"/>
          <w:bCs/>
          <w:sz w:val="20"/>
          <w:szCs w:val="20"/>
        </w:rPr>
        <w:t>This job is open to applicants from anyone who has the legal right to work in the United Kingdom. </w:t>
      </w:r>
    </w:p>
    <w:p w14:paraId="273212EE" w14:textId="4C4C0563" w:rsidR="0054334F" w:rsidRPr="0054334F" w:rsidRDefault="0054334F" w:rsidP="0054334F">
      <w:pPr>
        <w:overflowPunct w:val="0"/>
        <w:autoSpaceDE w:val="0"/>
        <w:autoSpaceDN w:val="0"/>
        <w:adjustRightInd w:val="0"/>
        <w:spacing w:after="0"/>
        <w:textAlignment w:val="baseline"/>
        <w:rPr>
          <w:rFonts w:ascii="Arial" w:eastAsia="Times New Roman" w:hAnsi="Arial" w:cs="Arial"/>
          <w:bCs/>
          <w:sz w:val="20"/>
          <w:szCs w:val="20"/>
        </w:rPr>
      </w:pPr>
      <w:r w:rsidRPr="0054334F">
        <w:rPr>
          <w:rFonts w:ascii="Arial" w:eastAsia="Times New Roman" w:hAnsi="Arial" w:cs="Arial"/>
          <w:bCs/>
          <w:sz w:val="20"/>
          <w:szCs w:val="20"/>
        </w:rPr>
        <w:t>The </w:t>
      </w:r>
      <w:hyperlink r:id="rId15" w:tgtFrame="_blank" w:history="1">
        <w:r w:rsidRPr="0054334F">
          <w:rPr>
            <w:rStyle w:val="Hyperlink"/>
            <w:rFonts w:ascii="Arial" w:eastAsia="Times New Roman" w:hAnsi="Arial" w:cs="Arial"/>
            <w:bCs/>
            <w:sz w:val="20"/>
            <w:szCs w:val="20"/>
          </w:rPr>
          <w:t>NFCC Code of Ethics (opens in a new window)</w:t>
        </w:r>
      </w:hyperlink>
      <w:r w:rsidRPr="0054334F">
        <w:rPr>
          <w:rFonts w:ascii="Arial" w:eastAsia="Times New Roman" w:hAnsi="Arial" w:cs="Arial"/>
          <w:bCs/>
          <w:sz w:val="20"/>
          <w:szCs w:val="20"/>
        </w:rPr>
        <w:t>sets out the standards of behaviour expected of all Fire</w:t>
      </w:r>
      <w:r>
        <w:rPr>
          <w:rFonts w:ascii="Arial" w:eastAsia="Times New Roman" w:hAnsi="Arial" w:cs="Arial"/>
          <w:bCs/>
          <w:sz w:val="20"/>
          <w:szCs w:val="20"/>
        </w:rPr>
        <w:t xml:space="preserve"> </w:t>
      </w:r>
      <w:r w:rsidRPr="0054334F">
        <w:rPr>
          <w:rFonts w:ascii="Arial" w:eastAsia="Times New Roman" w:hAnsi="Arial" w:cs="Arial"/>
          <w:bCs/>
          <w:sz w:val="20"/>
          <w:szCs w:val="20"/>
        </w:rPr>
        <w:t>Service employees. </w:t>
      </w:r>
      <w:r w:rsidRPr="0054334F">
        <w:rPr>
          <w:rFonts w:ascii="Arial" w:eastAsia="Times New Roman" w:hAnsi="Arial" w:cs="Arial"/>
          <w:bCs/>
          <w:sz w:val="20"/>
          <w:szCs w:val="20"/>
        </w:rPr>
        <w:br/>
        <w:t> </w:t>
      </w:r>
      <w:r w:rsidRPr="0054334F">
        <w:rPr>
          <w:rFonts w:ascii="Arial" w:eastAsia="Times New Roman" w:hAnsi="Arial" w:cs="Arial"/>
          <w:bCs/>
          <w:sz w:val="20"/>
          <w:szCs w:val="20"/>
        </w:rPr>
        <w:br/>
        <w:t>County Durham &amp; Darlington Fire &amp; Rescue Service embraces diversity and promotes equal opportunities. As such, we run a Disability Confident Scheme (DCS) for candidates with disabilities who meet the minimum selection criteria. </w:t>
      </w:r>
    </w:p>
    <w:p w14:paraId="18479F7B" w14:textId="77777777" w:rsidR="0054334F" w:rsidRDefault="0054334F" w:rsidP="0054334F">
      <w:pPr>
        <w:overflowPunct w:val="0"/>
        <w:autoSpaceDE w:val="0"/>
        <w:autoSpaceDN w:val="0"/>
        <w:adjustRightInd w:val="0"/>
        <w:spacing w:after="0"/>
        <w:textAlignment w:val="baseline"/>
        <w:rPr>
          <w:rFonts w:ascii="Arial" w:eastAsia="Times New Roman" w:hAnsi="Arial" w:cs="Arial"/>
          <w:b/>
          <w:bCs/>
          <w:sz w:val="20"/>
          <w:szCs w:val="20"/>
        </w:rPr>
      </w:pPr>
    </w:p>
    <w:p w14:paraId="5AA574BF" w14:textId="695C62CF" w:rsidR="0054334F" w:rsidRPr="0054334F" w:rsidRDefault="0054334F" w:rsidP="0054334F">
      <w:pPr>
        <w:overflowPunct w:val="0"/>
        <w:autoSpaceDE w:val="0"/>
        <w:autoSpaceDN w:val="0"/>
        <w:adjustRightInd w:val="0"/>
        <w:spacing w:after="0"/>
        <w:textAlignment w:val="baseline"/>
        <w:rPr>
          <w:rFonts w:ascii="Arial" w:eastAsia="Times New Roman" w:hAnsi="Arial" w:cs="Arial"/>
          <w:bCs/>
          <w:sz w:val="20"/>
          <w:szCs w:val="20"/>
        </w:rPr>
      </w:pPr>
      <w:r w:rsidRPr="0054334F">
        <w:rPr>
          <w:rFonts w:ascii="Arial" w:eastAsia="Times New Roman" w:hAnsi="Arial" w:cs="Arial"/>
          <w:bCs/>
          <w:sz w:val="20"/>
          <w:szCs w:val="20"/>
        </w:rPr>
        <w:t>County Durham and Darlington Fire and Rescue Service is committed to attract, retain and invest in talent. To learn more please see the </w:t>
      </w:r>
      <w:hyperlink r:id="rId16" w:tgtFrame="_blank" w:history="1">
        <w:r w:rsidRPr="0054334F">
          <w:rPr>
            <w:rStyle w:val="Hyperlink"/>
            <w:rFonts w:ascii="Arial" w:eastAsia="Times New Roman" w:hAnsi="Arial" w:cs="Arial"/>
            <w:bCs/>
            <w:sz w:val="20"/>
            <w:szCs w:val="20"/>
          </w:rPr>
          <w:t>CDDFRS People Strategy (opens in a new window)</w:t>
        </w:r>
      </w:hyperlink>
      <w:r w:rsidRPr="0054334F">
        <w:rPr>
          <w:rFonts w:ascii="Arial" w:eastAsia="Times New Roman" w:hAnsi="Arial" w:cs="Arial"/>
          <w:bCs/>
          <w:sz w:val="20"/>
          <w:szCs w:val="20"/>
        </w:rPr>
        <w:t>.   </w:t>
      </w:r>
    </w:p>
    <w:p w14:paraId="187CB2F5" w14:textId="10ABB61B" w:rsidR="0054334F" w:rsidRPr="0054334F" w:rsidRDefault="0054334F" w:rsidP="0054334F">
      <w:pPr>
        <w:overflowPunct w:val="0"/>
        <w:autoSpaceDE w:val="0"/>
        <w:autoSpaceDN w:val="0"/>
        <w:adjustRightInd w:val="0"/>
        <w:spacing w:after="0"/>
        <w:textAlignment w:val="baseline"/>
        <w:rPr>
          <w:rFonts w:ascii="Arial" w:eastAsia="Times New Roman" w:hAnsi="Arial" w:cs="Arial"/>
          <w:bCs/>
          <w:sz w:val="20"/>
          <w:szCs w:val="20"/>
        </w:rPr>
      </w:pPr>
      <w:r w:rsidRPr="0054334F">
        <w:rPr>
          <w:rFonts w:ascii="Arial" w:eastAsia="Times New Roman" w:hAnsi="Arial" w:cs="Arial"/>
          <w:bCs/>
          <w:sz w:val="20"/>
          <w:szCs w:val="20"/>
        </w:rPr>
        <w:lastRenderedPageBreak/>
        <w:t>County Durham and Darlington Fire and Rescue Service aims to be an Equal Opportunities Employer and welcomes and encourages applications from under-represented groups. </w:t>
      </w:r>
    </w:p>
    <w:p w14:paraId="242F2B58" w14:textId="77777777" w:rsidR="0054334F" w:rsidRDefault="0054334F" w:rsidP="0054334F">
      <w:pPr>
        <w:overflowPunct w:val="0"/>
        <w:autoSpaceDE w:val="0"/>
        <w:autoSpaceDN w:val="0"/>
        <w:adjustRightInd w:val="0"/>
        <w:spacing w:after="0"/>
        <w:textAlignment w:val="baseline"/>
        <w:rPr>
          <w:rFonts w:ascii="Arial" w:eastAsia="Times New Roman" w:hAnsi="Arial" w:cs="Arial"/>
          <w:bCs/>
          <w:sz w:val="20"/>
          <w:szCs w:val="20"/>
        </w:rPr>
      </w:pPr>
    </w:p>
    <w:p w14:paraId="21D2017C" w14:textId="77777777" w:rsidR="001514FB" w:rsidRPr="001514FB" w:rsidRDefault="001514FB" w:rsidP="001514FB">
      <w:pPr>
        <w:tabs>
          <w:tab w:val="left" w:pos="675"/>
          <w:tab w:val="center" w:pos="2646"/>
        </w:tabs>
        <w:overflowPunct w:val="0"/>
        <w:autoSpaceDE w:val="0"/>
        <w:autoSpaceDN w:val="0"/>
        <w:adjustRightInd w:val="0"/>
        <w:spacing w:after="0"/>
        <w:textAlignment w:val="baseline"/>
        <w:rPr>
          <w:rFonts w:ascii="Arial" w:eastAsia="Times New Roman" w:hAnsi="Arial" w:cs="Arial"/>
          <w:noProof/>
          <w:sz w:val="20"/>
          <w:szCs w:val="20"/>
          <w:lang w:eastAsia="en-GB"/>
        </w:rPr>
      </w:pPr>
      <w:r w:rsidRPr="001514FB">
        <w:rPr>
          <w:rFonts w:ascii="Arial" w:eastAsia="Times New Roman" w:hAnsi="Arial" w:cs="Arial"/>
          <w:noProof/>
          <w:sz w:val="20"/>
          <w:szCs w:val="20"/>
          <w:lang w:eastAsia="en-GB"/>
        </w:rPr>
        <w:t>County Durham and Darlington Fire and Rescue Service is committed to safeguarding and promoting the welfare of children and vulnerable adults, and all employees must share this commitment.</w:t>
      </w:r>
    </w:p>
    <w:p w14:paraId="108FC67F" w14:textId="77777777" w:rsidR="001514FB" w:rsidRPr="001514FB" w:rsidRDefault="001514FB" w:rsidP="001514FB">
      <w:pPr>
        <w:tabs>
          <w:tab w:val="left" w:pos="675"/>
          <w:tab w:val="center" w:pos="2646"/>
        </w:tabs>
        <w:overflowPunct w:val="0"/>
        <w:autoSpaceDE w:val="0"/>
        <w:autoSpaceDN w:val="0"/>
        <w:adjustRightInd w:val="0"/>
        <w:spacing w:after="0"/>
        <w:textAlignment w:val="baseline"/>
        <w:rPr>
          <w:rFonts w:ascii="Arial" w:eastAsia="Times New Roman" w:hAnsi="Arial" w:cs="Arial"/>
          <w:noProof/>
          <w:sz w:val="20"/>
          <w:szCs w:val="20"/>
          <w:lang w:eastAsia="en-GB"/>
        </w:rPr>
      </w:pPr>
    </w:p>
    <w:p w14:paraId="76BE9E72" w14:textId="77777777" w:rsidR="001514FB" w:rsidRPr="001514FB" w:rsidRDefault="001514FB" w:rsidP="001514FB">
      <w:pPr>
        <w:tabs>
          <w:tab w:val="left" w:pos="675"/>
          <w:tab w:val="center" w:pos="2646"/>
        </w:tabs>
        <w:overflowPunct w:val="0"/>
        <w:autoSpaceDE w:val="0"/>
        <w:autoSpaceDN w:val="0"/>
        <w:adjustRightInd w:val="0"/>
        <w:spacing w:after="0"/>
        <w:textAlignment w:val="baseline"/>
        <w:rPr>
          <w:rFonts w:ascii="Arial" w:eastAsia="Times New Roman" w:hAnsi="Arial" w:cs="Arial"/>
          <w:noProof/>
          <w:sz w:val="20"/>
          <w:szCs w:val="20"/>
          <w:lang w:eastAsia="en-GB"/>
        </w:rPr>
      </w:pPr>
      <w:r w:rsidRPr="001514FB">
        <w:rPr>
          <w:rFonts w:ascii="Arial" w:eastAsia="Times New Roman" w:hAnsi="Arial" w:cs="Arial"/>
          <w:noProof/>
          <w:sz w:val="20"/>
          <w:szCs w:val="20"/>
          <w:lang w:eastAsia="en-GB"/>
        </w:rPr>
        <w:t xml:space="preserve">Fire &amp; Rescue Authority roles are listed in Schedule 1 of the Rehabilitation of Offenders Act 1974 (Exceptions) Order and as such it is our policy to require all applicants and employees to disclose any criminal convictions (both spent and unspent) including driving offences, cautions and/or reprimands. Information provided will be treated as strictly confidential and will be considered only in relation to the appointment for which you are applying or in which you work (please refer to the guidance notes </w:t>
      </w:r>
      <w:hyperlink r:id="rId17" w:history="1">
        <w:r w:rsidRPr="001514FB">
          <w:rPr>
            <w:rStyle w:val="Hyperlink"/>
            <w:rFonts w:ascii="Arial" w:eastAsia="Times New Roman" w:hAnsi="Arial" w:cs="Arial"/>
            <w:noProof/>
            <w:sz w:val="20"/>
            <w:szCs w:val="20"/>
            <w:lang w:eastAsia="en-GB"/>
          </w:rPr>
          <w:t>www.gov.uk/guidance/rehabilitation-periods</w:t>
        </w:r>
      </w:hyperlink>
      <w:r w:rsidRPr="001514FB">
        <w:rPr>
          <w:rFonts w:ascii="Arial" w:eastAsia="Times New Roman" w:hAnsi="Arial" w:cs="Arial"/>
          <w:noProof/>
          <w:sz w:val="20"/>
          <w:szCs w:val="20"/>
          <w:lang w:eastAsia="en-GB"/>
        </w:rPr>
        <w:t xml:space="preserve"> for more information).</w:t>
      </w:r>
    </w:p>
    <w:p w14:paraId="09D170FB" w14:textId="77777777" w:rsidR="001514FB" w:rsidRPr="001514FB" w:rsidRDefault="001514FB" w:rsidP="001514FB">
      <w:pPr>
        <w:tabs>
          <w:tab w:val="left" w:pos="675"/>
          <w:tab w:val="center" w:pos="2646"/>
        </w:tabs>
        <w:overflowPunct w:val="0"/>
        <w:autoSpaceDE w:val="0"/>
        <w:autoSpaceDN w:val="0"/>
        <w:adjustRightInd w:val="0"/>
        <w:spacing w:after="0"/>
        <w:textAlignment w:val="baseline"/>
        <w:rPr>
          <w:rFonts w:ascii="Arial" w:eastAsia="Times New Roman" w:hAnsi="Arial" w:cs="Arial"/>
          <w:noProof/>
          <w:sz w:val="20"/>
          <w:szCs w:val="20"/>
          <w:lang w:eastAsia="en-GB"/>
        </w:rPr>
      </w:pPr>
    </w:p>
    <w:p w14:paraId="42E80082" w14:textId="77777777" w:rsidR="001514FB" w:rsidRPr="001514FB" w:rsidRDefault="001514FB" w:rsidP="001514FB">
      <w:pPr>
        <w:tabs>
          <w:tab w:val="left" w:pos="675"/>
          <w:tab w:val="center" w:pos="2646"/>
        </w:tabs>
        <w:overflowPunct w:val="0"/>
        <w:autoSpaceDE w:val="0"/>
        <w:autoSpaceDN w:val="0"/>
        <w:adjustRightInd w:val="0"/>
        <w:spacing w:after="0"/>
        <w:textAlignment w:val="baseline"/>
        <w:rPr>
          <w:rFonts w:ascii="Arial" w:eastAsia="Times New Roman" w:hAnsi="Arial" w:cs="Arial"/>
          <w:noProof/>
          <w:sz w:val="20"/>
          <w:szCs w:val="20"/>
          <w:lang w:eastAsia="en-GB"/>
        </w:rPr>
      </w:pPr>
      <w:r w:rsidRPr="001514FB">
        <w:rPr>
          <w:rFonts w:ascii="Arial" w:eastAsia="Times New Roman" w:hAnsi="Arial" w:cs="Arial"/>
          <w:noProof/>
          <w:sz w:val="20"/>
          <w:szCs w:val="20"/>
          <w:lang w:eastAsia="en-GB"/>
        </w:rPr>
        <w:t xml:space="preserve">Legislative change enables Fire and Rescue Services to be eligible for a Standard level Disclosure and Barring Service (DBS) check for employees of the Service, including volunteers. Applicants are required to inform us of any pending or incomplete investigations of a safeguarding nature that are ongoing, or that arise during periods of application and pre-employment. A table of rehabilitation periods for the most common sentences and disposals, and example scenarios can be found here </w:t>
      </w:r>
      <w:hyperlink r:id="rId18" w:history="1">
        <w:r w:rsidRPr="001514FB">
          <w:rPr>
            <w:rStyle w:val="Hyperlink"/>
            <w:rFonts w:ascii="Arial" w:eastAsia="Times New Roman" w:hAnsi="Arial" w:cs="Arial"/>
            <w:noProof/>
            <w:sz w:val="20"/>
            <w:szCs w:val="20"/>
            <w:lang w:eastAsia="en-GB"/>
          </w:rPr>
          <w:t>www.gov.uk</w:t>
        </w:r>
      </w:hyperlink>
      <w:r w:rsidRPr="001514FB">
        <w:rPr>
          <w:rFonts w:ascii="Arial" w:eastAsia="Times New Roman" w:hAnsi="Arial" w:cs="Arial"/>
          <w:noProof/>
          <w:sz w:val="20"/>
          <w:szCs w:val="20"/>
          <w:lang w:eastAsia="en-GB"/>
        </w:rPr>
        <w:t>  </w:t>
      </w:r>
    </w:p>
    <w:p w14:paraId="59686553" w14:textId="77777777" w:rsidR="001514FB" w:rsidRPr="001514FB" w:rsidRDefault="001514FB" w:rsidP="001514FB">
      <w:pPr>
        <w:tabs>
          <w:tab w:val="left" w:pos="675"/>
          <w:tab w:val="center" w:pos="2646"/>
        </w:tabs>
        <w:overflowPunct w:val="0"/>
        <w:autoSpaceDE w:val="0"/>
        <w:autoSpaceDN w:val="0"/>
        <w:adjustRightInd w:val="0"/>
        <w:spacing w:after="0"/>
        <w:textAlignment w:val="baseline"/>
        <w:rPr>
          <w:rFonts w:ascii="Arial" w:eastAsia="Times New Roman" w:hAnsi="Arial" w:cs="Arial"/>
          <w:noProof/>
          <w:sz w:val="20"/>
          <w:szCs w:val="20"/>
          <w:lang w:eastAsia="en-GB"/>
        </w:rPr>
      </w:pPr>
    </w:p>
    <w:p w14:paraId="150402C9" w14:textId="77777777" w:rsidR="001514FB" w:rsidRPr="001514FB" w:rsidRDefault="001514FB" w:rsidP="001514FB">
      <w:pPr>
        <w:tabs>
          <w:tab w:val="left" w:pos="675"/>
          <w:tab w:val="center" w:pos="2646"/>
        </w:tabs>
        <w:overflowPunct w:val="0"/>
        <w:autoSpaceDE w:val="0"/>
        <w:autoSpaceDN w:val="0"/>
        <w:adjustRightInd w:val="0"/>
        <w:spacing w:after="0"/>
        <w:textAlignment w:val="baseline"/>
        <w:rPr>
          <w:rFonts w:ascii="Arial" w:eastAsia="Times New Roman" w:hAnsi="Arial" w:cs="Arial"/>
          <w:noProof/>
          <w:sz w:val="20"/>
          <w:szCs w:val="20"/>
          <w:lang w:eastAsia="en-GB"/>
        </w:rPr>
      </w:pPr>
      <w:r w:rsidRPr="001514FB">
        <w:rPr>
          <w:rFonts w:ascii="Arial" w:eastAsia="Times New Roman" w:hAnsi="Arial" w:cs="Arial"/>
          <w:noProof/>
          <w:sz w:val="20"/>
          <w:szCs w:val="20"/>
          <w:lang w:eastAsia="en-GB"/>
        </w:rPr>
        <w:t>Our Fire and Rescue Authority are committed to the rehabilitation of offenders, as such, any risk assessments used for positive disclosures will incorporate both a reasonable and proportionate response.</w:t>
      </w:r>
    </w:p>
    <w:p w14:paraId="19FD3474" w14:textId="77777777" w:rsidR="001514FB" w:rsidRDefault="001514FB" w:rsidP="0054334F">
      <w:pPr>
        <w:overflowPunct w:val="0"/>
        <w:autoSpaceDE w:val="0"/>
        <w:autoSpaceDN w:val="0"/>
        <w:adjustRightInd w:val="0"/>
        <w:spacing w:after="0"/>
        <w:textAlignment w:val="baseline"/>
        <w:rPr>
          <w:rFonts w:ascii="Arial" w:eastAsia="Times New Roman" w:hAnsi="Arial" w:cs="Arial"/>
          <w:bCs/>
          <w:sz w:val="20"/>
          <w:szCs w:val="20"/>
        </w:rPr>
      </w:pPr>
    </w:p>
    <w:p w14:paraId="75B929B9" w14:textId="77777777" w:rsidR="00C20917" w:rsidRDefault="00C20917" w:rsidP="0054334F">
      <w:pPr>
        <w:overflowPunct w:val="0"/>
        <w:autoSpaceDE w:val="0"/>
        <w:autoSpaceDN w:val="0"/>
        <w:adjustRightInd w:val="0"/>
        <w:spacing w:after="0"/>
        <w:textAlignment w:val="baseline"/>
        <w:rPr>
          <w:rFonts w:ascii="Arial" w:eastAsia="Times New Roman" w:hAnsi="Arial" w:cs="Arial"/>
          <w:bCs/>
          <w:sz w:val="20"/>
          <w:szCs w:val="20"/>
        </w:rPr>
      </w:pPr>
    </w:p>
    <w:sectPr w:rsidR="00C20917" w:rsidSect="00355A0C">
      <w:headerReference w:type="default" r:id="rId19"/>
      <w:footerReference w:type="default" r:id="rId20"/>
      <w:pgSz w:w="11906" w:h="16838"/>
      <w:pgMar w:top="1440" w:right="1440" w:bottom="99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50BAD8" w14:textId="77777777" w:rsidR="00CA086D" w:rsidRDefault="00CA086D" w:rsidP="00554994">
      <w:pPr>
        <w:spacing w:after="0" w:line="240" w:lineRule="auto"/>
      </w:pPr>
      <w:r>
        <w:separator/>
      </w:r>
    </w:p>
  </w:endnote>
  <w:endnote w:type="continuationSeparator" w:id="0">
    <w:p w14:paraId="2FAC5D4F" w14:textId="77777777" w:rsidR="00CA086D" w:rsidRDefault="00CA086D" w:rsidP="00554994">
      <w:pPr>
        <w:spacing w:after="0" w:line="240" w:lineRule="auto"/>
      </w:pPr>
      <w:r>
        <w:continuationSeparator/>
      </w:r>
    </w:p>
  </w:endnote>
  <w:endnote w:type="continuationNotice" w:id="1">
    <w:p w14:paraId="30038BA0" w14:textId="77777777" w:rsidR="00CA086D" w:rsidRDefault="00CA086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Franklin Gothic Demi">
    <w:panose1 w:val="020B07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2CC7A" w14:textId="77777777" w:rsidR="005B64A2" w:rsidRPr="005B64A2" w:rsidRDefault="005B64A2" w:rsidP="005B64A2">
    <w:pPr>
      <w:spacing w:after="0" w:line="240" w:lineRule="auto"/>
      <w:jc w:val="center"/>
      <w:rPr>
        <w:rFonts w:ascii="Calibri" w:eastAsia="Calibri" w:hAnsi="Calibri" w:cs="Times New Roman"/>
        <w:sz w:val="32"/>
        <w:szCs w:val="32"/>
        <w:lang w:eastAsia="en-GB"/>
      </w:rPr>
    </w:pPr>
    <w:r w:rsidRPr="005B64A2">
      <w:rPr>
        <w:rFonts w:ascii="Franklin Gothic Demi" w:eastAsia="Calibri" w:hAnsi="Franklin Gothic Demi" w:cs="Times New Roman"/>
        <w:color w:val="002664"/>
        <w:sz w:val="32"/>
        <w:szCs w:val="32"/>
        <w:lang w:eastAsia="en-GB"/>
      </w:rPr>
      <w:t>Safest People, Safest Places</w:t>
    </w:r>
  </w:p>
  <w:p w14:paraId="26874D42" w14:textId="4F860821" w:rsidR="00F55F9B" w:rsidRPr="005B64A2" w:rsidRDefault="00F55F9B" w:rsidP="005B64A2">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9D0D96" w14:textId="77777777" w:rsidR="00CA086D" w:rsidRDefault="00CA086D" w:rsidP="00554994">
      <w:pPr>
        <w:spacing w:after="0" w:line="240" w:lineRule="auto"/>
      </w:pPr>
      <w:r>
        <w:separator/>
      </w:r>
    </w:p>
  </w:footnote>
  <w:footnote w:type="continuationSeparator" w:id="0">
    <w:p w14:paraId="15884270" w14:textId="77777777" w:rsidR="00CA086D" w:rsidRDefault="00CA086D" w:rsidP="00554994">
      <w:pPr>
        <w:spacing w:after="0" w:line="240" w:lineRule="auto"/>
      </w:pPr>
      <w:r>
        <w:continuationSeparator/>
      </w:r>
    </w:p>
  </w:footnote>
  <w:footnote w:type="continuationNotice" w:id="1">
    <w:p w14:paraId="14CFD075" w14:textId="77777777" w:rsidR="00CA086D" w:rsidRDefault="00CA086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B77A7" w14:textId="3D443180" w:rsidR="002679E9" w:rsidRDefault="002679E9" w:rsidP="00554994">
    <w:pPr>
      <w:pStyle w:val="Header"/>
      <w:jc w:val="center"/>
    </w:pPr>
    <w:r>
      <w:rPr>
        <w:rFonts w:ascii="Verdana" w:hAnsi="Verdana"/>
        <w:noProof/>
        <w:lang w:eastAsia="en-GB"/>
      </w:rPr>
      <w:drawing>
        <wp:anchor distT="0" distB="0" distL="114300" distR="114300" simplePos="0" relativeHeight="251657216" behindDoc="0" locked="0" layoutInCell="1" allowOverlap="1" wp14:anchorId="634AB7ED" wp14:editId="3E05168E">
          <wp:simplePos x="0" y="0"/>
          <wp:positionH relativeFrom="column">
            <wp:posOffset>2114853</wp:posOffset>
          </wp:positionH>
          <wp:positionV relativeFrom="paragraph">
            <wp:posOffset>-388012</wp:posOffset>
          </wp:positionV>
          <wp:extent cx="1476375" cy="1190625"/>
          <wp:effectExtent l="0" t="0" r="9525" b="9525"/>
          <wp:wrapNone/>
          <wp:docPr id="1" name="Picture 1" descr="http://sharepoint/resources/corporateidentity/Guidance%20and%20Service%20Crest%20%20Logos/Service%20Crest%20and%20Logo/Service%20Logo/CDDFRS%20Logo%20Crest%20RGB%20stack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harepoint/resources/corporateidentity/Guidance%20and%20Service%20Crest%20%20Logos/Service%20Crest%20and%20Logo/Service%20Logo/CDDFRS%20Logo%20Crest%20RGB%20stacke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76375" cy="11906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F90B10D" w14:textId="77777777" w:rsidR="002679E9" w:rsidRDefault="002679E9" w:rsidP="00554994">
    <w:pPr>
      <w:pStyle w:val="Header"/>
      <w:jc w:val="center"/>
    </w:pPr>
  </w:p>
  <w:p w14:paraId="5CDE91CD" w14:textId="362F2242" w:rsidR="002679E9" w:rsidRDefault="002679E9" w:rsidP="00554994">
    <w:pPr>
      <w:pStyle w:val="Header"/>
      <w:jc w:val="center"/>
    </w:pPr>
  </w:p>
  <w:p w14:paraId="5E7979CF" w14:textId="77777777" w:rsidR="002679E9" w:rsidRDefault="002679E9" w:rsidP="00554994">
    <w:pPr>
      <w:pStyle w:val="Header"/>
      <w:jc w:val="center"/>
    </w:pPr>
  </w:p>
  <w:p w14:paraId="364BF167" w14:textId="6CCE313F" w:rsidR="00554994" w:rsidRDefault="00554994" w:rsidP="00554994">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078F6"/>
    <w:multiLevelType w:val="hybridMultilevel"/>
    <w:tmpl w:val="743461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B913695"/>
    <w:multiLevelType w:val="multilevel"/>
    <w:tmpl w:val="43FA3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312157F"/>
    <w:multiLevelType w:val="hybridMultilevel"/>
    <w:tmpl w:val="DABE5B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651003D"/>
    <w:multiLevelType w:val="multilevel"/>
    <w:tmpl w:val="92F8D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43944496">
    <w:abstractNumId w:val="2"/>
  </w:num>
  <w:num w:numId="2" w16cid:durableId="1442609745">
    <w:abstractNumId w:val="1"/>
  </w:num>
  <w:num w:numId="3" w16cid:durableId="1428966321">
    <w:abstractNumId w:val="3"/>
  </w:num>
  <w:num w:numId="4" w16cid:durableId="1024646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994"/>
    <w:rsid w:val="000079FA"/>
    <w:rsid w:val="0001638E"/>
    <w:rsid w:val="0003769C"/>
    <w:rsid w:val="000B733B"/>
    <w:rsid w:val="000F5152"/>
    <w:rsid w:val="001451D5"/>
    <w:rsid w:val="001514FB"/>
    <w:rsid w:val="001D1F55"/>
    <w:rsid w:val="00204DAC"/>
    <w:rsid w:val="00247277"/>
    <w:rsid w:val="00254A8A"/>
    <w:rsid w:val="002679E9"/>
    <w:rsid w:val="002A6591"/>
    <w:rsid w:val="003229B5"/>
    <w:rsid w:val="00355A0C"/>
    <w:rsid w:val="003A7DC7"/>
    <w:rsid w:val="003C25FD"/>
    <w:rsid w:val="003D46C8"/>
    <w:rsid w:val="003D4826"/>
    <w:rsid w:val="00401F8D"/>
    <w:rsid w:val="00403FD0"/>
    <w:rsid w:val="00413CE8"/>
    <w:rsid w:val="00420237"/>
    <w:rsid w:val="00434BBC"/>
    <w:rsid w:val="004645B9"/>
    <w:rsid w:val="00476F22"/>
    <w:rsid w:val="004B5114"/>
    <w:rsid w:val="0054334F"/>
    <w:rsid w:val="00554994"/>
    <w:rsid w:val="00593BCC"/>
    <w:rsid w:val="005B64A2"/>
    <w:rsid w:val="0061321E"/>
    <w:rsid w:val="00683272"/>
    <w:rsid w:val="006B3228"/>
    <w:rsid w:val="006B7407"/>
    <w:rsid w:val="006C6A36"/>
    <w:rsid w:val="006C74FA"/>
    <w:rsid w:val="006D5189"/>
    <w:rsid w:val="00702267"/>
    <w:rsid w:val="00771E3D"/>
    <w:rsid w:val="0082279C"/>
    <w:rsid w:val="00827AD1"/>
    <w:rsid w:val="0084580F"/>
    <w:rsid w:val="0084708C"/>
    <w:rsid w:val="00857911"/>
    <w:rsid w:val="0094535A"/>
    <w:rsid w:val="009B3A4E"/>
    <w:rsid w:val="009F2B7D"/>
    <w:rsid w:val="00AD45F3"/>
    <w:rsid w:val="00B03456"/>
    <w:rsid w:val="00B67C8F"/>
    <w:rsid w:val="00B908D7"/>
    <w:rsid w:val="00B9659A"/>
    <w:rsid w:val="00BE032E"/>
    <w:rsid w:val="00BE0FAD"/>
    <w:rsid w:val="00BE2F83"/>
    <w:rsid w:val="00C20704"/>
    <w:rsid w:val="00C20917"/>
    <w:rsid w:val="00C51DF9"/>
    <w:rsid w:val="00C51E90"/>
    <w:rsid w:val="00C7667B"/>
    <w:rsid w:val="00CA086D"/>
    <w:rsid w:val="00CA2CD2"/>
    <w:rsid w:val="00CB5A27"/>
    <w:rsid w:val="00D63A1A"/>
    <w:rsid w:val="00DA2C87"/>
    <w:rsid w:val="00DD774B"/>
    <w:rsid w:val="00DE47CB"/>
    <w:rsid w:val="00E37384"/>
    <w:rsid w:val="00EC6EB0"/>
    <w:rsid w:val="00F05B46"/>
    <w:rsid w:val="00F3352F"/>
    <w:rsid w:val="00F55F9B"/>
    <w:rsid w:val="00F6111B"/>
    <w:rsid w:val="00F74D8E"/>
    <w:rsid w:val="00F85C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D8600B"/>
  <w15:docId w15:val="{D0C48493-E66E-460B-8A71-C0283E88B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554994"/>
    <w:pPr>
      <w:keepNext/>
      <w:overflowPunct w:val="0"/>
      <w:autoSpaceDE w:val="0"/>
      <w:autoSpaceDN w:val="0"/>
      <w:adjustRightInd w:val="0"/>
      <w:spacing w:after="0" w:line="240" w:lineRule="auto"/>
      <w:textAlignment w:val="baseline"/>
      <w:outlineLvl w:val="0"/>
    </w:pPr>
    <w:rPr>
      <w:rFonts w:ascii="Arial" w:eastAsia="Times New Roman" w:hAnsi="Arial" w:cs="Arial"/>
      <w:color w:val="3366FF"/>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4994"/>
    <w:pPr>
      <w:tabs>
        <w:tab w:val="center" w:pos="4513"/>
        <w:tab w:val="right" w:pos="9026"/>
      </w:tabs>
      <w:spacing w:after="0" w:line="240" w:lineRule="auto"/>
    </w:pPr>
  </w:style>
  <w:style w:type="character" w:customStyle="1" w:styleId="HeaderChar">
    <w:name w:val="Header Char"/>
    <w:basedOn w:val="DefaultParagraphFont"/>
    <w:link w:val="Header"/>
    <w:uiPriority w:val="99"/>
    <w:rsid w:val="00554994"/>
  </w:style>
  <w:style w:type="paragraph" w:styleId="Footer">
    <w:name w:val="footer"/>
    <w:basedOn w:val="Normal"/>
    <w:link w:val="FooterChar"/>
    <w:uiPriority w:val="99"/>
    <w:unhideWhenUsed/>
    <w:rsid w:val="00554994"/>
    <w:pPr>
      <w:tabs>
        <w:tab w:val="center" w:pos="4513"/>
        <w:tab w:val="right" w:pos="9026"/>
      </w:tabs>
      <w:spacing w:after="0" w:line="240" w:lineRule="auto"/>
    </w:pPr>
  </w:style>
  <w:style w:type="character" w:customStyle="1" w:styleId="FooterChar">
    <w:name w:val="Footer Char"/>
    <w:basedOn w:val="DefaultParagraphFont"/>
    <w:link w:val="Footer"/>
    <w:uiPriority w:val="99"/>
    <w:rsid w:val="00554994"/>
  </w:style>
  <w:style w:type="paragraph" w:styleId="BalloonText">
    <w:name w:val="Balloon Text"/>
    <w:basedOn w:val="Normal"/>
    <w:link w:val="BalloonTextChar"/>
    <w:uiPriority w:val="99"/>
    <w:semiHidden/>
    <w:unhideWhenUsed/>
    <w:rsid w:val="0055499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4994"/>
    <w:rPr>
      <w:rFonts w:ascii="Tahoma" w:hAnsi="Tahoma" w:cs="Tahoma"/>
      <w:sz w:val="16"/>
      <w:szCs w:val="16"/>
    </w:rPr>
  </w:style>
  <w:style w:type="character" w:customStyle="1" w:styleId="Heading1Char">
    <w:name w:val="Heading 1 Char"/>
    <w:basedOn w:val="DefaultParagraphFont"/>
    <w:link w:val="Heading1"/>
    <w:rsid w:val="00554994"/>
    <w:rPr>
      <w:rFonts w:ascii="Arial" w:eastAsia="Times New Roman" w:hAnsi="Arial" w:cs="Arial"/>
      <w:color w:val="3366FF"/>
      <w:sz w:val="28"/>
      <w:szCs w:val="20"/>
    </w:rPr>
  </w:style>
  <w:style w:type="character" w:styleId="Hyperlink">
    <w:name w:val="Hyperlink"/>
    <w:basedOn w:val="DefaultParagraphFont"/>
    <w:uiPriority w:val="99"/>
    <w:unhideWhenUsed/>
    <w:rsid w:val="00247277"/>
    <w:rPr>
      <w:color w:val="0000FF" w:themeColor="hyperlink"/>
      <w:u w:val="single"/>
    </w:rPr>
  </w:style>
  <w:style w:type="character" w:styleId="UnresolvedMention">
    <w:name w:val="Unresolved Mention"/>
    <w:basedOn w:val="DefaultParagraphFont"/>
    <w:uiPriority w:val="99"/>
    <w:semiHidden/>
    <w:unhideWhenUsed/>
    <w:rsid w:val="00B67C8F"/>
    <w:rPr>
      <w:color w:val="605E5C"/>
      <w:shd w:val="clear" w:color="auto" w:fill="E1DFDD"/>
    </w:rPr>
  </w:style>
  <w:style w:type="paragraph" w:styleId="NormalWeb">
    <w:name w:val="Normal (Web)"/>
    <w:basedOn w:val="Normal"/>
    <w:uiPriority w:val="99"/>
    <w:unhideWhenUsed/>
    <w:rsid w:val="000079F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0079FA"/>
    <w:rPr>
      <w:b/>
      <w:bCs/>
    </w:rPr>
  </w:style>
  <w:style w:type="paragraph" w:styleId="ListParagraph">
    <w:name w:val="List Paragraph"/>
    <w:basedOn w:val="Normal"/>
    <w:uiPriority w:val="34"/>
    <w:qFormat/>
    <w:rsid w:val="000079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526337">
      <w:bodyDiv w:val="1"/>
      <w:marLeft w:val="0"/>
      <w:marRight w:val="0"/>
      <w:marTop w:val="0"/>
      <w:marBottom w:val="0"/>
      <w:divBdr>
        <w:top w:val="none" w:sz="0" w:space="0" w:color="auto"/>
        <w:left w:val="none" w:sz="0" w:space="0" w:color="auto"/>
        <w:bottom w:val="none" w:sz="0" w:space="0" w:color="auto"/>
        <w:right w:val="none" w:sz="0" w:space="0" w:color="auto"/>
      </w:divBdr>
      <w:divsChild>
        <w:div w:id="731777250">
          <w:marLeft w:val="0"/>
          <w:marRight w:val="0"/>
          <w:marTop w:val="0"/>
          <w:marBottom w:val="0"/>
          <w:divBdr>
            <w:top w:val="none" w:sz="0" w:space="0" w:color="auto"/>
            <w:left w:val="none" w:sz="0" w:space="0" w:color="auto"/>
            <w:bottom w:val="none" w:sz="0" w:space="0" w:color="auto"/>
            <w:right w:val="none" w:sz="0" w:space="0" w:color="auto"/>
          </w:divBdr>
        </w:div>
        <w:div w:id="1119032752">
          <w:marLeft w:val="0"/>
          <w:marRight w:val="0"/>
          <w:marTop w:val="0"/>
          <w:marBottom w:val="0"/>
          <w:divBdr>
            <w:top w:val="none" w:sz="0" w:space="0" w:color="auto"/>
            <w:left w:val="none" w:sz="0" w:space="0" w:color="auto"/>
            <w:bottom w:val="none" w:sz="0" w:space="0" w:color="auto"/>
            <w:right w:val="none" w:sz="0" w:space="0" w:color="auto"/>
          </w:divBdr>
        </w:div>
        <w:div w:id="1804811343">
          <w:marLeft w:val="0"/>
          <w:marRight w:val="0"/>
          <w:marTop w:val="0"/>
          <w:marBottom w:val="0"/>
          <w:divBdr>
            <w:top w:val="none" w:sz="0" w:space="0" w:color="auto"/>
            <w:left w:val="none" w:sz="0" w:space="0" w:color="auto"/>
            <w:bottom w:val="none" w:sz="0" w:space="0" w:color="auto"/>
            <w:right w:val="none" w:sz="0" w:space="0" w:color="auto"/>
          </w:divBdr>
        </w:div>
        <w:div w:id="1974212361">
          <w:marLeft w:val="0"/>
          <w:marRight w:val="0"/>
          <w:marTop w:val="0"/>
          <w:marBottom w:val="0"/>
          <w:divBdr>
            <w:top w:val="none" w:sz="0" w:space="0" w:color="auto"/>
            <w:left w:val="none" w:sz="0" w:space="0" w:color="auto"/>
            <w:bottom w:val="none" w:sz="0" w:space="0" w:color="auto"/>
            <w:right w:val="none" w:sz="0" w:space="0" w:color="auto"/>
          </w:divBdr>
        </w:div>
        <w:div w:id="863714166">
          <w:marLeft w:val="0"/>
          <w:marRight w:val="0"/>
          <w:marTop w:val="0"/>
          <w:marBottom w:val="0"/>
          <w:divBdr>
            <w:top w:val="none" w:sz="0" w:space="0" w:color="auto"/>
            <w:left w:val="none" w:sz="0" w:space="0" w:color="auto"/>
            <w:bottom w:val="none" w:sz="0" w:space="0" w:color="auto"/>
            <w:right w:val="none" w:sz="0" w:space="0" w:color="auto"/>
          </w:divBdr>
        </w:div>
        <w:div w:id="1186020523">
          <w:marLeft w:val="0"/>
          <w:marRight w:val="0"/>
          <w:marTop w:val="0"/>
          <w:marBottom w:val="0"/>
          <w:divBdr>
            <w:top w:val="none" w:sz="0" w:space="0" w:color="auto"/>
            <w:left w:val="none" w:sz="0" w:space="0" w:color="auto"/>
            <w:bottom w:val="none" w:sz="0" w:space="0" w:color="auto"/>
            <w:right w:val="none" w:sz="0" w:space="0" w:color="auto"/>
          </w:divBdr>
        </w:div>
      </w:divsChild>
    </w:div>
    <w:div w:id="471294754">
      <w:bodyDiv w:val="1"/>
      <w:marLeft w:val="0"/>
      <w:marRight w:val="0"/>
      <w:marTop w:val="0"/>
      <w:marBottom w:val="0"/>
      <w:divBdr>
        <w:top w:val="none" w:sz="0" w:space="0" w:color="auto"/>
        <w:left w:val="none" w:sz="0" w:space="0" w:color="auto"/>
        <w:bottom w:val="none" w:sz="0" w:space="0" w:color="auto"/>
        <w:right w:val="none" w:sz="0" w:space="0" w:color="auto"/>
      </w:divBdr>
      <w:divsChild>
        <w:div w:id="1880774699">
          <w:marLeft w:val="0"/>
          <w:marRight w:val="0"/>
          <w:marTop w:val="0"/>
          <w:marBottom w:val="0"/>
          <w:divBdr>
            <w:top w:val="none" w:sz="0" w:space="0" w:color="auto"/>
            <w:left w:val="none" w:sz="0" w:space="0" w:color="auto"/>
            <w:bottom w:val="none" w:sz="0" w:space="0" w:color="auto"/>
            <w:right w:val="none" w:sz="0" w:space="0" w:color="auto"/>
          </w:divBdr>
        </w:div>
        <w:div w:id="2145268352">
          <w:marLeft w:val="0"/>
          <w:marRight w:val="0"/>
          <w:marTop w:val="0"/>
          <w:marBottom w:val="0"/>
          <w:divBdr>
            <w:top w:val="none" w:sz="0" w:space="0" w:color="auto"/>
            <w:left w:val="none" w:sz="0" w:space="0" w:color="auto"/>
            <w:bottom w:val="none" w:sz="0" w:space="0" w:color="auto"/>
            <w:right w:val="none" w:sz="0" w:space="0" w:color="auto"/>
          </w:divBdr>
        </w:div>
        <w:div w:id="1897668848">
          <w:marLeft w:val="0"/>
          <w:marRight w:val="0"/>
          <w:marTop w:val="0"/>
          <w:marBottom w:val="0"/>
          <w:divBdr>
            <w:top w:val="none" w:sz="0" w:space="0" w:color="auto"/>
            <w:left w:val="none" w:sz="0" w:space="0" w:color="auto"/>
            <w:bottom w:val="none" w:sz="0" w:space="0" w:color="auto"/>
            <w:right w:val="none" w:sz="0" w:space="0" w:color="auto"/>
          </w:divBdr>
        </w:div>
        <w:div w:id="957644488">
          <w:marLeft w:val="0"/>
          <w:marRight w:val="0"/>
          <w:marTop w:val="0"/>
          <w:marBottom w:val="0"/>
          <w:divBdr>
            <w:top w:val="none" w:sz="0" w:space="0" w:color="auto"/>
            <w:left w:val="none" w:sz="0" w:space="0" w:color="auto"/>
            <w:bottom w:val="none" w:sz="0" w:space="0" w:color="auto"/>
            <w:right w:val="none" w:sz="0" w:space="0" w:color="auto"/>
          </w:divBdr>
        </w:div>
        <w:div w:id="1993757202">
          <w:marLeft w:val="0"/>
          <w:marRight w:val="0"/>
          <w:marTop w:val="0"/>
          <w:marBottom w:val="0"/>
          <w:divBdr>
            <w:top w:val="none" w:sz="0" w:space="0" w:color="auto"/>
            <w:left w:val="none" w:sz="0" w:space="0" w:color="auto"/>
            <w:bottom w:val="none" w:sz="0" w:space="0" w:color="auto"/>
            <w:right w:val="none" w:sz="0" w:space="0" w:color="auto"/>
          </w:divBdr>
        </w:div>
        <w:div w:id="337386519">
          <w:marLeft w:val="0"/>
          <w:marRight w:val="0"/>
          <w:marTop w:val="0"/>
          <w:marBottom w:val="0"/>
          <w:divBdr>
            <w:top w:val="none" w:sz="0" w:space="0" w:color="auto"/>
            <w:left w:val="none" w:sz="0" w:space="0" w:color="auto"/>
            <w:bottom w:val="none" w:sz="0" w:space="0" w:color="auto"/>
            <w:right w:val="none" w:sz="0" w:space="0" w:color="auto"/>
          </w:divBdr>
        </w:div>
      </w:divsChild>
    </w:div>
    <w:div w:id="833687139">
      <w:bodyDiv w:val="1"/>
      <w:marLeft w:val="0"/>
      <w:marRight w:val="0"/>
      <w:marTop w:val="0"/>
      <w:marBottom w:val="0"/>
      <w:divBdr>
        <w:top w:val="none" w:sz="0" w:space="0" w:color="auto"/>
        <w:left w:val="none" w:sz="0" w:space="0" w:color="auto"/>
        <w:bottom w:val="none" w:sz="0" w:space="0" w:color="auto"/>
        <w:right w:val="none" w:sz="0" w:space="0" w:color="auto"/>
      </w:divBdr>
      <w:divsChild>
        <w:div w:id="1281690482">
          <w:marLeft w:val="0"/>
          <w:marRight w:val="0"/>
          <w:marTop w:val="0"/>
          <w:marBottom w:val="0"/>
          <w:divBdr>
            <w:top w:val="none" w:sz="0" w:space="0" w:color="auto"/>
            <w:left w:val="none" w:sz="0" w:space="0" w:color="auto"/>
            <w:bottom w:val="none" w:sz="0" w:space="0" w:color="auto"/>
            <w:right w:val="none" w:sz="0" w:space="0" w:color="auto"/>
          </w:divBdr>
        </w:div>
        <w:div w:id="438112535">
          <w:marLeft w:val="0"/>
          <w:marRight w:val="0"/>
          <w:marTop w:val="0"/>
          <w:marBottom w:val="0"/>
          <w:divBdr>
            <w:top w:val="none" w:sz="0" w:space="0" w:color="auto"/>
            <w:left w:val="none" w:sz="0" w:space="0" w:color="auto"/>
            <w:bottom w:val="none" w:sz="0" w:space="0" w:color="auto"/>
            <w:right w:val="none" w:sz="0" w:space="0" w:color="auto"/>
          </w:divBdr>
        </w:div>
        <w:div w:id="1045249731">
          <w:marLeft w:val="0"/>
          <w:marRight w:val="0"/>
          <w:marTop w:val="0"/>
          <w:marBottom w:val="0"/>
          <w:divBdr>
            <w:top w:val="none" w:sz="0" w:space="0" w:color="auto"/>
            <w:left w:val="none" w:sz="0" w:space="0" w:color="auto"/>
            <w:bottom w:val="none" w:sz="0" w:space="0" w:color="auto"/>
            <w:right w:val="none" w:sz="0" w:space="0" w:color="auto"/>
          </w:divBdr>
        </w:div>
        <w:div w:id="2015957965">
          <w:marLeft w:val="0"/>
          <w:marRight w:val="0"/>
          <w:marTop w:val="0"/>
          <w:marBottom w:val="0"/>
          <w:divBdr>
            <w:top w:val="none" w:sz="0" w:space="0" w:color="auto"/>
            <w:left w:val="none" w:sz="0" w:space="0" w:color="auto"/>
            <w:bottom w:val="none" w:sz="0" w:space="0" w:color="auto"/>
            <w:right w:val="none" w:sz="0" w:space="0" w:color="auto"/>
          </w:divBdr>
        </w:div>
        <w:div w:id="726683378">
          <w:marLeft w:val="0"/>
          <w:marRight w:val="0"/>
          <w:marTop w:val="0"/>
          <w:marBottom w:val="0"/>
          <w:divBdr>
            <w:top w:val="none" w:sz="0" w:space="0" w:color="auto"/>
            <w:left w:val="none" w:sz="0" w:space="0" w:color="auto"/>
            <w:bottom w:val="none" w:sz="0" w:space="0" w:color="auto"/>
            <w:right w:val="none" w:sz="0" w:space="0" w:color="auto"/>
          </w:divBdr>
        </w:div>
        <w:div w:id="770467134">
          <w:marLeft w:val="0"/>
          <w:marRight w:val="0"/>
          <w:marTop w:val="0"/>
          <w:marBottom w:val="0"/>
          <w:divBdr>
            <w:top w:val="none" w:sz="0" w:space="0" w:color="auto"/>
            <w:left w:val="none" w:sz="0" w:space="0" w:color="auto"/>
            <w:bottom w:val="none" w:sz="0" w:space="0" w:color="auto"/>
            <w:right w:val="none" w:sz="0" w:space="0" w:color="auto"/>
          </w:divBdr>
        </w:div>
      </w:divsChild>
    </w:div>
    <w:div w:id="1907378440">
      <w:bodyDiv w:val="1"/>
      <w:marLeft w:val="0"/>
      <w:marRight w:val="0"/>
      <w:marTop w:val="0"/>
      <w:marBottom w:val="0"/>
      <w:divBdr>
        <w:top w:val="none" w:sz="0" w:space="0" w:color="auto"/>
        <w:left w:val="none" w:sz="0" w:space="0" w:color="auto"/>
        <w:bottom w:val="none" w:sz="0" w:space="0" w:color="auto"/>
        <w:right w:val="none" w:sz="0" w:space="0" w:color="auto"/>
      </w:divBdr>
      <w:divsChild>
        <w:div w:id="416561772">
          <w:marLeft w:val="0"/>
          <w:marRight w:val="0"/>
          <w:marTop w:val="0"/>
          <w:marBottom w:val="0"/>
          <w:divBdr>
            <w:top w:val="none" w:sz="0" w:space="0" w:color="auto"/>
            <w:left w:val="none" w:sz="0" w:space="0" w:color="auto"/>
            <w:bottom w:val="none" w:sz="0" w:space="0" w:color="auto"/>
            <w:right w:val="none" w:sz="0" w:space="0" w:color="auto"/>
          </w:divBdr>
        </w:div>
        <w:div w:id="1339041408">
          <w:marLeft w:val="0"/>
          <w:marRight w:val="0"/>
          <w:marTop w:val="0"/>
          <w:marBottom w:val="0"/>
          <w:divBdr>
            <w:top w:val="none" w:sz="0" w:space="0" w:color="auto"/>
            <w:left w:val="none" w:sz="0" w:space="0" w:color="auto"/>
            <w:bottom w:val="none" w:sz="0" w:space="0" w:color="auto"/>
            <w:right w:val="none" w:sz="0" w:space="0" w:color="auto"/>
          </w:divBdr>
        </w:div>
        <w:div w:id="360663715">
          <w:marLeft w:val="0"/>
          <w:marRight w:val="0"/>
          <w:marTop w:val="0"/>
          <w:marBottom w:val="0"/>
          <w:divBdr>
            <w:top w:val="none" w:sz="0" w:space="0" w:color="auto"/>
            <w:left w:val="none" w:sz="0" w:space="0" w:color="auto"/>
            <w:bottom w:val="none" w:sz="0" w:space="0" w:color="auto"/>
            <w:right w:val="none" w:sz="0" w:space="0" w:color="auto"/>
          </w:divBdr>
        </w:div>
        <w:div w:id="1909071507">
          <w:marLeft w:val="0"/>
          <w:marRight w:val="0"/>
          <w:marTop w:val="0"/>
          <w:marBottom w:val="0"/>
          <w:divBdr>
            <w:top w:val="none" w:sz="0" w:space="0" w:color="auto"/>
            <w:left w:val="none" w:sz="0" w:space="0" w:color="auto"/>
            <w:bottom w:val="none" w:sz="0" w:space="0" w:color="auto"/>
            <w:right w:val="none" w:sz="0" w:space="0" w:color="auto"/>
          </w:divBdr>
        </w:div>
        <w:div w:id="67844963">
          <w:marLeft w:val="0"/>
          <w:marRight w:val="0"/>
          <w:marTop w:val="0"/>
          <w:marBottom w:val="0"/>
          <w:divBdr>
            <w:top w:val="none" w:sz="0" w:space="0" w:color="auto"/>
            <w:left w:val="none" w:sz="0" w:space="0" w:color="auto"/>
            <w:bottom w:val="none" w:sz="0" w:space="0" w:color="auto"/>
            <w:right w:val="none" w:sz="0" w:space="0" w:color="auto"/>
          </w:divBdr>
        </w:div>
        <w:div w:id="12738278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humanresources@ddfire.gov.uk" TargetMode="External"/><Relationship Id="rId18" Type="http://schemas.openxmlformats.org/officeDocument/2006/relationships/hyperlink" Target="https://eur03.safelinks.protection.outlook.com/?url=http%3A%2F%2Fwww.gov.uk%2F&amp;data=05%7C02%7Cchloe.bailey%40ddfire.gov.uk%7Cbb351aa2437f46b9f6ac08dd18554962%7C1441d9f60ea04c539e04b6a546923354%7C0%7C0%7C638693476764956558%7CUnknown%7CTWFpbGZsb3d8eyJFbXB0eU1hcGkiOnRydWUsIlYiOiIwLjAuMDAwMCIsIlAiOiJXaW4zMiIsIkFOIjoiTWFpbCIsIldUIjoyfQ%3D%3D%7C0%7C%7C%7C&amp;sdata=ASPdX3e6bsdDRSOyiNQF9vQrhbxW3k%2BMArnDCAjG2CU%3D&amp;reserved=0"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humanresources@ddfire.gov.uk" TargetMode="External"/><Relationship Id="rId17" Type="http://schemas.openxmlformats.org/officeDocument/2006/relationships/hyperlink" Target="http://www.gov.uk/guidance/rehabilitation-periods" TargetMode="External"/><Relationship Id="rId2" Type="http://schemas.openxmlformats.org/officeDocument/2006/relationships/customXml" Target="../customXml/item2.xml"/><Relationship Id="rId16" Type="http://schemas.openxmlformats.org/officeDocument/2006/relationships/hyperlink" Target="https://view.officeapps.live.com/op/view.aspx?src=https%3A%2F%2Fwww.ddfire.gov.uk%2Fsites%2Fdefault%2Ffiles%2F2023-07%2FCDDFRS%2520People%2520Strategy%25202023-2026.odt&amp;wdOrigin=BROWSELINK"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northeastjobs.org.uk" TargetMode="External"/><Relationship Id="rId5" Type="http://schemas.openxmlformats.org/officeDocument/2006/relationships/numbering" Target="numbering.xml"/><Relationship Id="rId15" Type="http://schemas.openxmlformats.org/officeDocument/2006/relationships/hyperlink" Target="https://nfcc.org.uk/our-services/people-programme/core-code-of-ethics/"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humanresources@ddfire.gov.uk"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D3D98406CF06A4DB95731CC04CB2BA4" ma:contentTypeVersion="21" ma:contentTypeDescription="Create a new document." ma:contentTypeScope="" ma:versionID="47409e99e5325843f646603b65d2e49c">
  <xsd:schema xmlns:xsd="http://www.w3.org/2001/XMLSchema" xmlns:xs="http://www.w3.org/2001/XMLSchema" xmlns:p="http://schemas.microsoft.com/office/2006/metadata/properties" xmlns:ns2="e28c0278-b35f-436e-9a2c-3de3e8adc033" xmlns:ns3="84267553-c3bc-46af-bc7a-7c2f4138ff90" targetNamespace="http://schemas.microsoft.com/office/2006/metadata/properties" ma:root="true" ma:fieldsID="349032876bb6ea46d514635a13f7ea7c" ns2:_="" ns3:_="">
    <xsd:import namespace="e28c0278-b35f-436e-9a2c-3de3e8adc033"/>
    <xsd:import namespace="84267553-c3bc-46af-bc7a-7c2f4138ff9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Date_x0020_of_x0020_Document_x0020_" minOccurs="0"/>
                <xsd:element ref="ns2:PRF"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8c0278-b35f-436e-9a2c-3de3e8adc0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Date_x0020_of_x0020_Document_x0020_" ma:index="16" nillable="true" ma:displayName="Date of Document " ma:format="DateTime" ma:internalName="Date_x0020_of_x0020_Document_x0020_">
      <xsd:simpleType>
        <xsd:restriction base="dms:DateTime"/>
      </xsd:simpleType>
    </xsd:element>
    <xsd:element name="PRF" ma:index="17" nillable="true" ma:displayName="PRF" ma:format="Dropdown" ma:internalName="PRF" ma:percentage="FALSE">
      <xsd:simpleType>
        <xsd:restriction base="dms:Number"/>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1be456f7-b45f-4c43-9894-fc8b4b7a0e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4267553-c3bc-46af-bc7a-7c2f4138ff9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af8dc369-7c1d-44c1-9838-cd172a86f9b7}" ma:internalName="TaxCatchAll" ma:showField="CatchAllData" ma:web="84267553-c3bc-46af-bc7a-7c2f4138ff9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84267553-c3bc-46af-bc7a-7c2f4138ff90">
      <UserInfo>
        <DisplayName/>
        <AccountId xsi:nil="true"/>
        <AccountType/>
      </UserInfo>
    </SharedWithUsers>
    <Date_x0020_of_x0020_Document_x0020_ xmlns="e28c0278-b35f-436e-9a2c-3de3e8adc033" xsi:nil="true"/>
    <lcf76f155ced4ddcb4097134ff3c332f xmlns="e28c0278-b35f-436e-9a2c-3de3e8adc033">
      <Terms xmlns="http://schemas.microsoft.com/office/infopath/2007/PartnerControls"/>
    </lcf76f155ced4ddcb4097134ff3c332f>
    <PRF xmlns="e28c0278-b35f-436e-9a2c-3de3e8adc033" xsi:nil="true"/>
    <TaxCatchAll xmlns="84267553-c3bc-46af-bc7a-7c2f4138ff90" xsi:nil="true"/>
  </documentManagement>
</p:properties>
</file>

<file path=customXml/item4.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32BEDBFD-2C19-4972-890E-3B331C717AF9}">
  <ds:schemaRefs>
    <ds:schemaRef ds:uri="http://schemas.microsoft.com/sharepoint/v3/contenttype/forms"/>
  </ds:schemaRefs>
</ds:datastoreItem>
</file>

<file path=customXml/itemProps2.xml><?xml version="1.0" encoding="utf-8"?>
<ds:datastoreItem xmlns:ds="http://schemas.openxmlformats.org/officeDocument/2006/customXml" ds:itemID="{20058B36-E4C9-4E97-9F43-B1C7EA10D6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8c0278-b35f-436e-9a2c-3de3e8adc033"/>
    <ds:schemaRef ds:uri="84267553-c3bc-46af-bc7a-7c2f4138ff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943B716-6A41-4ACF-995F-D69C2EBF36E2}">
  <ds:schemaRefs>
    <ds:schemaRef ds:uri="http://schemas.microsoft.com/office/2006/metadata/properties"/>
    <ds:schemaRef ds:uri="http://schemas.microsoft.com/office/infopath/2007/PartnerControls"/>
    <ds:schemaRef ds:uri="84267553-c3bc-46af-bc7a-7c2f4138ff90"/>
    <ds:schemaRef ds:uri="e28c0278-b35f-436e-9a2c-3de3e8adc033"/>
  </ds:schemaRefs>
</ds:datastoreItem>
</file>

<file path=customXml/itemProps4.xml><?xml version="1.0" encoding="utf-8"?>
<ds:datastoreItem xmlns:ds="http://schemas.openxmlformats.org/officeDocument/2006/customXml" ds:itemID="{F0A39AEA-DCC9-4F4B-A0D8-5AE525221098}">
  <ds:schemaRefs>
    <ds:schemaRef ds:uri="http://schemas.openxmlformats.org/officeDocument/2006/bibliography"/>
  </ds:schemaRefs>
</ds:datastoreItem>
</file>

<file path=docMetadata/LabelInfo.xml><?xml version="1.0" encoding="utf-8"?>
<clbl:labelList xmlns:clbl="http://schemas.microsoft.com/office/2020/mipLabelMetadata">
  <clbl:label id="{65ef9ebb-102e-4454-babf-80adb7f1b2fd}" enabled="1" method="Privileged" siteId="{1441d9f6-0ea0-4c53-9e04-b6a546923354}" removed="0"/>
</clbl:labelList>
</file>

<file path=docProps/app.xml><?xml version="1.0" encoding="utf-8"?>
<Properties xmlns="http://schemas.openxmlformats.org/officeDocument/2006/extended-properties" xmlns:vt="http://schemas.openxmlformats.org/officeDocument/2006/docPropsVTypes">
  <Template>Normal</Template>
  <TotalTime>7</TotalTime>
  <Pages>3</Pages>
  <Words>1164</Words>
  <Characters>6605</Characters>
  <Application>Microsoft Office Word</Application>
  <DocSecurity>0</DocSecurity>
  <Lines>161</Lines>
  <Paragraphs>50</Paragraphs>
  <ScaleCrop>false</ScaleCrop>
  <HeadingPairs>
    <vt:vector size="2" baseType="variant">
      <vt:variant>
        <vt:lpstr>Title</vt:lpstr>
      </vt:variant>
      <vt:variant>
        <vt:i4>1</vt:i4>
      </vt:variant>
    </vt:vector>
  </HeadingPairs>
  <TitlesOfParts>
    <vt:vector size="1" baseType="lpstr">
      <vt:lpstr/>
    </vt:vector>
  </TitlesOfParts>
  <Company>DDFRS</Company>
  <LinksUpToDate>false</LinksUpToDate>
  <CharactersWithSpaces>7719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Vanessa Holliday</dc:creator>
  <cp:lastModifiedBy>Cleo Anderson</cp:lastModifiedBy>
  <cp:revision>15</cp:revision>
  <dcterms:created xsi:type="dcterms:W3CDTF">2026-10-09T06:18:00Z</dcterms:created>
  <dcterms:modified xsi:type="dcterms:W3CDTF">2026-10-09T06:26:00Z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4c2e3717-eabc-4c77-a7c9-853c884ebe24</vt:lpwstr>
  </property>
  <property fmtid="{D5CDD505-2E9C-101B-9397-08002B2CF9AE}" pid="3" name="ContentTypeId">
    <vt:lpwstr>0x010100ED3D98406CF06A4DB95731CC04CB2BA4</vt:lpwstr>
  </property>
  <property fmtid="{D5CDD505-2E9C-101B-9397-08002B2CF9AE}" pid="4" name="CDDFRSIL">
    <vt:lpwstr>OFFICIAL</vt:lpwstr>
  </property>
  <property fmtid="{D5CDD505-2E9C-101B-9397-08002B2CF9AE}" pid="5" name="CDDFRSVNV">
    <vt:lpwstr>No Visual Mark</vt:lpwstr>
  </property>
  <property fmtid="{D5CDD505-2E9C-101B-9397-08002B2CF9AE}" pid="6" name="GPMSImpactLevel">
    <vt:lpwstr>OFFICIAL</vt:lpwstr>
  </property>
  <property fmtid="{D5CDD505-2E9C-101B-9397-08002B2CF9AE}" pid="7" name="Marking">
    <vt:lpwstr>No Visual Mark</vt:lpwstr>
  </property>
  <property fmtid="{D5CDD505-2E9C-101B-9397-08002B2CF9AE}" pid="8" name="MSIP_Label_2c910348-fd40-4d7d-b047-71cb62379ea6_Enabled">
    <vt:lpwstr>true</vt:lpwstr>
  </property>
  <property fmtid="{D5CDD505-2E9C-101B-9397-08002B2CF9AE}" pid="9" name="MSIP_Label_2c910348-fd40-4d7d-b047-71cb62379ea6_SetDate">
    <vt:lpwstr>2020-10-07T14:19:45Z</vt:lpwstr>
  </property>
  <property fmtid="{D5CDD505-2E9C-101B-9397-08002B2CF9AE}" pid="10" name="MSIP_Label_2c910348-fd40-4d7d-b047-71cb62379ea6_Method">
    <vt:lpwstr>Standard</vt:lpwstr>
  </property>
  <property fmtid="{D5CDD505-2E9C-101B-9397-08002B2CF9AE}" pid="11" name="MSIP_Label_2c910348-fd40-4d7d-b047-71cb62379ea6_Name">
    <vt:lpwstr>OFFICIAL - NO VISUAL MARK</vt:lpwstr>
  </property>
  <property fmtid="{D5CDD505-2E9C-101B-9397-08002B2CF9AE}" pid="12" name="MSIP_Label_2c910348-fd40-4d7d-b047-71cb62379ea6_SiteId">
    <vt:lpwstr>1441d9f6-0ea0-4c53-9e04-b6a546923354</vt:lpwstr>
  </property>
  <property fmtid="{D5CDD505-2E9C-101B-9397-08002B2CF9AE}" pid="13" name="MSIP_Label_2c910348-fd40-4d7d-b047-71cb62379ea6_ActionId">
    <vt:lpwstr>61719a20-b650-41a0-ad9a-07aa207513c9</vt:lpwstr>
  </property>
  <property fmtid="{D5CDD505-2E9C-101B-9397-08002B2CF9AE}" pid="14" name="MSIP_Label_2c910348-fd40-4d7d-b047-71cb62379ea6_ContentBits">
    <vt:lpwstr>0</vt:lpwstr>
  </property>
  <property fmtid="{D5CDD505-2E9C-101B-9397-08002B2CF9AE}" pid="15" name="MediaServiceImageTags">
    <vt:lpwstr/>
  </property>
  <property fmtid="{D5CDD505-2E9C-101B-9397-08002B2CF9AE}" pid="16" name="Order">
    <vt:r8>3331900</vt:r8>
  </property>
  <property fmtid="{D5CDD505-2E9C-101B-9397-08002B2CF9AE}" pid="17" name="xd_Signature">
    <vt:bool>false</vt:bool>
  </property>
  <property fmtid="{D5CDD505-2E9C-101B-9397-08002B2CF9AE}" pid="18" name="xd_ProgID">
    <vt:lpwstr/>
  </property>
  <property fmtid="{D5CDD505-2E9C-101B-9397-08002B2CF9AE}" pid="19" name="ComplianceAssetId">
    <vt:lpwstr/>
  </property>
  <property fmtid="{D5CDD505-2E9C-101B-9397-08002B2CF9AE}" pid="20" name="TemplateUrl">
    <vt:lpwstr/>
  </property>
  <property fmtid="{D5CDD505-2E9C-101B-9397-08002B2CF9AE}" pid="21" name="_ExtendedDescription">
    <vt:lpwstr/>
  </property>
  <property fmtid="{D5CDD505-2E9C-101B-9397-08002B2CF9AE}" pid="22" name="TriggerFlowInfo">
    <vt:lpwstr/>
  </property>
  <property fmtid="{D5CDD505-2E9C-101B-9397-08002B2CF9AE}" pid="23" name="docLang">
    <vt:lpwstr>en</vt:lpwstr>
  </property>
</Properties>
</file>