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EE7F9" w14:textId="77777777" w:rsidR="003E78FE" w:rsidRDefault="003E78FE">
      <w:pPr>
        <w:pStyle w:val="BodyText"/>
        <w:ind w:left="0" w:firstLine="0"/>
        <w:rPr>
          <w:rFonts w:ascii="Times New Roman"/>
          <w:sz w:val="20"/>
        </w:rPr>
      </w:pPr>
    </w:p>
    <w:p w14:paraId="00561EAB" w14:textId="77777777" w:rsidR="008D24C8" w:rsidRDefault="00376B86" w:rsidP="008D24C8">
      <w:pPr>
        <w:jc w:val="center"/>
        <w:rPr>
          <w:rFonts w:eastAsia="Times New Roman" w:cstheme="minorHAnsi"/>
          <w:b/>
          <w:sz w:val="24"/>
          <w:szCs w:val="24"/>
          <w:u w:val="single"/>
          <w:lang w:val="en-US"/>
        </w:rPr>
      </w:pPr>
      <w:r>
        <w:rPr>
          <w:rFonts w:eastAsia="Times New Roman" w:cstheme="minorHAnsi"/>
          <w:b/>
          <w:sz w:val="24"/>
          <w:szCs w:val="24"/>
          <w:u w:val="single"/>
          <w:lang w:val="en-US"/>
        </w:rPr>
        <w:t>St Paul’s CE</w:t>
      </w:r>
      <w:r w:rsidR="008D24C8" w:rsidRPr="008C4911">
        <w:rPr>
          <w:rFonts w:eastAsia="Times New Roman" w:cstheme="minorHAnsi"/>
          <w:b/>
          <w:sz w:val="24"/>
          <w:szCs w:val="24"/>
          <w:u w:val="single"/>
          <w:lang w:val="en-US"/>
        </w:rPr>
        <w:t xml:space="preserve"> Primary School</w:t>
      </w:r>
    </w:p>
    <w:p w14:paraId="02E3261F" w14:textId="77777777" w:rsidR="008C0F92" w:rsidRDefault="008C0F92" w:rsidP="008D24C8">
      <w:pPr>
        <w:jc w:val="center"/>
        <w:rPr>
          <w:rFonts w:eastAsia="Times New Roman" w:cstheme="minorHAnsi"/>
          <w:b/>
          <w:sz w:val="24"/>
          <w:szCs w:val="24"/>
          <w:u w:val="single"/>
          <w:lang w:val="en-US"/>
        </w:rPr>
      </w:pPr>
    </w:p>
    <w:p w14:paraId="5F3A15E1" w14:textId="77777777" w:rsidR="008C0F92" w:rsidRPr="008C4911" w:rsidRDefault="008C0F92" w:rsidP="008D24C8">
      <w:pPr>
        <w:jc w:val="center"/>
        <w:rPr>
          <w:rFonts w:eastAsia="Times New Roman" w:cstheme="minorHAnsi"/>
          <w:b/>
          <w:sz w:val="24"/>
          <w:szCs w:val="24"/>
          <w:u w:val="single"/>
          <w:lang w:val="en-US"/>
        </w:rPr>
      </w:pPr>
      <w:r>
        <w:rPr>
          <w:rFonts w:eastAsia="Times New Roman" w:cstheme="minorHAnsi"/>
          <w:b/>
          <w:sz w:val="24"/>
          <w:szCs w:val="24"/>
          <w:u w:val="single"/>
          <w:lang w:val="en-US"/>
        </w:rPr>
        <w:t>Job Description</w:t>
      </w:r>
    </w:p>
    <w:p w14:paraId="52663DCE" w14:textId="77777777" w:rsidR="008D24C8" w:rsidRPr="008C4911" w:rsidRDefault="008D24C8" w:rsidP="008D24C8">
      <w:pPr>
        <w:jc w:val="both"/>
        <w:rPr>
          <w:rFonts w:eastAsia="Times New Roman" w:cstheme="minorHAnsi"/>
          <w:b/>
          <w:sz w:val="24"/>
          <w:szCs w:val="24"/>
          <w:u w:val="single"/>
          <w:lang w:val="en-US"/>
        </w:rPr>
      </w:pPr>
    </w:p>
    <w:p w14:paraId="375DE306" w14:textId="77777777" w:rsidR="008D24C8" w:rsidRPr="008C4911" w:rsidRDefault="008D24C8" w:rsidP="008D24C8">
      <w:pPr>
        <w:jc w:val="both"/>
        <w:rPr>
          <w:rFonts w:eastAsia="Times New Roman" w:cstheme="minorHAnsi"/>
          <w:b/>
          <w:sz w:val="24"/>
          <w:szCs w:val="24"/>
          <w:lang w:val="en-US"/>
        </w:rPr>
      </w:pPr>
    </w:p>
    <w:p w14:paraId="27DB3932" w14:textId="3DF55D7E" w:rsidR="008D24C8" w:rsidRPr="008C4911" w:rsidRDefault="008D24C8" w:rsidP="008D24C8">
      <w:pPr>
        <w:ind w:left="1418" w:right="-149" w:hanging="1418"/>
        <w:jc w:val="both"/>
        <w:rPr>
          <w:rFonts w:eastAsia="Times New Roman" w:cstheme="minorHAnsi"/>
          <w:sz w:val="24"/>
          <w:szCs w:val="24"/>
          <w:lang w:val="en-US"/>
        </w:rPr>
      </w:pPr>
      <w:r w:rsidRPr="008C4911">
        <w:rPr>
          <w:rFonts w:eastAsia="Times New Roman" w:cstheme="minorHAnsi"/>
          <w:b/>
          <w:sz w:val="24"/>
          <w:szCs w:val="24"/>
          <w:lang w:val="en-US"/>
        </w:rPr>
        <w:t>Post Title:</w:t>
      </w:r>
      <w:r w:rsidRPr="008C4911">
        <w:rPr>
          <w:rFonts w:eastAsia="Times New Roman" w:cstheme="minorHAnsi"/>
          <w:b/>
          <w:sz w:val="24"/>
          <w:szCs w:val="24"/>
          <w:lang w:val="en-US"/>
        </w:rPr>
        <w:tab/>
      </w:r>
      <w:r w:rsidRPr="008C4911">
        <w:rPr>
          <w:rFonts w:eastAsia="Times New Roman" w:cstheme="minorHAnsi"/>
          <w:b/>
          <w:sz w:val="24"/>
          <w:szCs w:val="24"/>
          <w:lang w:val="en-US"/>
        </w:rPr>
        <w:tab/>
      </w:r>
      <w:r w:rsidR="00376B86">
        <w:rPr>
          <w:rFonts w:eastAsia="Times New Roman" w:cstheme="minorHAnsi"/>
          <w:b/>
          <w:sz w:val="24"/>
          <w:szCs w:val="24"/>
          <w:lang w:val="en-US"/>
        </w:rPr>
        <w:tab/>
      </w:r>
      <w:r w:rsidR="00F33C77" w:rsidRPr="00F33C77">
        <w:rPr>
          <w:rFonts w:eastAsia="Times New Roman" w:cstheme="minorHAnsi"/>
          <w:bCs/>
          <w:sz w:val="24"/>
          <w:szCs w:val="24"/>
          <w:lang w:val="en-US"/>
        </w:rPr>
        <w:t>SEND EYFS</w:t>
      </w:r>
      <w:r w:rsidR="00F33C77">
        <w:rPr>
          <w:rFonts w:eastAsia="Times New Roman" w:cstheme="minorHAnsi"/>
          <w:b/>
          <w:sz w:val="24"/>
          <w:szCs w:val="24"/>
          <w:lang w:val="en-US"/>
        </w:rPr>
        <w:t xml:space="preserve"> </w:t>
      </w:r>
      <w:r>
        <w:rPr>
          <w:rFonts w:eastAsia="Times New Roman" w:cstheme="minorHAnsi"/>
          <w:sz w:val="24"/>
          <w:szCs w:val="24"/>
          <w:lang w:val="en-US"/>
        </w:rPr>
        <w:t>Teaching Assistant</w:t>
      </w:r>
    </w:p>
    <w:p w14:paraId="202DE8BD" w14:textId="77777777" w:rsidR="008D24C8" w:rsidRPr="008C4911" w:rsidRDefault="008D24C8" w:rsidP="008D24C8">
      <w:pPr>
        <w:jc w:val="both"/>
        <w:rPr>
          <w:rFonts w:eastAsia="Times New Roman" w:cstheme="minorHAnsi"/>
          <w:b/>
          <w:sz w:val="24"/>
          <w:szCs w:val="24"/>
          <w:lang w:val="en-US"/>
        </w:rPr>
      </w:pPr>
      <w:r w:rsidRPr="008C4911">
        <w:rPr>
          <w:rFonts w:eastAsia="Times New Roman" w:cstheme="minorHAnsi"/>
          <w:sz w:val="24"/>
          <w:szCs w:val="24"/>
          <w:lang w:val="en-US"/>
        </w:rPr>
        <w:t>-</w:t>
      </w:r>
      <w:r w:rsidRPr="008C4911">
        <w:rPr>
          <w:rFonts w:eastAsia="Times New Roman" w:cstheme="minorHAnsi"/>
          <w:b/>
          <w:sz w:val="24"/>
          <w:szCs w:val="24"/>
          <w:lang w:val="en-US"/>
        </w:rPr>
        <w:t xml:space="preserve"> </w:t>
      </w:r>
    </w:p>
    <w:p w14:paraId="1C466FA2" w14:textId="77777777" w:rsidR="008D24C8" w:rsidRPr="008C4911" w:rsidRDefault="008D24C8" w:rsidP="008D24C8">
      <w:pPr>
        <w:jc w:val="both"/>
        <w:rPr>
          <w:rFonts w:eastAsia="Times New Roman" w:cstheme="minorHAnsi"/>
          <w:sz w:val="24"/>
          <w:szCs w:val="24"/>
          <w:lang w:val="en-US"/>
        </w:rPr>
      </w:pPr>
      <w:r w:rsidRPr="008C4911">
        <w:rPr>
          <w:rFonts w:eastAsia="Times New Roman" w:cstheme="minorHAnsi"/>
          <w:b/>
          <w:sz w:val="24"/>
          <w:szCs w:val="24"/>
          <w:lang w:val="en-US"/>
        </w:rPr>
        <w:t>Grade:</w:t>
      </w:r>
      <w:r w:rsidRPr="008C4911">
        <w:rPr>
          <w:rFonts w:eastAsia="Times New Roman" w:cstheme="minorHAnsi"/>
          <w:b/>
          <w:sz w:val="24"/>
          <w:szCs w:val="24"/>
          <w:lang w:val="en-US"/>
        </w:rPr>
        <w:tab/>
      </w:r>
      <w:r w:rsidR="00376B86">
        <w:rPr>
          <w:rFonts w:eastAsia="Times New Roman" w:cstheme="minorHAnsi"/>
          <w:b/>
          <w:sz w:val="24"/>
          <w:szCs w:val="24"/>
          <w:lang w:val="en-US"/>
        </w:rPr>
        <w:tab/>
      </w:r>
      <w:r>
        <w:rPr>
          <w:rFonts w:eastAsia="Times New Roman" w:cstheme="minorHAnsi"/>
          <w:sz w:val="24"/>
          <w:szCs w:val="24"/>
          <w:lang w:val="en-US"/>
        </w:rPr>
        <w:t>3</w:t>
      </w:r>
    </w:p>
    <w:p w14:paraId="55354C94" w14:textId="77777777" w:rsidR="008D24C8" w:rsidRPr="008C4911" w:rsidRDefault="008D24C8" w:rsidP="008D24C8">
      <w:pPr>
        <w:jc w:val="both"/>
        <w:rPr>
          <w:rFonts w:eastAsia="Times New Roman" w:cstheme="minorHAnsi"/>
          <w:b/>
          <w:sz w:val="24"/>
          <w:szCs w:val="24"/>
          <w:lang w:val="en-US"/>
        </w:rPr>
      </w:pPr>
    </w:p>
    <w:p w14:paraId="78C7A27A" w14:textId="77777777" w:rsidR="008D24C8" w:rsidRDefault="008D24C8" w:rsidP="008D24C8">
      <w:pPr>
        <w:keepNext/>
        <w:jc w:val="both"/>
        <w:outlineLvl w:val="0"/>
        <w:rPr>
          <w:rFonts w:eastAsia="Times New Roman" w:cstheme="minorHAnsi"/>
          <w:sz w:val="24"/>
          <w:szCs w:val="24"/>
          <w:lang w:val="en-US"/>
        </w:rPr>
      </w:pPr>
      <w:r w:rsidRPr="008C4911">
        <w:rPr>
          <w:rFonts w:eastAsia="Times New Roman" w:cstheme="minorHAnsi"/>
          <w:b/>
          <w:sz w:val="24"/>
          <w:szCs w:val="24"/>
          <w:lang w:val="en-US"/>
        </w:rPr>
        <w:t xml:space="preserve">Responsible to: </w:t>
      </w:r>
      <w:r w:rsidRPr="008C4911">
        <w:rPr>
          <w:rFonts w:eastAsia="Times New Roman" w:cstheme="minorHAnsi"/>
          <w:sz w:val="24"/>
          <w:szCs w:val="24"/>
          <w:lang w:val="en-US"/>
        </w:rPr>
        <w:tab/>
      </w:r>
      <w:r w:rsidR="00376B86">
        <w:rPr>
          <w:rFonts w:eastAsia="Times New Roman" w:cstheme="minorHAnsi"/>
          <w:sz w:val="24"/>
          <w:szCs w:val="24"/>
          <w:lang w:val="en-US"/>
        </w:rPr>
        <w:t>Headteacher</w:t>
      </w:r>
    </w:p>
    <w:p w14:paraId="1DB124EC" w14:textId="77777777" w:rsidR="008D24C8" w:rsidRDefault="008D24C8" w:rsidP="008D24C8">
      <w:pPr>
        <w:keepNext/>
        <w:jc w:val="both"/>
        <w:outlineLvl w:val="0"/>
        <w:rPr>
          <w:rFonts w:eastAsia="Times New Roman" w:cstheme="minorHAnsi"/>
          <w:sz w:val="24"/>
          <w:szCs w:val="24"/>
          <w:lang w:val="en-US"/>
        </w:rPr>
      </w:pPr>
    </w:p>
    <w:p w14:paraId="2FE23C4A" w14:textId="77777777" w:rsidR="008D24C8" w:rsidRDefault="008D24C8" w:rsidP="008D24C8">
      <w:pPr>
        <w:keepNext/>
        <w:jc w:val="both"/>
        <w:outlineLvl w:val="0"/>
        <w:rPr>
          <w:rFonts w:eastAsia="Times New Roman" w:cstheme="minorHAnsi"/>
          <w:i/>
          <w:sz w:val="24"/>
          <w:szCs w:val="24"/>
          <w:lang w:val="en-US"/>
        </w:rPr>
      </w:pPr>
      <w:r>
        <w:rPr>
          <w:rFonts w:eastAsia="Times New Roman" w:cstheme="minorHAnsi"/>
          <w:i/>
          <w:sz w:val="24"/>
          <w:szCs w:val="24"/>
          <w:lang w:val="en-US"/>
        </w:rPr>
        <w:t>The key res</w:t>
      </w:r>
      <w:r w:rsidR="00F01ADB">
        <w:rPr>
          <w:rFonts w:eastAsia="Times New Roman" w:cstheme="minorHAnsi"/>
          <w:i/>
          <w:sz w:val="24"/>
          <w:szCs w:val="24"/>
          <w:lang w:val="en-US"/>
        </w:rPr>
        <w:t>ponsibilities of the post are</w:t>
      </w:r>
      <w:r>
        <w:rPr>
          <w:rFonts w:eastAsia="Times New Roman" w:cstheme="minorHAnsi"/>
          <w:i/>
          <w:sz w:val="24"/>
          <w:szCs w:val="24"/>
          <w:lang w:val="en-US"/>
        </w:rPr>
        <w:t>:</w:t>
      </w:r>
    </w:p>
    <w:p w14:paraId="152FB276" w14:textId="77777777" w:rsidR="008D24C8" w:rsidRDefault="008D24C8" w:rsidP="008D24C8">
      <w:pPr>
        <w:keepNext/>
        <w:jc w:val="both"/>
        <w:outlineLvl w:val="0"/>
        <w:rPr>
          <w:rFonts w:eastAsia="Times New Roman" w:cstheme="minorHAnsi"/>
          <w:i/>
          <w:sz w:val="24"/>
          <w:szCs w:val="24"/>
          <w:lang w:val="en-US"/>
        </w:rPr>
      </w:pPr>
    </w:p>
    <w:p w14:paraId="1ADB000F" w14:textId="5FFA5815" w:rsidR="0047422C" w:rsidRPr="0047422C" w:rsidRDefault="008D24C8" w:rsidP="0047422C">
      <w:pPr>
        <w:pStyle w:val="TableParagraph"/>
        <w:numPr>
          <w:ilvl w:val="0"/>
          <w:numId w:val="3"/>
        </w:numPr>
        <w:ind w:right="94"/>
        <w:jc w:val="both"/>
        <w:rPr>
          <w:rFonts w:ascii="Times New Roman"/>
        </w:rPr>
      </w:pPr>
      <w:r>
        <w:t xml:space="preserve">To </w:t>
      </w:r>
      <w:r w:rsidR="0047422C">
        <w:t xml:space="preserve">work as part of a professional team to support and enhance the learning, development and wellbeing of pupils with SEND within the Early </w:t>
      </w:r>
      <w:r w:rsidR="00211819">
        <w:t>Y</w:t>
      </w:r>
      <w:r w:rsidR="0047422C">
        <w:t>ears Foundation Stage (EYFS)</w:t>
      </w:r>
    </w:p>
    <w:p w14:paraId="598DEB85" w14:textId="3650B395" w:rsidR="0047422C" w:rsidRPr="0047422C" w:rsidRDefault="0047422C" w:rsidP="0047422C">
      <w:pPr>
        <w:pStyle w:val="TableParagraph"/>
        <w:numPr>
          <w:ilvl w:val="0"/>
          <w:numId w:val="3"/>
        </w:numPr>
        <w:ind w:right="94"/>
        <w:jc w:val="both"/>
        <w:rPr>
          <w:rFonts w:ascii="Times New Roman"/>
        </w:rPr>
      </w:pPr>
      <w:r>
        <w:t xml:space="preserve">To provide targeted support for individual pupils and small groups, ensuring that all </w:t>
      </w:r>
      <w:r w:rsidR="00211819">
        <w:t>pupils</w:t>
      </w:r>
      <w:r>
        <w:t xml:space="preserve"> are able to access the curriculum and participate fully in school life</w:t>
      </w:r>
    </w:p>
    <w:p w14:paraId="32BE7366" w14:textId="21AD8634" w:rsidR="0047422C" w:rsidRPr="0047422C" w:rsidRDefault="0047422C" w:rsidP="0047422C">
      <w:pPr>
        <w:pStyle w:val="TableParagraph"/>
        <w:numPr>
          <w:ilvl w:val="0"/>
          <w:numId w:val="3"/>
        </w:numPr>
        <w:ind w:right="94"/>
        <w:jc w:val="both"/>
        <w:rPr>
          <w:rFonts w:ascii="Times New Roman"/>
        </w:rPr>
      </w:pPr>
      <w:r>
        <w:t>To support the inclusion, communication, learning and wellbeing needs of pupils with SEND across the full school day, including during lessons, play, breaktimes and after -school clubs/wraparound provision</w:t>
      </w:r>
    </w:p>
    <w:p w14:paraId="4596DFA1" w14:textId="65993FB8" w:rsidR="0047422C" w:rsidRDefault="0047422C" w:rsidP="0047422C">
      <w:pPr>
        <w:pStyle w:val="TableParagraph"/>
        <w:ind w:left="828" w:right="94"/>
        <w:jc w:val="both"/>
      </w:pPr>
    </w:p>
    <w:p w14:paraId="432E6DE1" w14:textId="77777777" w:rsidR="0047422C" w:rsidRDefault="0047422C" w:rsidP="0047422C">
      <w:pPr>
        <w:pStyle w:val="TableParagraph"/>
        <w:ind w:left="828" w:right="94"/>
        <w:jc w:val="both"/>
        <w:rPr>
          <w:rFonts w:ascii="Times New Roman"/>
        </w:rPr>
      </w:pPr>
    </w:p>
    <w:p w14:paraId="265C1C4A" w14:textId="77777777" w:rsidR="003E78FE" w:rsidRDefault="008D24C8">
      <w:pPr>
        <w:ind w:left="200"/>
        <w:rPr>
          <w:b/>
          <w:sz w:val="24"/>
        </w:rPr>
      </w:pPr>
      <w:r>
        <w:rPr>
          <w:b/>
          <w:sz w:val="24"/>
        </w:rPr>
        <w:t>Duties and Responsibilities</w:t>
      </w:r>
    </w:p>
    <w:p w14:paraId="36B5FD7A" w14:textId="77777777" w:rsidR="003E78FE" w:rsidRDefault="003E78FE">
      <w:pPr>
        <w:pStyle w:val="BodyText"/>
        <w:spacing w:before="1"/>
        <w:ind w:left="0" w:firstLine="0"/>
        <w:rPr>
          <w:b/>
          <w:sz w:val="21"/>
        </w:rPr>
      </w:pPr>
    </w:p>
    <w:p w14:paraId="200FB9CC" w14:textId="3C7395F6" w:rsidR="00F33C77" w:rsidRDefault="008D24C8" w:rsidP="00F33C77">
      <w:pPr>
        <w:pStyle w:val="Heading1"/>
      </w:pPr>
      <w:r>
        <w:t>Support for Pupils, Teachers and the Curriculum</w:t>
      </w:r>
    </w:p>
    <w:p w14:paraId="5975BE74"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work with colleagues to establish an appropriate learning environment.</w:t>
      </w:r>
    </w:p>
    <w:p w14:paraId="0EA736D2"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work with the teacher in lesson planning, evaluating and adjusting lessons/ work plans as appropriate.</w:t>
      </w:r>
    </w:p>
    <w:p w14:paraId="3AB0A6E4"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monitor and evaluate learners’ responses to learning activities through observation and planned recording of achievement against pre-determined learning objectives.</w:t>
      </w:r>
    </w:p>
    <w:p w14:paraId="6F449511"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establish productive working relationships with learners, acting as a role model and setting high expectations.</w:t>
      </w:r>
    </w:p>
    <w:p w14:paraId="7AEAC3A7"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promote the inclusion and acceptance of all pupils within the classroom, playground and extended school provision (including after-school club/wraparound care).</w:t>
      </w:r>
    </w:p>
    <w:p w14:paraId="3726E5C6"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support learners consistently whilst recognising and responding to their individual needs.</w:t>
      </w:r>
    </w:p>
    <w:p w14:paraId="4207D383"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encourage learners to interact and work co-operatively with others and engage all learners in activities.</w:t>
      </w:r>
    </w:p>
    <w:p w14:paraId="5B8ABBF7"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promote independence and employ strategies to recognise and reward achievement and self-reliance.</w:t>
      </w:r>
    </w:p>
    <w:p w14:paraId="1A2DF3BA"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implement agreed learning activities/teaching programmes, adjusting activities according to learners’ responses/needs.</w:t>
      </w:r>
    </w:p>
    <w:p w14:paraId="45943B22"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implement literacy and numeracy programmes and make effective use of opportunities provided by other learning activities to support the development of literacy and numeracy skills.</w:t>
      </w:r>
    </w:p>
    <w:p w14:paraId="2D5A5F72"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support the use of ICT in learning activities and develop learners’ competence and independence in its use.</w:t>
      </w:r>
    </w:p>
    <w:p w14:paraId="1F29AB3D"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determine the need for, prepare and maintain general and specialist equipment and resources.</w:t>
      </w:r>
    </w:p>
    <w:p w14:paraId="09AE1E1D"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provide feedback to learners in relation to progress and achievement.</w:t>
      </w:r>
    </w:p>
    <w:p w14:paraId="3EF6043B" w14:textId="3312271C"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be responsible for keeping and updating records as agreed with other colleagues, contributing to the review of systems/records as requested.</w:t>
      </w:r>
    </w:p>
    <w:p w14:paraId="5A732540" w14:textId="77777777" w:rsidR="00F33C77" w:rsidRPr="00F33C77" w:rsidRDefault="00F33C77" w:rsidP="00F33C77">
      <w:pPr>
        <w:spacing w:before="100" w:beforeAutospacing="1" w:after="100" w:afterAutospacing="1"/>
        <w:rPr>
          <w:rFonts w:eastAsia="Times New Roman"/>
        </w:rPr>
      </w:pPr>
    </w:p>
    <w:p w14:paraId="79DE6B49"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lastRenderedPageBreak/>
        <w:t>To promote positive values, attitudes and good learner behaviour, dealing promptly with conflicts and incidents in line with established policy and encourage learners to take responsibility for their own behaviour.</w:t>
      </w:r>
    </w:p>
    <w:p w14:paraId="4E4C8BD4"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liaise sensitively and effectively with parents/carers and other agencies.</w:t>
      </w:r>
    </w:p>
    <w:p w14:paraId="67EF757F"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be aware of and comply with policies and procedures relating to child protection, health, safety and security, confidentiality and data protection, reporting all concerns to an appropriate person.</w:t>
      </w:r>
    </w:p>
    <w:p w14:paraId="70FAC0BD"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supervise learners on visits, trips and out of school activities as required.</w:t>
      </w:r>
    </w:p>
    <w:p w14:paraId="3B767175"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 xml:space="preserve">To support break time/lunches and lunch supervision </w:t>
      </w:r>
      <w:proofErr w:type="gramStart"/>
      <w:r w:rsidRPr="00F33C77">
        <w:rPr>
          <w:rFonts w:eastAsia="Times New Roman"/>
        </w:rPr>
        <w:t>e.g.</w:t>
      </w:r>
      <w:proofErr w:type="gramEnd"/>
      <w:r w:rsidRPr="00F33C77">
        <w:rPr>
          <w:rFonts w:eastAsia="Times New Roman"/>
        </w:rPr>
        <w:t xml:space="preserve"> educational games, clubs etc.</w:t>
      </w:r>
    </w:p>
    <w:p w14:paraId="5867EE53"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 xml:space="preserve">To provide general clerical/administrative support </w:t>
      </w:r>
      <w:proofErr w:type="gramStart"/>
      <w:r w:rsidRPr="00F33C77">
        <w:rPr>
          <w:rFonts w:eastAsia="Times New Roman"/>
        </w:rPr>
        <w:t>e.g.</w:t>
      </w:r>
      <w:proofErr w:type="gramEnd"/>
      <w:r w:rsidRPr="00F33C77">
        <w:rPr>
          <w:rFonts w:eastAsia="Times New Roman"/>
        </w:rPr>
        <w:t xml:space="preserve"> produce worksheets for agreed activities etc.</w:t>
      </w:r>
    </w:p>
    <w:p w14:paraId="17B6602E" w14:textId="77777777" w:rsidR="00F33C77" w:rsidRDefault="00F33C77" w:rsidP="00F33C77">
      <w:pPr>
        <w:pStyle w:val="ListParagraph"/>
        <w:numPr>
          <w:ilvl w:val="0"/>
          <w:numId w:val="2"/>
        </w:numPr>
        <w:spacing w:before="100" w:beforeAutospacing="1" w:after="100" w:afterAutospacing="1"/>
        <w:rPr>
          <w:rFonts w:eastAsia="Times New Roman"/>
        </w:rPr>
      </w:pPr>
      <w:r>
        <w:rPr>
          <w:rFonts w:eastAsia="Times New Roman"/>
        </w:rPr>
        <w:t>T</w:t>
      </w:r>
      <w:r w:rsidRPr="00F33C77">
        <w:rPr>
          <w:rFonts w:eastAsia="Times New Roman"/>
        </w:rPr>
        <w:t>o prepare work and activities in advance of the lesson.</w:t>
      </w:r>
    </w:p>
    <w:p w14:paraId="39E146ED" w14:textId="77777777" w:rsidR="00F33C77" w:rsidRDefault="00F33C77" w:rsidP="00F33C77">
      <w:pPr>
        <w:pStyle w:val="ListParagraph"/>
        <w:numPr>
          <w:ilvl w:val="0"/>
          <w:numId w:val="2"/>
        </w:numPr>
        <w:spacing w:before="100" w:beforeAutospacing="1" w:after="100" w:afterAutospacing="1"/>
        <w:rPr>
          <w:rFonts w:eastAsia="Times New Roman"/>
        </w:rPr>
      </w:pPr>
      <w:r>
        <w:rPr>
          <w:rFonts w:eastAsia="Times New Roman"/>
        </w:rPr>
        <w:t>A</w:t>
      </w:r>
      <w:r w:rsidRPr="00F33C77">
        <w:rPr>
          <w:rFonts w:eastAsia="Times New Roman"/>
        </w:rPr>
        <w:t>dminister first aid as appropriate (only if qualified).</w:t>
      </w:r>
    </w:p>
    <w:p w14:paraId="758C91FC"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attend and participate in regular meetings as appropriate.</w:t>
      </w:r>
    </w:p>
    <w:p w14:paraId="5F7C8310"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be supportive of the school’s Christian ethos.</w:t>
      </w:r>
    </w:p>
    <w:p w14:paraId="2AB0835E"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carry out any other duties attributable to the post as directed by the Headteacher.</w:t>
      </w:r>
    </w:p>
    <w:p w14:paraId="047BBCF0"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 xml:space="preserve">To provide individual and small-group support for pupils with additional needs, </w:t>
      </w:r>
    </w:p>
    <w:p w14:paraId="1FA43F9E"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support pupils with SEND during after-school club and wraparound provision, ensuring full inclusion, engagement and safety in all activities.</w:t>
      </w:r>
    </w:p>
    <w:p w14:paraId="4D2E4874" w14:textId="77777777" w:rsidR="00F33C77" w:rsidRDefault="00F33C77" w:rsidP="00F33C77">
      <w:pPr>
        <w:pStyle w:val="ListParagraph"/>
        <w:numPr>
          <w:ilvl w:val="0"/>
          <w:numId w:val="2"/>
        </w:numPr>
        <w:spacing w:before="100" w:beforeAutospacing="1" w:after="100" w:afterAutospacing="1"/>
        <w:rPr>
          <w:rFonts w:eastAsia="Times New Roman"/>
        </w:rPr>
      </w:pPr>
      <w:r w:rsidRPr="00F33C77">
        <w:rPr>
          <w:rFonts w:eastAsia="Times New Roman"/>
        </w:rPr>
        <w:t>To adapt activities, resources and communication methods within classroom and after-school club settings to meet individual needs, including sensory, communication and developmental needs.</w:t>
      </w:r>
    </w:p>
    <w:p w14:paraId="4F0B1A87" w14:textId="77777777" w:rsidR="00211819" w:rsidRDefault="00F33C77" w:rsidP="00211819">
      <w:pPr>
        <w:pStyle w:val="ListParagraph"/>
        <w:numPr>
          <w:ilvl w:val="0"/>
          <w:numId w:val="2"/>
        </w:numPr>
        <w:spacing w:before="100" w:beforeAutospacing="1" w:after="100" w:afterAutospacing="1"/>
        <w:rPr>
          <w:rFonts w:eastAsia="Times New Roman"/>
        </w:rPr>
      </w:pPr>
      <w:r w:rsidRPr="00F33C77">
        <w:rPr>
          <w:rFonts w:eastAsia="Times New Roman"/>
        </w:rPr>
        <w:t>To support pupils’ emotional regulation, social interaction and wellbeing across all school settings, including after-school club provision.</w:t>
      </w:r>
      <w:r w:rsidR="00211819" w:rsidRPr="00211819">
        <w:rPr>
          <w:rFonts w:eastAsia="Times New Roman"/>
        </w:rPr>
        <w:t xml:space="preserve"> </w:t>
      </w:r>
    </w:p>
    <w:p w14:paraId="519CB374" w14:textId="482503AF" w:rsidR="00211819" w:rsidRDefault="00211819" w:rsidP="00211819">
      <w:pPr>
        <w:pStyle w:val="ListParagraph"/>
        <w:numPr>
          <w:ilvl w:val="0"/>
          <w:numId w:val="2"/>
        </w:numPr>
        <w:spacing w:before="100" w:beforeAutospacing="1" w:after="100" w:afterAutospacing="1"/>
        <w:rPr>
          <w:rFonts w:eastAsia="Times New Roman"/>
        </w:rPr>
      </w:pPr>
      <w:r w:rsidRPr="00F33C77">
        <w:rPr>
          <w:rFonts w:eastAsia="Times New Roman"/>
        </w:rPr>
        <w:t>To participate in training and other learning activities offered by the school to further knowledge.</w:t>
      </w:r>
    </w:p>
    <w:p w14:paraId="039D3798" w14:textId="77777777" w:rsidR="00211819" w:rsidRDefault="00211819" w:rsidP="00211819">
      <w:pPr>
        <w:pStyle w:val="ListParagraph"/>
        <w:numPr>
          <w:ilvl w:val="0"/>
          <w:numId w:val="2"/>
        </w:numPr>
        <w:spacing w:before="100" w:beforeAutospacing="1" w:after="100" w:afterAutospacing="1"/>
        <w:rPr>
          <w:rFonts w:eastAsia="Times New Roman"/>
        </w:rPr>
      </w:pPr>
      <w:r>
        <w:rPr>
          <w:rFonts w:eastAsia="Times New Roman"/>
        </w:rPr>
        <w:t>T</w:t>
      </w:r>
      <w:r w:rsidRPr="00F33C77">
        <w:rPr>
          <w:rFonts w:eastAsia="Times New Roman"/>
        </w:rPr>
        <w:t>o carry out the above duties in accordance with the school’s Equal Opportunities Policy.</w:t>
      </w:r>
    </w:p>
    <w:p w14:paraId="0044222D" w14:textId="416A7C83" w:rsidR="00F33C77" w:rsidRPr="00F33C77" w:rsidRDefault="00F33C77" w:rsidP="00F33C77">
      <w:pPr>
        <w:pStyle w:val="ListParagraph"/>
        <w:numPr>
          <w:ilvl w:val="0"/>
          <w:numId w:val="2"/>
        </w:numPr>
        <w:spacing w:before="100" w:beforeAutospacing="1" w:after="100" w:afterAutospacing="1"/>
        <w:rPr>
          <w:rFonts w:eastAsia="Times New Roman"/>
        </w:rPr>
      </w:pPr>
    </w:p>
    <w:p w14:paraId="4C14E312" w14:textId="77777777" w:rsidR="00F33C77" w:rsidRDefault="00F33C77" w:rsidP="00F33C77">
      <w:pPr>
        <w:spacing w:before="100" w:beforeAutospacing="1" w:after="100" w:afterAutospacing="1"/>
        <w:outlineLvl w:val="1"/>
        <w:rPr>
          <w:rFonts w:eastAsia="Times New Roman"/>
          <w:b/>
          <w:bCs/>
        </w:rPr>
      </w:pPr>
      <w:r w:rsidRPr="00FB6FBC">
        <w:rPr>
          <w:rFonts w:eastAsia="Times New Roman"/>
          <w:b/>
          <w:bCs/>
        </w:rPr>
        <w:t>Professional Values and Practices</w:t>
      </w:r>
    </w:p>
    <w:p w14:paraId="275A27A6" w14:textId="77777777" w:rsidR="00F33C77" w:rsidRPr="00F33C77" w:rsidRDefault="00F33C77" w:rsidP="00F33C77">
      <w:pPr>
        <w:pStyle w:val="ListParagraph"/>
        <w:numPr>
          <w:ilvl w:val="0"/>
          <w:numId w:val="6"/>
        </w:numPr>
        <w:spacing w:before="100" w:beforeAutospacing="1" w:after="100" w:afterAutospacing="1"/>
        <w:outlineLvl w:val="1"/>
        <w:rPr>
          <w:rFonts w:eastAsia="Times New Roman"/>
          <w:b/>
          <w:bCs/>
        </w:rPr>
      </w:pPr>
      <w:r w:rsidRPr="00F33C77">
        <w:rPr>
          <w:rFonts w:eastAsia="Times New Roman"/>
        </w:rPr>
        <w:t>Have due regard to confidentiality, safeguarding procedures, health and safety as well as the policies of the governing body and local authority.</w:t>
      </w:r>
    </w:p>
    <w:p w14:paraId="08DD456E" w14:textId="77777777" w:rsidR="00F33C77" w:rsidRPr="00F33C77" w:rsidRDefault="00F33C77" w:rsidP="00F33C77">
      <w:pPr>
        <w:pStyle w:val="ListParagraph"/>
        <w:numPr>
          <w:ilvl w:val="0"/>
          <w:numId w:val="6"/>
        </w:numPr>
        <w:spacing w:before="100" w:beforeAutospacing="1" w:after="100" w:afterAutospacing="1"/>
        <w:outlineLvl w:val="1"/>
        <w:rPr>
          <w:rFonts w:eastAsia="Times New Roman"/>
          <w:b/>
          <w:bCs/>
        </w:rPr>
      </w:pPr>
      <w:r w:rsidRPr="00F33C77">
        <w:rPr>
          <w:rFonts w:eastAsia="Times New Roman"/>
        </w:rPr>
        <w:t>Have high expectations of all learners, respecting social, cultural and ethnic backgrounds, and being committed to raising their educational achievement.</w:t>
      </w:r>
    </w:p>
    <w:p w14:paraId="057E9D2E" w14:textId="77777777" w:rsidR="00F33C77" w:rsidRPr="00F33C77" w:rsidRDefault="00F33C77" w:rsidP="00F33C77">
      <w:pPr>
        <w:pStyle w:val="ListParagraph"/>
        <w:numPr>
          <w:ilvl w:val="0"/>
          <w:numId w:val="6"/>
        </w:numPr>
        <w:spacing w:before="100" w:beforeAutospacing="1" w:after="100" w:afterAutospacing="1"/>
        <w:outlineLvl w:val="1"/>
        <w:rPr>
          <w:rFonts w:eastAsia="Times New Roman"/>
          <w:b/>
          <w:bCs/>
        </w:rPr>
      </w:pPr>
      <w:r>
        <w:rPr>
          <w:rFonts w:eastAsia="Times New Roman"/>
        </w:rPr>
        <w:t>T</w:t>
      </w:r>
      <w:r w:rsidRPr="00F33C77">
        <w:rPr>
          <w:rFonts w:eastAsia="Times New Roman"/>
        </w:rPr>
        <w:t>reat learners with respect and consideration.</w:t>
      </w:r>
    </w:p>
    <w:p w14:paraId="776FC0CE" w14:textId="77777777" w:rsidR="00F33C77" w:rsidRPr="00F33C77" w:rsidRDefault="00F33C77" w:rsidP="00F33C77">
      <w:pPr>
        <w:pStyle w:val="ListParagraph"/>
        <w:numPr>
          <w:ilvl w:val="0"/>
          <w:numId w:val="6"/>
        </w:numPr>
        <w:spacing w:before="100" w:beforeAutospacing="1" w:after="100" w:afterAutospacing="1"/>
        <w:outlineLvl w:val="1"/>
        <w:rPr>
          <w:rFonts w:eastAsia="Times New Roman"/>
          <w:b/>
          <w:bCs/>
        </w:rPr>
      </w:pPr>
      <w:r w:rsidRPr="00F33C77">
        <w:rPr>
          <w:rFonts w:eastAsia="Times New Roman"/>
        </w:rPr>
        <w:t>Work collaboratively with colleagues as part of a professional team, carrying out role effectively, seeking support and advice where necessary.</w:t>
      </w:r>
    </w:p>
    <w:p w14:paraId="46A3B276" w14:textId="77777777" w:rsidR="00F33C77" w:rsidRPr="00F33C77" w:rsidRDefault="00F33C77" w:rsidP="00F33C77">
      <w:pPr>
        <w:pStyle w:val="ListParagraph"/>
        <w:numPr>
          <w:ilvl w:val="0"/>
          <w:numId w:val="6"/>
        </w:numPr>
        <w:spacing w:before="100" w:beforeAutospacing="1" w:after="100" w:afterAutospacing="1"/>
        <w:outlineLvl w:val="1"/>
        <w:rPr>
          <w:rFonts w:eastAsia="Times New Roman"/>
          <w:b/>
          <w:bCs/>
        </w:rPr>
      </w:pPr>
      <w:r w:rsidRPr="00F33C77">
        <w:rPr>
          <w:rFonts w:eastAsia="Times New Roman"/>
        </w:rPr>
        <w:t>Reflect on and seek to improve personal practice.</w:t>
      </w:r>
    </w:p>
    <w:p w14:paraId="37BDF5E3" w14:textId="77777777" w:rsidR="00F33C77" w:rsidRPr="00F33C77" w:rsidRDefault="00F33C77" w:rsidP="00F33C77">
      <w:pPr>
        <w:pStyle w:val="ListParagraph"/>
        <w:numPr>
          <w:ilvl w:val="0"/>
          <w:numId w:val="6"/>
        </w:numPr>
        <w:spacing w:before="100" w:beforeAutospacing="1" w:after="100" w:afterAutospacing="1"/>
        <w:outlineLvl w:val="1"/>
        <w:rPr>
          <w:rFonts w:eastAsia="Times New Roman"/>
          <w:b/>
          <w:bCs/>
        </w:rPr>
      </w:pPr>
      <w:r w:rsidRPr="00F33C77">
        <w:rPr>
          <w:rFonts w:eastAsia="Times New Roman"/>
        </w:rPr>
        <w:t>Work within school policies and practices, being aware of legislation relevant to personal role and responsibility.</w:t>
      </w:r>
    </w:p>
    <w:p w14:paraId="0A002C00" w14:textId="77777777" w:rsidR="00F33C77" w:rsidRPr="00F33C77" w:rsidRDefault="00F33C77" w:rsidP="00F33C77">
      <w:pPr>
        <w:pStyle w:val="ListParagraph"/>
        <w:numPr>
          <w:ilvl w:val="0"/>
          <w:numId w:val="6"/>
        </w:numPr>
        <w:spacing w:before="100" w:beforeAutospacing="1" w:after="100" w:afterAutospacing="1"/>
        <w:outlineLvl w:val="1"/>
        <w:rPr>
          <w:rFonts w:eastAsia="Times New Roman"/>
          <w:b/>
          <w:bCs/>
        </w:rPr>
      </w:pPr>
      <w:r w:rsidRPr="00F33C77">
        <w:rPr>
          <w:rFonts w:eastAsia="Times New Roman"/>
        </w:rPr>
        <w:t>Recognise equal opportunities issues as they arise and respond effectively in line with school policy and procedures.</w:t>
      </w:r>
    </w:p>
    <w:p w14:paraId="4525B441" w14:textId="77777777" w:rsidR="00F33C77" w:rsidRPr="00F33C77" w:rsidRDefault="00F33C77" w:rsidP="00F33C77">
      <w:pPr>
        <w:pStyle w:val="ListParagraph"/>
        <w:numPr>
          <w:ilvl w:val="0"/>
          <w:numId w:val="6"/>
        </w:numPr>
        <w:spacing w:before="100" w:beforeAutospacing="1" w:after="100" w:afterAutospacing="1"/>
        <w:outlineLvl w:val="1"/>
        <w:rPr>
          <w:rFonts w:eastAsia="Times New Roman"/>
          <w:b/>
          <w:bCs/>
        </w:rPr>
      </w:pPr>
      <w:r w:rsidRPr="00F33C77">
        <w:rPr>
          <w:rFonts w:eastAsia="Times New Roman"/>
        </w:rPr>
        <w:t>Build and maintain successful relationships with stakeholders.</w:t>
      </w:r>
    </w:p>
    <w:p w14:paraId="44740C8C" w14:textId="77777777" w:rsidR="00F33C77" w:rsidRPr="00F33C77" w:rsidRDefault="00F33C77" w:rsidP="00F33C77">
      <w:pPr>
        <w:pStyle w:val="ListParagraph"/>
        <w:numPr>
          <w:ilvl w:val="0"/>
          <w:numId w:val="6"/>
        </w:numPr>
        <w:spacing w:before="100" w:beforeAutospacing="1" w:after="100" w:afterAutospacing="1"/>
        <w:outlineLvl w:val="1"/>
        <w:rPr>
          <w:rFonts w:eastAsia="Times New Roman"/>
          <w:b/>
          <w:bCs/>
        </w:rPr>
      </w:pPr>
      <w:r w:rsidRPr="00F33C77">
        <w:rPr>
          <w:rFonts w:eastAsia="Times New Roman"/>
        </w:rPr>
        <w:t>To be aware of and comply with policies and procedures relating to child protection, health, safety and security, confidentiality and data protection, reporting all concerns to an appropriate person.</w:t>
      </w:r>
    </w:p>
    <w:p w14:paraId="510809FA" w14:textId="5A81E67C" w:rsidR="00F33C77" w:rsidRPr="00F33C77" w:rsidRDefault="00F33C77" w:rsidP="00F33C77">
      <w:pPr>
        <w:pStyle w:val="ListParagraph"/>
        <w:numPr>
          <w:ilvl w:val="0"/>
          <w:numId w:val="6"/>
        </w:numPr>
        <w:spacing w:before="100" w:beforeAutospacing="1" w:after="100" w:afterAutospacing="1"/>
        <w:outlineLvl w:val="1"/>
        <w:rPr>
          <w:rFonts w:eastAsia="Times New Roman"/>
          <w:b/>
          <w:bCs/>
        </w:rPr>
      </w:pPr>
      <w:r w:rsidRPr="00F33C77">
        <w:rPr>
          <w:rFonts w:eastAsia="Times New Roman"/>
        </w:rPr>
        <w:t>To ensure inclusive practice is maintained across the full school day, including curriculum time, playtimes, and after-school club/wraparound provision.</w:t>
      </w:r>
    </w:p>
    <w:p w14:paraId="584A3128" w14:textId="0E0CE73D" w:rsidR="00F33C77" w:rsidRDefault="00F33C77">
      <w:pPr>
        <w:spacing w:line="269" w:lineRule="exact"/>
        <w:sectPr w:rsidR="00F33C77">
          <w:type w:val="continuous"/>
          <w:pgSz w:w="11910" w:h="16840"/>
          <w:pgMar w:top="1120" w:right="1320" w:bottom="280" w:left="1240" w:header="720" w:footer="720" w:gutter="0"/>
          <w:cols w:space="720"/>
        </w:sectPr>
      </w:pPr>
    </w:p>
    <w:p w14:paraId="1C87096F" w14:textId="77777777" w:rsidR="003E78FE" w:rsidRDefault="003E78FE">
      <w:pPr>
        <w:pStyle w:val="BodyText"/>
        <w:ind w:left="0" w:firstLine="0"/>
        <w:rPr>
          <w:sz w:val="24"/>
        </w:rPr>
      </w:pPr>
    </w:p>
    <w:p w14:paraId="0381B448" w14:textId="77777777" w:rsidR="003E78FE" w:rsidRDefault="008D24C8">
      <w:pPr>
        <w:pStyle w:val="Heading1"/>
        <w:spacing w:before="179"/>
        <w:ind w:left="267"/>
      </w:pPr>
      <w:r>
        <w:t>Support for the School</w:t>
      </w:r>
    </w:p>
    <w:p w14:paraId="21EDD02D" w14:textId="77777777" w:rsidR="003E78FE" w:rsidRDefault="003E78FE">
      <w:pPr>
        <w:pStyle w:val="BodyText"/>
        <w:spacing w:before="9"/>
        <w:ind w:left="0" w:firstLine="0"/>
        <w:rPr>
          <w:sz w:val="20"/>
        </w:rPr>
      </w:pPr>
    </w:p>
    <w:p w14:paraId="3B5813A8" w14:textId="77777777" w:rsidR="003E78FE" w:rsidRDefault="008D24C8">
      <w:pPr>
        <w:pStyle w:val="ListParagraph"/>
        <w:numPr>
          <w:ilvl w:val="0"/>
          <w:numId w:val="1"/>
        </w:numPr>
        <w:tabs>
          <w:tab w:val="left" w:pos="920"/>
          <w:tab w:val="left" w:pos="921"/>
        </w:tabs>
        <w:spacing w:before="1" w:line="273" w:lineRule="auto"/>
        <w:ind w:left="919" w:right="351" w:hanging="359"/>
      </w:pPr>
      <w:r>
        <w:t>Be aware of and comply with policies and procedures relating to safeguarding/child protection, confidentiality and data protection, reporting all concerns to an appropriate</w:t>
      </w:r>
      <w:r>
        <w:rPr>
          <w:spacing w:val="-3"/>
        </w:rPr>
        <w:t xml:space="preserve"> </w:t>
      </w:r>
      <w:r>
        <w:t>person;</w:t>
      </w:r>
    </w:p>
    <w:p w14:paraId="3CF6EE8C" w14:textId="77777777" w:rsidR="003E78FE" w:rsidRDefault="008D24C8">
      <w:pPr>
        <w:pStyle w:val="ListParagraph"/>
        <w:numPr>
          <w:ilvl w:val="0"/>
          <w:numId w:val="1"/>
        </w:numPr>
        <w:tabs>
          <w:tab w:val="left" w:pos="920"/>
          <w:tab w:val="left" w:pos="921"/>
        </w:tabs>
        <w:spacing w:before="3" w:line="271" w:lineRule="auto"/>
        <w:ind w:right="513" w:hanging="360"/>
      </w:pPr>
      <w:r>
        <w:t>Show a duty of care to pupils and staff and take appropriate action to comply with health and safety requirements at all</w:t>
      </w:r>
      <w:r>
        <w:rPr>
          <w:spacing w:val="-7"/>
        </w:rPr>
        <w:t xml:space="preserve"> </w:t>
      </w:r>
      <w:r>
        <w:t>times;</w:t>
      </w:r>
    </w:p>
    <w:p w14:paraId="682A3484" w14:textId="77777777" w:rsidR="003E78FE" w:rsidRDefault="008D24C8">
      <w:pPr>
        <w:pStyle w:val="ListParagraph"/>
        <w:numPr>
          <w:ilvl w:val="0"/>
          <w:numId w:val="1"/>
        </w:numPr>
        <w:tabs>
          <w:tab w:val="left" w:pos="920"/>
          <w:tab w:val="left" w:pos="921"/>
        </w:tabs>
        <w:spacing w:before="7" w:line="271" w:lineRule="auto"/>
        <w:ind w:right="963" w:hanging="360"/>
      </w:pPr>
      <w:r>
        <w:t>Be aware of and support difference and ensure that all pupils have access to opportunities to learn and</w:t>
      </w:r>
      <w:r>
        <w:rPr>
          <w:spacing w:val="-5"/>
        </w:rPr>
        <w:t xml:space="preserve"> </w:t>
      </w:r>
      <w:r>
        <w:t>develop;</w:t>
      </w:r>
    </w:p>
    <w:p w14:paraId="362DACFB" w14:textId="77777777" w:rsidR="003E78FE" w:rsidRDefault="008D24C8">
      <w:pPr>
        <w:pStyle w:val="ListParagraph"/>
        <w:numPr>
          <w:ilvl w:val="0"/>
          <w:numId w:val="1"/>
        </w:numPr>
        <w:tabs>
          <w:tab w:val="left" w:pos="920"/>
          <w:tab w:val="left" w:pos="921"/>
        </w:tabs>
        <w:spacing w:before="5"/>
        <w:ind w:hanging="360"/>
      </w:pPr>
      <w:r>
        <w:t>Contribute to the overall ethos, work and aims of the</w:t>
      </w:r>
      <w:r>
        <w:rPr>
          <w:spacing w:val="-9"/>
        </w:rPr>
        <w:t xml:space="preserve"> </w:t>
      </w:r>
      <w:r>
        <w:t>school;</w:t>
      </w:r>
    </w:p>
    <w:p w14:paraId="1151EAC9" w14:textId="77777777" w:rsidR="003E78FE" w:rsidRDefault="008D24C8">
      <w:pPr>
        <w:pStyle w:val="ListParagraph"/>
        <w:numPr>
          <w:ilvl w:val="0"/>
          <w:numId w:val="1"/>
        </w:numPr>
        <w:tabs>
          <w:tab w:val="left" w:pos="920"/>
          <w:tab w:val="left" w:pos="921"/>
        </w:tabs>
        <w:spacing w:before="38"/>
        <w:ind w:hanging="360"/>
      </w:pPr>
      <w:r>
        <w:t>Maintain good relationships with colleagues and work together as a</w:t>
      </w:r>
      <w:r>
        <w:rPr>
          <w:spacing w:val="-12"/>
        </w:rPr>
        <w:t xml:space="preserve"> </w:t>
      </w:r>
      <w:r>
        <w:t>team.</w:t>
      </w:r>
    </w:p>
    <w:p w14:paraId="0EA8CD15" w14:textId="77777777" w:rsidR="003E78FE" w:rsidRDefault="008D24C8">
      <w:pPr>
        <w:pStyle w:val="ListParagraph"/>
        <w:numPr>
          <w:ilvl w:val="0"/>
          <w:numId w:val="1"/>
        </w:numPr>
        <w:tabs>
          <w:tab w:val="left" w:pos="920"/>
          <w:tab w:val="left" w:pos="921"/>
        </w:tabs>
        <w:spacing w:before="35"/>
        <w:ind w:hanging="360"/>
      </w:pPr>
      <w:r>
        <w:t>Appreciate and support the role of other</w:t>
      </w:r>
      <w:r>
        <w:rPr>
          <w:spacing w:val="-5"/>
        </w:rPr>
        <w:t xml:space="preserve"> </w:t>
      </w:r>
      <w:r>
        <w:t>professionals;</w:t>
      </w:r>
    </w:p>
    <w:p w14:paraId="7CD04A9C" w14:textId="77777777" w:rsidR="003E78FE" w:rsidRDefault="008D24C8">
      <w:pPr>
        <w:pStyle w:val="ListParagraph"/>
        <w:numPr>
          <w:ilvl w:val="0"/>
          <w:numId w:val="1"/>
        </w:numPr>
        <w:tabs>
          <w:tab w:val="left" w:pos="920"/>
          <w:tab w:val="left" w:pos="921"/>
        </w:tabs>
        <w:spacing w:before="37"/>
        <w:ind w:hanging="360"/>
      </w:pPr>
      <w:r>
        <w:t>Attend relevant meetings as</w:t>
      </w:r>
      <w:r>
        <w:rPr>
          <w:spacing w:val="-8"/>
        </w:rPr>
        <w:t xml:space="preserve"> </w:t>
      </w:r>
      <w:r>
        <w:t>required;</w:t>
      </w:r>
    </w:p>
    <w:p w14:paraId="5DCB3469" w14:textId="77777777" w:rsidR="003E78FE" w:rsidRDefault="008D24C8">
      <w:pPr>
        <w:pStyle w:val="ListParagraph"/>
        <w:numPr>
          <w:ilvl w:val="0"/>
          <w:numId w:val="1"/>
        </w:numPr>
        <w:tabs>
          <w:tab w:val="left" w:pos="920"/>
          <w:tab w:val="left" w:pos="921"/>
        </w:tabs>
        <w:spacing w:before="36" w:line="271" w:lineRule="auto"/>
        <w:ind w:right="289" w:hanging="360"/>
      </w:pPr>
      <w:r>
        <w:t>Participate in training and other learning activities and performance development as required;</w:t>
      </w:r>
    </w:p>
    <w:p w14:paraId="57A69628" w14:textId="77777777" w:rsidR="003E78FE" w:rsidRDefault="008D24C8">
      <w:pPr>
        <w:pStyle w:val="ListParagraph"/>
        <w:numPr>
          <w:ilvl w:val="0"/>
          <w:numId w:val="1"/>
        </w:numPr>
        <w:tabs>
          <w:tab w:val="left" w:pos="920"/>
          <w:tab w:val="left" w:pos="921"/>
        </w:tabs>
        <w:spacing w:before="7" w:line="271" w:lineRule="auto"/>
        <w:ind w:right="291" w:hanging="360"/>
      </w:pPr>
      <w:r>
        <w:t>Demonstrate and promote commitment to equal opportunities and to the elimination of behaviour and practices that could be</w:t>
      </w:r>
      <w:r>
        <w:rPr>
          <w:spacing w:val="1"/>
        </w:rPr>
        <w:t xml:space="preserve"> </w:t>
      </w:r>
      <w:r>
        <w:t>discriminatory.</w:t>
      </w:r>
    </w:p>
    <w:p w14:paraId="2CDB5998" w14:textId="77777777" w:rsidR="009B2AB9" w:rsidRDefault="009B2AB9">
      <w:pPr>
        <w:pStyle w:val="ListParagraph"/>
        <w:numPr>
          <w:ilvl w:val="0"/>
          <w:numId w:val="1"/>
        </w:numPr>
        <w:tabs>
          <w:tab w:val="left" w:pos="920"/>
          <w:tab w:val="left" w:pos="921"/>
        </w:tabs>
        <w:spacing w:before="7" w:line="271" w:lineRule="auto"/>
        <w:ind w:right="291" w:hanging="360"/>
      </w:pPr>
      <w:r>
        <w:t>Be supportive of the school’s Christian ethos.</w:t>
      </w:r>
    </w:p>
    <w:p w14:paraId="7608E69F" w14:textId="77777777" w:rsidR="003E78FE" w:rsidRDefault="003E78FE">
      <w:pPr>
        <w:pStyle w:val="BodyText"/>
        <w:ind w:left="0" w:firstLine="0"/>
        <w:rPr>
          <w:sz w:val="24"/>
        </w:rPr>
      </w:pPr>
    </w:p>
    <w:p w14:paraId="4E8449C3" w14:textId="77777777" w:rsidR="003E78FE" w:rsidRDefault="003E78FE">
      <w:pPr>
        <w:pStyle w:val="BodyText"/>
        <w:spacing w:before="1"/>
        <w:ind w:left="0" w:firstLine="0"/>
        <w:rPr>
          <w:sz w:val="27"/>
        </w:rPr>
      </w:pPr>
    </w:p>
    <w:p w14:paraId="440E9C2D" w14:textId="67B01E4C" w:rsidR="003E78FE" w:rsidRDefault="008D24C8">
      <w:pPr>
        <w:pStyle w:val="BodyText"/>
        <w:spacing w:before="1" w:line="276" w:lineRule="auto"/>
        <w:ind w:left="200" w:right="386" w:firstLine="0"/>
      </w:pPr>
      <w:r>
        <w:t>The above is not exhaustive and the post holder will be expected to undertake any duties which may reasonably fall within the level of responsibility and the competence of the post as directed by the Head Teacher.</w:t>
      </w:r>
    </w:p>
    <w:p w14:paraId="6A873188" w14:textId="5F842C22" w:rsidR="00F02F21" w:rsidRDefault="00F02F21">
      <w:pPr>
        <w:pStyle w:val="BodyText"/>
        <w:spacing w:before="1" w:line="276" w:lineRule="auto"/>
        <w:ind w:left="200" w:right="386" w:firstLine="0"/>
      </w:pPr>
    </w:p>
    <w:p w14:paraId="0656AAF8" w14:textId="4EF5F74D" w:rsidR="00F02F21" w:rsidRPr="00502B1E" w:rsidRDefault="00F02F21" w:rsidP="00F02F21">
      <w:pPr>
        <w:widowControl/>
        <w:autoSpaceDE/>
        <w:autoSpaceDN/>
        <w:contextualSpacing/>
        <w:jc w:val="both"/>
      </w:pPr>
      <w:r w:rsidRPr="00502B1E">
        <w:t>Please note</w:t>
      </w:r>
      <w:r w:rsidR="00F33C77">
        <w:t xml:space="preserve"> </w:t>
      </w:r>
      <w:r w:rsidRPr="00502B1E">
        <w:t>all candidates who reach the shortlisting stage will be subject to an online search.  The search is not part of the shortlisting process itself and applicants will have the opportunity to address any issues of concern that come up during the search at the time of interview.</w:t>
      </w:r>
    </w:p>
    <w:p w14:paraId="6C9E0C9C" w14:textId="77777777" w:rsidR="00F02F21" w:rsidRDefault="00F02F21">
      <w:pPr>
        <w:pStyle w:val="BodyText"/>
        <w:spacing w:before="1" w:line="276" w:lineRule="auto"/>
        <w:ind w:left="200" w:right="386" w:firstLine="0"/>
      </w:pPr>
    </w:p>
    <w:sectPr w:rsidR="00F02F21">
      <w:pgSz w:w="11910" w:h="16840"/>
      <w:pgMar w:top="1040" w:right="1320" w:bottom="280" w:left="12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5A2B9A"/>
    <w:multiLevelType w:val="hybridMultilevel"/>
    <w:tmpl w:val="DAB00F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8574204"/>
    <w:multiLevelType w:val="hybridMultilevel"/>
    <w:tmpl w:val="BDE0D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DA397B"/>
    <w:multiLevelType w:val="hybridMultilevel"/>
    <w:tmpl w:val="B784C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36268E"/>
    <w:multiLevelType w:val="hybridMultilevel"/>
    <w:tmpl w:val="9FC25A32"/>
    <w:lvl w:ilvl="0" w:tplc="A63863D2">
      <w:numFmt w:val="bullet"/>
      <w:lvlText w:val=""/>
      <w:lvlJc w:val="left"/>
      <w:pPr>
        <w:ind w:left="920" w:hanging="361"/>
      </w:pPr>
      <w:rPr>
        <w:rFonts w:ascii="Symbol" w:eastAsia="Symbol" w:hAnsi="Symbol" w:cs="Symbol" w:hint="default"/>
        <w:w w:val="100"/>
        <w:sz w:val="22"/>
        <w:szCs w:val="22"/>
        <w:lang w:val="en-GB" w:eastAsia="en-GB" w:bidi="en-GB"/>
      </w:rPr>
    </w:lvl>
    <w:lvl w:ilvl="1" w:tplc="F8FC933C">
      <w:numFmt w:val="bullet"/>
      <w:lvlText w:val="•"/>
      <w:lvlJc w:val="left"/>
      <w:pPr>
        <w:ind w:left="1762" w:hanging="361"/>
      </w:pPr>
      <w:rPr>
        <w:rFonts w:hint="default"/>
        <w:lang w:val="en-GB" w:eastAsia="en-GB" w:bidi="en-GB"/>
      </w:rPr>
    </w:lvl>
    <w:lvl w:ilvl="2" w:tplc="11A41BBA">
      <w:numFmt w:val="bullet"/>
      <w:lvlText w:val="•"/>
      <w:lvlJc w:val="left"/>
      <w:pPr>
        <w:ind w:left="2605" w:hanging="361"/>
      </w:pPr>
      <w:rPr>
        <w:rFonts w:hint="default"/>
        <w:lang w:val="en-GB" w:eastAsia="en-GB" w:bidi="en-GB"/>
      </w:rPr>
    </w:lvl>
    <w:lvl w:ilvl="3" w:tplc="27ECE96C">
      <w:numFmt w:val="bullet"/>
      <w:lvlText w:val="•"/>
      <w:lvlJc w:val="left"/>
      <w:pPr>
        <w:ind w:left="3447" w:hanging="361"/>
      </w:pPr>
      <w:rPr>
        <w:rFonts w:hint="default"/>
        <w:lang w:val="en-GB" w:eastAsia="en-GB" w:bidi="en-GB"/>
      </w:rPr>
    </w:lvl>
    <w:lvl w:ilvl="4" w:tplc="8040BB6A">
      <w:numFmt w:val="bullet"/>
      <w:lvlText w:val="•"/>
      <w:lvlJc w:val="left"/>
      <w:pPr>
        <w:ind w:left="4290" w:hanging="361"/>
      </w:pPr>
      <w:rPr>
        <w:rFonts w:hint="default"/>
        <w:lang w:val="en-GB" w:eastAsia="en-GB" w:bidi="en-GB"/>
      </w:rPr>
    </w:lvl>
    <w:lvl w:ilvl="5" w:tplc="893EAF14">
      <w:numFmt w:val="bullet"/>
      <w:lvlText w:val="•"/>
      <w:lvlJc w:val="left"/>
      <w:pPr>
        <w:ind w:left="5133" w:hanging="361"/>
      </w:pPr>
      <w:rPr>
        <w:rFonts w:hint="default"/>
        <w:lang w:val="en-GB" w:eastAsia="en-GB" w:bidi="en-GB"/>
      </w:rPr>
    </w:lvl>
    <w:lvl w:ilvl="6" w:tplc="0F5A61BA">
      <w:numFmt w:val="bullet"/>
      <w:lvlText w:val="•"/>
      <w:lvlJc w:val="left"/>
      <w:pPr>
        <w:ind w:left="5975" w:hanging="361"/>
      </w:pPr>
      <w:rPr>
        <w:rFonts w:hint="default"/>
        <w:lang w:val="en-GB" w:eastAsia="en-GB" w:bidi="en-GB"/>
      </w:rPr>
    </w:lvl>
    <w:lvl w:ilvl="7" w:tplc="8BEA2352">
      <w:numFmt w:val="bullet"/>
      <w:lvlText w:val="•"/>
      <w:lvlJc w:val="left"/>
      <w:pPr>
        <w:ind w:left="6818" w:hanging="361"/>
      </w:pPr>
      <w:rPr>
        <w:rFonts w:hint="default"/>
        <w:lang w:val="en-GB" w:eastAsia="en-GB" w:bidi="en-GB"/>
      </w:rPr>
    </w:lvl>
    <w:lvl w:ilvl="8" w:tplc="7236121C">
      <w:numFmt w:val="bullet"/>
      <w:lvlText w:val="•"/>
      <w:lvlJc w:val="left"/>
      <w:pPr>
        <w:ind w:left="7661" w:hanging="361"/>
      </w:pPr>
      <w:rPr>
        <w:rFonts w:hint="default"/>
        <w:lang w:val="en-GB" w:eastAsia="en-GB" w:bidi="en-GB"/>
      </w:rPr>
    </w:lvl>
  </w:abstractNum>
  <w:abstractNum w:abstractNumId="4" w15:restartNumberingAfterBreak="0">
    <w:nsid w:val="6BD511FD"/>
    <w:multiLevelType w:val="hybridMultilevel"/>
    <w:tmpl w:val="7298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091AA0"/>
    <w:multiLevelType w:val="hybridMultilevel"/>
    <w:tmpl w:val="D760FDA6"/>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78FE"/>
    <w:rsid w:val="00134859"/>
    <w:rsid w:val="00211819"/>
    <w:rsid w:val="00376B86"/>
    <w:rsid w:val="003E78FE"/>
    <w:rsid w:val="0047422C"/>
    <w:rsid w:val="007A71DF"/>
    <w:rsid w:val="008C0F92"/>
    <w:rsid w:val="008D24C8"/>
    <w:rsid w:val="009B2AB9"/>
    <w:rsid w:val="00AC0F0F"/>
    <w:rsid w:val="00B14040"/>
    <w:rsid w:val="00F01ADB"/>
    <w:rsid w:val="00F02F21"/>
    <w:rsid w:val="00F33C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7EBEE"/>
  <w15:docId w15:val="{8F08F3CD-744F-4B3B-BDCF-24FBC1BC7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200"/>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21" w:hanging="360"/>
    </w:pPr>
  </w:style>
  <w:style w:type="paragraph" w:styleId="ListParagraph">
    <w:name w:val="List Paragraph"/>
    <w:basedOn w:val="Normal"/>
    <w:uiPriority w:val="34"/>
    <w:qFormat/>
    <w:pPr>
      <w:ind w:left="921" w:hanging="360"/>
    </w:pPr>
  </w:style>
  <w:style w:type="paragraph" w:customStyle="1" w:styleId="TableParagraph">
    <w:name w:val="Table Paragraph"/>
    <w:basedOn w:val="Normal"/>
    <w:uiPriority w:val="1"/>
    <w:qFormat/>
    <w:pPr>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0c57a9bc-ab67-4261-910c-05d2557ab5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89C5F7-0B40-4EA7-B57B-88F60E51C1D9}"/>
</file>

<file path=customXml/itemProps2.xml><?xml version="1.0" encoding="utf-8"?>
<ds:datastoreItem xmlns:ds="http://schemas.openxmlformats.org/officeDocument/2006/customXml" ds:itemID="{F75F744E-568E-43FE-94B2-BACEF95F64BC}"/>
</file>

<file path=customXml/itemProps3.xml><?xml version="1.0" encoding="utf-8"?>
<ds:datastoreItem xmlns:ds="http://schemas.openxmlformats.org/officeDocument/2006/customXml" ds:itemID="{CC8A160E-A57F-4B82-A5BB-BF4D230FE7F1}"/>
</file>

<file path=docProps/app.xml><?xml version="1.0" encoding="utf-8"?>
<Properties xmlns="http://schemas.openxmlformats.org/officeDocument/2006/extended-properties" xmlns:vt="http://schemas.openxmlformats.org/officeDocument/2006/docPropsVTypes">
  <Template>Normal</Template>
  <TotalTime>0</TotalTime>
  <Pages>3</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Etherley Lane Primary School</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Weston</dc:creator>
  <cp:lastModifiedBy>Kelly Brenkley</cp:lastModifiedBy>
  <cp:revision>2</cp:revision>
  <cp:lastPrinted>2026-06-16T08:32:00Z</cp:lastPrinted>
  <dcterms:created xsi:type="dcterms:W3CDTF">2026-10-08T16:17:00Z</dcterms:created>
  <dcterms:modified xsi:type="dcterms:W3CDTF">2026-10-08T16:17:00Z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2017-06-22T00:00:00Z</vt:filetime>
  </property>
  <property fmtid="{D5CDD505-2E9C-101B-9397-08002B2CF9AE}" pid="3" name="Creator">
    <vt:lpwstr>Acrobat PDFMaker 11 for Word</vt:lpwstr>
  </property>
  <property fmtid="{D5CDD505-2E9C-101B-9397-08002B2CF9AE}" pid="4" name="LastSaved">
    <vt:filetime>2018-04-17T00:00:00Z</vt:filetime>
  </property>
  <property fmtid="{D5CDD505-2E9C-101B-9397-08002B2CF9AE}" pid="5" name="ContentTypeId">
    <vt:lpwstr>0x0101006663C8CBA2E27B48BBD7B8A7100AA1B4</vt:lpwstr>
  </property>
</Properties>
</file>