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BF911" w14:textId="77777777" w:rsidR="00560435" w:rsidRDefault="00560435" w:rsidP="00C12237">
      <w:pPr>
        <w:pStyle w:val="Header"/>
        <w:jc w:val="center"/>
        <w:rPr>
          <w:b/>
          <w:noProof/>
          <w:sz w:val="24"/>
          <w:szCs w:val="24"/>
          <w:u w:val="single"/>
          <w:lang w:eastAsia="en-GB"/>
        </w:rPr>
      </w:pPr>
    </w:p>
    <w:p w14:paraId="4ACCCCAC" w14:textId="77777777" w:rsidR="00560435" w:rsidRDefault="00560435" w:rsidP="00C12237">
      <w:pPr>
        <w:pStyle w:val="Header"/>
        <w:jc w:val="center"/>
        <w:rPr>
          <w:b/>
          <w:noProof/>
          <w:sz w:val="24"/>
          <w:szCs w:val="24"/>
          <w:u w:val="single"/>
          <w:lang w:eastAsia="en-GB"/>
        </w:rPr>
      </w:pPr>
    </w:p>
    <w:p w14:paraId="58268CD8" w14:textId="77777777" w:rsidR="00560435" w:rsidRDefault="00560435" w:rsidP="00C12237">
      <w:pPr>
        <w:pStyle w:val="Header"/>
        <w:jc w:val="center"/>
        <w:rPr>
          <w:b/>
          <w:noProof/>
          <w:sz w:val="24"/>
          <w:szCs w:val="24"/>
          <w:u w:val="single"/>
          <w:lang w:eastAsia="en-GB"/>
        </w:rPr>
      </w:pPr>
    </w:p>
    <w:p w14:paraId="7B9E7C9A" w14:textId="1DBC800A" w:rsidR="00560435" w:rsidRDefault="00560435" w:rsidP="00560435">
      <w:pPr>
        <w:pStyle w:val="Header"/>
        <w:rPr>
          <w:b/>
          <w:noProof/>
          <w:sz w:val="24"/>
          <w:szCs w:val="24"/>
          <w:u w:val="single"/>
          <w:lang w:eastAsia="en-GB"/>
        </w:rPr>
      </w:pPr>
      <w:r>
        <w:rPr>
          <w:noProof/>
          <w:lang w:eastAsia="en-GB"/>
        </w:rPr>
        <w:drawing>
          <wp:inline distT="0" distB="0" distL="0" distR="0" wp14:anchorId="3158AE73" wp14:editId="380A0B5E">
            <wp:extent cx="895350" cy="78458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647" cy="789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13E95" w14:textId="77777777" w:rsidR="00560435" w:rsidRDefault="00560435" w:rsidP="00C12237">
      <w:pPr>
        <w:pStyle w:val="Header"/>
        <w:jc w:val="center"/>
        <w:rPr>
          <w:b/>
          <w:noProof/>
          <w:sz w:val="24"/>
          <w:szCs w:val="24"/>
          <w:u w:val="single"/>
          <w:lang w:eastAsia="en-GB"/>
        </w:rPr>
      </w:pPr>
    </w:p>
    <w:p w14:paraId="0AB01041" w14:textId="0A1F2313" w:rsidR="00C12237" w:rsidRPr="00363943" w:rsidRDefault="000E024A" w:rsidP="00C12237">
      <w:pPr>
        <w:pStyle w:val="Header"/>
        <w:jc w:val="center"/>
        <w:rPr>
          <w:rFonts w:ascii="Palatino Linotype" w:hAnsi="Palatino Linotype"/>
          <w:b/>
          <w:bCs/>
          <w:smallCaps/>
          <w:sz w:val="32"/>
          <w:szCs w:val="32"/>
          <w:u w:val="single"/>
        </w:rPr>
      </w:pPr>
      <w:r w:rsidRPr="00363943">
        <w:rPr>
          <w:b/>
          <w:noProof/>
          <w:sz w:val="24"/>
          <w:szCs w:val="24"/>
          <w:u w:val="single"/>
          <w:lang w:eastAsia="en-GB"/>
        </w:rPr>
        <w:t>St Paul’s CE</w:t>
      </w:r>
      <w:r w:rsidR="006C0FB4" w:rsidRPr="00363943">
        <w:rPr>
          <w:b/>
          <w:noProof/>
          <w:sz w:val="24"/>
          <w:szCs w:val="24"/>
          <w:u w:val="single"/>
          <w:lang w:eastAsia="en-GB"/>
        </w:rPr>
        <w:t xml:space="preserve"> Primary School </w:t>
      </w:r>
    </w:p>
    <w:p w14:paraId="63D24669" w14:textId="3CEB997A" w:rsidR="00A92DD1" w:rsidRDefault="00560435" w:rsidP="002D7C66">
      <w:pPr>
        <w:ind w:left="-720" w:firstLine="720"/>
        <w:jc w:val="center"/>
        <w:rPr>
          <w:rFonts w:asciiTheme="minorHAnsi" w:hAnsiTheme="minorHAnsi"/>
          <w:b/>
          <w:color w:val="auto"/>
          <w:kern w:val="0"/>
          <w:sz w:val="24"/>
          <w:szCs w:val="24"/>
          <w:u w:val="single"/>
        </w:rPr>
      </w:pPr>
      <w:r>
        <w:rPr>
          <w:rFonts w:asciiTheme="minorHAnsi" w:hAnsiTheme="minorHAnsi"/>
          <w:b/>
          <w:color w:val="auto"/>
          <w:kern w:val="0"/>
          <w:sz w:val="24"/>
          <w:szCs w:val="24"/>
          <w:u w:val="single"/>
        </w:rPr>
        <w:t>Person Specification</w:t>
      </w:r>
      <w:r w:rsidR="002D7C66" w:rsidRPr="00363943">
        <w:rPr>
          <w:rFonts w:asciiTheme="minorHAnsi" w:hAnsiTheme="minorHAnsi"/>
          <w:b/>
          <w:color w:val="auto"/>
          <w:kern w:val="0"/>
          <w:sz w:val="24"/>
          <w:szCs w:val="24"/>
          <w:u w:val="single"/>
        </w:rPr>
        <w:t xml:space="preserve"> – </w:t>
      </w:r>
      <w:r w:rsidR="00DF584E">
        <w:rPr>
          <w:rFonts w:asciiTheme="minorHAnsi" w:hAnsiTheme="minorHAnsi"/>
          <w:b/>
          <w:color w:val="auto"/>
          <w:kern w:val="0"/>
          <w:sz w:val="24"/>
          <w:szCs w:val="24"/>
          <w:u w:val="single"/>
        </w:rPr>
        <w:t xml:space="preserve">EYFS </w:t>
      </w:r>
      <w:r w:rsidR="0085450B" w:rsidRPr="00363943">
        <w:rPr>
          <w:rFonts w:asciiTheme="minorHAnsi" w:hAnsiTheme="minorHAnsi"/>
          <w:b/>
          <w:color w:val="auto"/>
          <w:kern w:val="0"/>
          <w:sz w:val="24"/>
          <w:szCs w:val="24"/>
          <w:u w:val="single"/>
        </w:rPr>
        <w:t>Teaching Assistant</w:t>
      </w:r>
      <w:r w:rsidR="00DE21D5" w:rsidRPr="00363943">
        <w:rPr>
          <w:rFonts w:asciiTheme="minorHAnsi" w:hAnsiTheme="minorHAnsi"/>
          <w:b/>
          <w:color w:val="auto"/>
          <w:kern w:val="0"/>
          <w:sz w:val="24"/>
          <w:szCs w:val="24"/>
          <w:u w:val="single"/>
        </w:rPr>
        <w:t xml:space="preserve"> Grade </w:t>
      </w:r>
      <w:r w:rsidR="00C12237" w:rsidRPr="00363943">
        <w:rPr>
          <w:rFonts w:asciiTheme="minorHAnsi" w:hAnsiTheme="minorHAnsi"/>
          <w:b/>
          <w:color w:val="auto"/>
          <w:kern w:val="0"/>
          <w:sz w:val="24"/>
          <w:szCs w:val="24"/>
          <w:u w:val="single"/>
        </w:rPr>
        <w:t>3</w:t>
      </w:r>
    </w:p>
    <w:p w14:paraId="19C74179" w14:textId="77777777" w:rsidR="000877B0" w:rsidRPr="00113697" w:rsidRDefault="000877B0" w:rsidP="00560435">
      <w:pPr>
        <w:rPr>
          <w:rFonts w:asciiTheme="minorHAnsi" w:hAnsiTheme="minorHAnsi"/>
          <w:color w:val="auto"/>
          <w:kern w:val="0"/>
          <w:sz w:val="24"/>
          <w:szCs w:val="24"/>
        </w:rPr>
      </w:pPr>
    </w:p>
    <w:tbl>
      <w:tblPr>
        <w:tblW w:w="1522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6"/>
        <w:gridCol w:w="7036"/>
        <w:gridCol w:w="4536"/>
        <w:gridCol w:w="2268"/>
      </w:tblGrid>
      <w:tr w:rsidR="00560435" w:rsidRPr="00113697" w14:paraId="27023955" w14:textId="1D986EC3" w:rsidTr="00560435">
        <w:trPr>
          <w:trHeight w:val="324"/>
        </w:trPr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C279042" w14:textId="77777777" w:rsidR="00560435" w:rsidRPr="00113697" w:rsidRDefault="00560435">
            <w:pPr>
              <w:widowControl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7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4D5EA86" w14:textId="77777777" w:rsidR="00560435" w:rsidRPr="00113697" w:rsidRDefault="00560435">
            <w:pPr>
              <w:widowControl w:val="0"/>
              <w:jc w:val="center"/>
              <w:rPr>
                <w:rFonts w:asciiTheme="minorHAnsi" w:hAnsiTheme="minorHAnsi"/>
                <w:b/>
                <w:bCs/>
              </w:rPr>
            </w:pPr>
            <w:r w:rsidRPr="00113697">
              <w:rPr>
                <w:rFonts w:asciiTheme="minorHAnsi" w:hAnsiTheme="minorHAnsi"/>
                <w:b/>
                <w:bCs/>
              </w:rPr>
              <w:t>Essential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D92F982" w14:textId="77777777" w:rsidR="00560435" w:rsidRPr="00113697" w:rsidRDefault="00560435">
            <w:pPr>
              <w:widowControl w:val="0"/>
              <w:jc w:val="center"/>
              <w:rPr>
                <w:rFonts w:asciiTheme="minorHAnsi" w:hAnsiTheme="minorHAnsi"/>
                <w:b/>
                <w:bCs/>
              </w:rPr>
            </w:pPr>
            <w:r w:rsidRPr="00113697">
              <w:rPr>
                <w:rFonts w:asciiTheme="minorHAnsi" w:hAnsiTheme="minorHAnsi"/>
                <w:b/>
                <w:bCs/>
              </w:rPr>
              <w:t>Desirable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A7AE079" w14:textId="77777777" w:rsidR="00560435" w:rsidRPr="00113697" w:rsidRDefault="00560435">
            <w:pPr>
              <w:widowControl w:val="0"/>
              <w:jc w:val="center"/>
              <w:rPr>
                <w:rFonts w:asciiTheme="minorHAnsi" w:hAnsiTheme="minorHAnsi"/>
                <w:b/>
                <w:bCs/>
              </w:rPr>
            </w:pPr>
            <w:r w:rsidRPr="00113697">
              <w:rPr>
                <w:rFonts w:asciiTheme="minorHAnsi" w:hAnsiTheme="minorHAnsi"/>
                <w:b/>
                <w:bCs/>
              </w:rPr>
              <w:t>Method of Assessment</w:t>
            </w:r>
          </w:p>
        </w:tc>
      </w:tr>
      <w:tr w:rsidR="00560435" w:rsidRPr="00113697" w14:paraId="61671EB1" w14:textId="09EF92B9" w:rsidTr="00560435">
        <w:trPr>
          <w:trHeight w:val="906"/>
        </w:trPr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B5E2E46" w14:textId="77777777" w:rsidR="00560435" w:rsidRPr="00113697" w:rsidRDefault="00560435">
            <w:pPr>
              <w:widowControl w:val="0"/>
              <w:rPr>
                <w:rFonts w:asciiTheme="minorHAnsi" w:hAnsiTheme="minorHAnsi"/>
                <w:b/>
                <w:bCs/>
              </w:rPr>
            </w:pPr>
            <w:r w:rsidRPr="00113697">
              <w:rPr>
                <w:rFonts w:asciiTheme="minorHAnsi" w:hAnsiTheme="minorHAnsi"/>
                <w:b/>
                <w:bCs/>
              </w:rPr>
              <w:t>Qualifications and training</w:t>
            </w:r>
          </w:p>
        </w:tc>
        <w:tc>
          <w:tcPr>
            <w:tcW w:w="7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721F658" w14:textId="36486075" w:rsidR="00560435" w:rsidRPr="001E2C3B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E2C3B">
              <w:rPr>
                <w:rFonts w:asciiTheme="minorHAnsi" w:hAnsiTheme="minorHAnsi" w:cstheme="minorHAnsi"/>
              </w:rPr>
              <w:t>Be qualified to NVQ L</w:t>
            </w:r>
            <w:r w:rsidR="001E2C3B" w:rsidRPr="001E2C3B">
              <w:rPr>
                <w:rFonts w:asciiTheme="minorHAnsi" w:hAnsiTheme="minorHAnsi" w:cstheme="minorHAnsi"/>
              </w:rPr>
              <w:t>3</w:t>
            </w:r>
            <w:r w:rsidRPr="001E2C3B">
              <w:rPr>
                <w:rFonts w:asciiTheme="minorHAnsi" w:hAnsiTheme="minorHAnsi" w:cstheme="minorHAnsi"/>
              </w:rPr>
              <w:t xml:space="preserve"> Early Years Educator or equivalent </w:t>
            </w:r>
          </w:p>
          <w:p w14:paraId="0A5BF21B" w14:textId="77777777" w:rsidR="00560435" w:rsidRPr="00114F96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14F96">
              <w:rPr>
                <w:rFonts w:asciiTheme="minorHAnsi" w:hAnsiTheme="minorHAnsi" w:cstheme="minorHAnsi"/>
              </w:rPr>
              <w:t xml:space="preserve">Have good general knowledge and understanding of EYFS </w:t>
            </w:r>
          </w:p>
          <w:p w14:paraId="0463A5B1" w14:textId="77777777" w:rsidR="001E2C3B" w:rsidRPr="00114F96" w:rsidRDefault="001E2C3B" w:rsidP="001E2C3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</w:pPr>
            <w:r w:rsidRPr="00114F96"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  <w:t xml:space="preserve">Understanding of SEND practice within Early Years Foundation Stage settings </w:t>
            </w:r>
          </w:p>
          <w:p w14:paraId="02AD5683" w14:textId="75319632" w:rsidR="001E2C3B" w:rsidRPr="001E2C3B" w:rsidRDefault="001E2C3B" w:rsidP="001E2C3B">
            <w:pPr>
              <w:widowControl w:val="0"/>
              <w:ind w:left="720"/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EDC87E7" w14:textId="77777777" w:rsidR="00560435" w:rsidRPr="001E2C3B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E2C3B">
              <w:rPr>
                <w:rFonts w:asciiTheme="minorHAnsi" w:hAnsiTheme="minorHAnsi" w:cstheme="minorHAnsi"/>
              </w:rPr>
              <w:t>Qualification in a specific area of learning or SEN</w:t>
            </w:r>
          </w:p>
          <w:p w14:paraId="7646D09E" w14:textId="216F292A" w:rsidR="00560435" w:rsidRPr="00114F96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E2C3B">
              <w:rPr>
                <w:rFonts w:asciiTheme="minorHAnsi" w:hAnsiTheme="minorHAnsi" w:cstheme="minorHAnsi"/>
              </w:rPr>
              <w:t xml:space="preserve">Paediatric First Aid certificate (or willingness </w:t>
            </w:r>
            <w:r w:rsidRPr="00114F96">
              <w:rPr>
                <w:rFonts w:asciiTheme="minorHAnsi" w:hAnsiTheme="minorHAnsi" w:cstheme="minorHAnsi"/>
              </w:rPr>
              <w:t>to complete training)</w:t>
            </w:r>
          </w:p>
          <w:p w14:paraId="2FE9FFF2" w14:textId="77777777" w:rsidR="001E2C3B" w:rsidRPr="00114F96" w:rsidRDefault="001E2C3B" w:rsidP="001E2C3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</w:pPr>
            <w:r w:rsidRPr="00114F96"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  <w:t>Training in SEND support strategies (</w:t>
            </w:r>
            <w:proofErr w:type="gramStart"/>
            <w:r w:rsidRPr="00114F96"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  <w:t>e.g.</w:t>
            </w:r>
            <w:proofErr w:type="gramEnd"/>
            <w:r w:rsidRPr="00114F96"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  <w:t xml:space="preserve"> speech and language, autism, sensory needs, communication support) </w:t>
            </w:r>
          </w:p>
          <w:p w14:paraId="408B0274" w14:textId="77777777" w:rsidR="001E2C3B" w:rsidRPr="001E2C3B" w:rsidRDefault="001E2C3B" w:rsidP="00114F96">
            <w:pPr>
              <w:widowControl w:val="0"/>
              <w:ind w:left="720"/>
              <w:rPr>
                <w:rFonts w:asciiTheme="minorHAnsi" w:hAnsiTheme="minorHAnsi" w:cstheme="minorHAnsi"/>
              </w:rPr>
            </w:pPr>
          </w:p>
          <w:p w14:paraId="7D56781E" w14:textId="24CA2323" w:rsidR="00560435" w:rsidRPr="001E2C3B" w:rsidRDefault="00560435" w:rsidP="00560435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94B0783" w14:textId="77777777" w:rsidR="00560435" w:rsidRDefault="00560435">
            <w:pPr>
              <w:widowControl w:val="0"/>
              <w:jc w:val="center"/>
              <w:rPr>
                <w:rFonts w:asciiTheme="minorHAnsi" w:hAnsiTheme="minorHAnsi"/>
              </w:rPr>
            </w:pPr>
            <w:r w:rsidRPr="00113697">
              <w:rPr>
                <w:rFonts w:asciiTheme="minorHAnsi" w:hAnsiTheme="minorHAnsi"/>
              </w:rPr>
              <w:t>Application form</w:t>
            </w:r>
          </w:p>
          <w:p w14:paraId="4E6C2D17" w14:textId="77777777" w:rsidR="00560435" w:rsidRPr="00113697" w:rsidRDefault="00560435">
            <w:pPr>
              <w:widowControl w:val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Certificates</w:t>
            </w:r>
          </w:p>
          <w:p w14:paraId="270AB8FA" w14:textId="77777777" w:rsidR="00560435" w:rsidRPr="00113697" w:rsidRDefault="00560435" w:rsidP="00A84B73">
            <w:pPr>
              <w:widowControl w:val="0"/>
              <w:jc w:val="center"/>
              <w:rPr>
                <w:rFonts w:asciiTheme="minorHAnsi" w:hAnsiTheme="minorHAnsi"/>
              </w:rPr>
            </w:pPr>
          </w:p>
        </w:tc>
      </w:tr>
      <w:tr w:rsidR="00560435" w:rsidRPr="00113697" w14:paraId="1899EADF" w14:textId="12C1E940" w:rsidTr="00560435">
        <w:trPr>
          <w:trHeight w:val="1528"/>
        </w:trPr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C115E44" w14:textId="77777777" w:rsidR="00560435" w:rsidRPr="00113697" w:rsidRDefault="00560435">
            <w:pPr>
              <w:widowControl w:val="0"/>
              <w:rPr>
                <w:rFonts w:asciiTheme="minorHAnsi" w:hAnsiTheme="minorHAnsi"/>
                <w:b/>
                <w:bCs/>
              </w:rPr>
            </w:pPr>
            <w:r w:rsidRPr="00113697">
              <w:rPr>
                <w:rFonts w:asciiTheme="minorHAnsi" w:hAnsiTheme="minorHAnsi"/>
                <w:b/>
                <w:bCs/>
              </w:rPr>
              <w:t>Experience</w:t>
            </w:r>
          </w:p>
        </w:tc>
        <w:tc>
          <w:tcPr>
            <w:tcW w:w="7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15A3B1B" w14:textId="6F6FBACE" w:rsidR="00560435" w:rsidRPr="001E2C3B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E2C3B">
              <w:rPr>
                <w:rFonts w:asciiTheme="minorHAnsi" w:hAnsiTheme="minorHAnsi" w:cstheme="minorHAnsi"/>
              </w:rPr>
              <w:t xml:space="preserve">Current experience of working within a school environment, particularly within EYFS </w:t>
            </w:r>
          </w:p>
          <w:p w14:paraId="0D9A63F0" w14:textId="6C996C3A" w:rsidR="00560435" w:rsidRPr="001E2C3B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E2C3B">
              <w:rPr>
                <w:rFonts w:asciiTheme="minorHAnsi" w:hAnsiTheme="minorHAnsi" w:cstheme="minorHAnsi"/>
              </w:rPr>
              <w:t>Had experience of working with individuals and groups</w:t>
            </w:r>
          </w:p>
          <w:p w14:paraId="76F89B97" w14:textId="77777777" w:rsidR="00560435" w:rsidRPr="001E2C3B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E2C3B">
              <w:rPr>
                <w:rFonts w:asciiTheme="minorHAnsi" w:hAnsiTheme="minorHAnsi" w:cstheme="minorHAnsi"/>
              </w:rPr>
              <w:t>Current experience of planning and evaluating learning experiences</w:t>
            </w:r>
          </w:p>
          <w:p w14:paraId="3A75F2E8" w14:textId="77777777" w:rsidR="00560435" w:rsidRPr="001E2C3B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E2C3B">
              <w:rPr>
                <w:rFonts w:asciiTheme="minorHAnsi" w:hAnsiTheme="minorHAnsi" w:cstheme="minorHAnsi"/>
              </w:rPr>
              <w:t>Currently involved in planning of learning for individuals, groups and whole class</w:t>
            </w:r>
          </w:p>
          <w:p w14:paraId="0A0C68CE" w14:textId="77777777" w:rsidR="00560435" w:rsidRPr="00114F96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E2C3B">
              <w:rPr>
                <w:rFonts w:asciiTheme="minorHAnsi" w:hAnsiTheme="minorHAnsi" w:cstheme="minorHAnsi"/>
              </w:rPr>
              <w:t xml:space="preserve">Experience of working with children with general and specific learning </w:t>
            </w:r>
            <w:r w:rsidRPr="00114F96">
              <w:rPr>
                <w:rFonts w:asciiTheme="minorHAnsi" w:hAnsiTheme="minorHAnsi" w:cstheme="minorHAnsi"/>
              </w:rPr>
              <w:t>difficulties</w:t>
            </w:r>
          </w:p>
          <w:p w14:paraId="191D50A7" w14:textId="77777777" w:rsidR="001E2C3B" w:rsidRPr="00114F96" w:rsidRDefault="001E2C3B" w:rsidP="001E2C3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</w:pPr>
            <w:r w:rsidRPr="00114F96"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  <w:t xml:space="preserve">Experience supporting children with Special Educational Needs and Disabilities (SEND) in an EYFS setting </w:t>
            </w:r>
          </w:p>
          <w:p w14:paraId="59F47C48" w14:textId="01ED5CC3" w:rsidR="001E2C3B" w:rsidRPr="001E2C3B" w:rsidRDefault="001E2C3B" w:rsidP="00114F96">
            <w:pPr>
              <w:spacing w:before="100" w:beforeAutospacing="1" w:after="100" w:afterAutospacing="1"/>
              <w:ind w:left="720"/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671CC78" w14:textId="77777777" w:rsidR="00560435" w:rsidRPr="00114F96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E2C3B">
              <w:rPr>
                <w:rFonts w:asciiTheme="minorHAnsi" w:hAnsiTheme="minorHAnsi" w:cstheme="minorHAnsi"/>
              </w:rPr>
              <w:t xml:space="preserve">Experience delivering intervention </w:t>
            </w:r>
            <w:r w:rsidRPr="00114F96">
              <w:rPr>
                <w:rFonts w:asciiTheme="minorHAnsi" w:hAnsiTheme="minorHAnsi" w:cstheme="minorHAnsi"/>
              </w:rPr>
              <w:t>programmes</w:t>
            </w:r>
          </w:p>
          <w:p w14:paraId="16BE01B2" w14:textId="77777777" w:rsidR="001E2C3B" w:rsidRPr="00114F96" w:rsidRDefault="001E2C3B" w:rsidP="001E2C3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</w:pPr>
            <w:r w:rsidRPr="00114F96"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  <w:t>Experience of working in extended school provision (</w:t>
            </w:r>
            <w:proofErr w:type="gramStart"/>
            <w:r w:rsidRPr="00114F96"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  <w:t>e.g.</w:t>
            </w:r>
            <w:proofErr w:type="gramEnd"/>
            <w:r w:rsidRPr="00114F96"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  <w:t xml:space="preserve"> after-school club / wraparound care) </w:t>
            </w:r>
          </w:p>
          <w:p w14:paraId="22C07A5F" w14:textId="77777777" w:rsidR="005D566F" w:rsidRPr="00114F96" w:rsidRDefault="005D566F" w:rsidP="005D566F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</w:pPr>
            <w:r w:rsidRPr="00114F96"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  <w:t xml:space="preserve">Experience supporting children with communication and/or sensory needs, including hearing impairment </w:t>
            </w:r>
          </w:p>
          <w:p w14:paraId="19FDF57E" w14:textId="66FB0167" w:rsidR="001E2C3B" w:rsidRPr="001E2C3B" w:rsidRDefault="001E2C3B" w:rsidP="00114F96">
            <w:pPr>
              <w:widowControl w:val="0"/>
              <w:ind w:left="72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EBF9C2B" w14:textId="77777777" w:rsidR="00560435" w:rsidRPr="00113697" w:rsidRDefault="00560435" w:rsidP="000877B0">
            <w:pPr>
              <w:widowControl w:val="0"/>
              <w:jc w:val="center"/>
              <w:rPr>
                <w:rFonts w:asciiTheme="minorHAnsi" w:hAnsiTheme="minorHAnsi"/>
              </w:rPr>
            </w:pPr>
            <w:r w:rsidRPr="00113697">
              <w:rPr>
                <w:rFonts w:asciiTheme="minorHAnsi" w:hAnsiTheme="minorHAnsi"/>
              </w:rPr>
              <w:t>Application form</w:t>
            </w:r>
          </w:p>
          <w:p w14:paraId="57D6FCB4" w14:textId="77777777" w:rsidR="00560435" w:rsidRPr="00113697" w:rsidRDefault="00560435">
            <w:pPr>
              <w:widowControl w:val="0"/>
              <w:jc w:val="center"/>
              <w:rPr>
                <w:rFonts w:asciiTheme="minorHAnsi" w:hAnsiTheme="minorHAnsi"/>
              </w:rPr>
            </w:pPr>
            <w:r w:rsidRPr="00113697">
              <w:rPr>
                <w:rFonts w:asciiTheme="minorHAnsi" w:hAnsiTheme="minorHAnsi"/>
              </w:rPr>
              <w:t>Interview</w:t>
            </w:r>
          </w:p>
          <w:p w14:paraId="6DA9727C" w14:textId="44C6D9DB" w:rsidR="00560435" w:rsidRPr="00113697" w:rsidRDefault="00560435">
            <w:pPr>
              <w:widowControl w:val="0"/>
              <w:jc w:val="center"/>
              <w:rPr>
                <w:rFonts w:asciiTheme="minorHAnsi" w:hAnsiTheme="minorHAnsi"/>
              </w:rPr>
            </w:pPr>
            <w:r w:rsidRPr="00113697">
              <w:rPr>
                <w:rFonts w:asciiTheme="minorHAnsi" w:hAnsiTheme="minorHAnsi"/>
              </w:rPr>
              <w:t>Reference</w:t>
            </w:r>
            <w:r w:rsidR="00114F96">
              <w:rPr>
                <w:rFonts w:asciiTheme="minorHAnsi" w:hAnsiTheme="minorHAnsi"/>
              </w:rPr>
              <w:t>s</w:t>
            </w:r>
          </w:p>
        </w:tc>
      </w:tr>
      <w:tr w:rsidR="00560435" w:rsidRPr="00113697" w14:paraId="47D46D9B" w14:textId="7B714504" w:rsidTr="00560435">
        <w:trPr>
          <w:trHeight w:val="2286"/>
        </w:trPr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3D42F2C" w14:textId="77777777" w:rsidR="00560435" w:rsidRPr="00113697" w:rsidRDefault="00560435">
            <w:pPr>
              <w:widowControl w:val="0"/>
              <w:rPr>
                <w:rFonts w:asciiTheme="minorHAnsi" w:hAnsiTheme="minorHAnsi"/>
                <w:b/>
                <w:bCs/>
              </w:rPr>
            </w:pPr>
            <w:r w:rsidRPr="00113697">
              <w:rPr>
                <w:rFonts w:asciiTheme="minorHAnsi" w:hAnsiTheme="minorHAnsi"/>
                <w:b/>
                <w:bCs/>
              </w:rPr>
              <w:lastRenderedPageBreak/>
              <w:t>Skills, knowledge and aptitude</w:t>
            </w:r>
          </w:p>
        </w:tc>
        <w:tc>
          <w:tcPr>
            <w:tcW w:w="7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E2293BC" w14:textId="77777777" w:rsidR="00560435" w:rsidRPr="001E2C3B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E2C3B">
              <w:rPr>
                <w:rFonts w:asciiTheme="minorHAnsi" w:hAnsiTheme="minorHAnsi" w:cstheme="minorHAnsi"/>
              </w:rPr>
              <w:t>Ability to relate well with children and adults</w:t>
            </w:r>
          </w:p>
          <w:p w14:paraId="6F8A6A96" w14:textId="77777777" w:rsidR="00560435" w:rsidRPr="001E2C3B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E2C3B">
              <w:rPr>
                <w:rFonts w:asciiTheme="minorHAnsi" w:hAnsiTheme="minorHAnsi" w:cstheme="minorHAnsi"/>
              </w:rPr>
              <w:t>Be an excellent role model for all children at all times</w:t>
            </w:r>
          </w:p>
          <w:p w14:paraId="2C27EDC9" w14:textId="77777777" w:rsidR="00560435" w:rsidRPr="001E2C3B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E2C3B">
              <w:rPr>
                <w:rFonts w:asciiTheme="minorHAnsi" w:hAnsiTheme="minorHAnsi" w:cstheme="minorHAnsi"/>
              </w:rPr>
              <w:t>Ability to use own skills to support pupils’ learning</w:t>
            </w:r>
          </w:p>
          <w:p w14:paraId="12DA0413" w14:textId="77777777" w:rsidR="00560435" w:rsidRPr="001E2C3B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E2C3B">
              <w:rPr>
                <w:rFonts w:asciiTheme="minorHAnsi" w:hAnsiTheme="minorHAnsi" w:cstheme="minorHAnsi"/>
              </w:rPr>
              <w:t>Good written and oral communication skills</w:t>
            </w:r>
          </w:p>
          <w:p w14:paraId="50DB0E64" w14:textId="77777777" w:rsidR="00560435" w:rsidRPr="001E2C3B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E2C3B">
              <w:rPr>
                <w:rFonts w:asciiTheme="minorHAnsi" w:hAnsiTheme="minorHAnsi" w:cstheme="minorHAnsi"/>
              </w:rPr>
              <w:t>Ability to work flexibly either on own or as part of a team</w:t>
            </w:r>
          </w:p>
          <w:p w14:paraId="7EC3E2B9" w14:textId="77777777" w:rsidR="00560435" w:rsidRPr="001E2C3B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E2C3B">
              <w:rPr>
                <w:rFonts w:asciiTheme="minorHAnsi" w:hAnsiTheme="minorHAnsi" w:cstheme="minorHAnsi"/>
              </w:rPr>
              <w:t>Enthusiasm and ability to use initiative</w:t>
            </w:r>
          </w:p>
          <w:p w14:paraId="3BDDCF97" w14:textId="77777777" w:rsidR="00560435" w:rsidRPr="001E2C3B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E2C3B">
              <w:rPr>
                <w:rFonts w:asciiTheme="minorHAnsi" w:hAnsiTheme="minorHAnsi" w:cstheme="minorHAnsi"/>
              </w:rPr>
              <w:t>Ability to contribute to meetings and liaise with other agencies</w:t>
            </w:r>
          </w:p>
          <w:p w14:paraId="0FA2B378" w14:textId="77777777" w:rsidR="00560435" w:rsidRPr="00114F96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14F96">
              <w:rPr>
                <w:rFonts w:asciiTheme="minorHAnsi" w:hAnsiTheme="minorHAnsi" w:cstheme="minorHAnsi"/>
              </w:rPr>
              <w:t>Willingness to undertake further appropriate training as required by the Headteacher</w:t>
            </w:r>
          </w:p>
          <w:p w14:paraId="6FCBAD9A" w14:textId="77777777" w:rsidR="001E2C3B" w:rsidRPr="00114F96" w:rsidRDefault="001E2C3B" w:rsidP="001E2C3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</w:pPr>
            <w:r w:rsidRPr="00114F96"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  <w:t xml:space="preserve">Understanding of inclusive practice and strategies to support pupils with SEND in EYFS </w:t>
            </w:r>
          </w:p>
          <w:p w14:paraId="73CFD0D2" w14:textId="77777777" w:rsidR="001E2C3B" w:rsidRPr="00114F96" w:rsidRDefault="001E2C3B" w:rsidP="001E2C3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</w:pPr>
            <w:r w:rsidRPr="00114F96"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  <w:t xml:space="preserve">Ability to adapt communication, learning activities and resources to meet individual SEND needs </w:t>
            </w:r>
          </w:p>
          <w:p w14:paraId="068B0D71" w14:textId="77777777" w:rsidR="001E2C3B" w:rsidRPr="00114F96" w:rsidRDefault="001E2C3B" w:rsidP="001E2C3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</w:pPr>
            <w:r w:rsidRPr="00114F96"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  <w:t xml:space="preserve">Ability to support communication needs, including use of visual support systems and early communication strategies </w:t>
            </w:r>
          </w:p>
          <w:p w14:paraId="47719B69" w14:textId="0940A265" w:rsidR="001E2C3B" w:rsidRPr="001E2C3B" w:rsidRDefault="001E2C3B" w:rsidP="00114F96">
            <w:pPr>
              <w:widowControl w:val="0"/>
              <w:ind w:left="720"/>
              <w:rPr>
                <w:rFonts w:asciiTheme="minorHAnsi" w:hAnsiTheme="minorHAnsi" w:cstheme="minorHAnsi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C63F6E4" w14:textId="77777777" w:rsidR="00560435" w:rsidRPr="001E2C3B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E2C3B">
              <w:rPr>
                <w:rFonts w:asciiTheme="minorHAnsi" w:hAnsiTheme="minorHAnsi" w:cstheme="minorHAnsi"/>
              </w:rPr>
              <w:t>Have Child Protection training</w:t>
            </w:r>
          </w:p>
          <w:p w14:paraId="52036A4F" w14:textId="4E3F5B9C" w:rsidR="00560435" w:rsidRPr="001E2C3B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E2C3B">
              <w:rPr>
                <w:rFonts w:asciiTheme="minorHAnsi" w:hAnsiTheme="minorHAnsi" w:cstheme="minorHAnsi"/>
              </w:rPr>
              <w:t>Working knowledge of national curriculum</w:t>
            </w:r>
          </w:p>
          <w:p w14:paraId="6FAA55B9" w14:textId="740C547C" w:rsidR="00560435" w:rsidRPr="001E2C3B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E2C3B">
              <w:rPr>
                <w:rFonts w:asciiTheme="minorHAnsi" w:hAnsiTheme="minorHAnsi" w:cstheme="minorHAnsi"/>
              </w:rPr>
              <w:t>Working knowledge of Development Matters/the characteristics of effective learning</w:t>
            </w:r>
          </w:p>
          <w:p w14:paraId="4553ED56" w14:textId="540C91AC" w:rsidR="001E2C3B" w:rsidRPr="001E2C3B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E2C3B">
              <w:rPr>
                <w:rFonts w:asciiTheme="minorHAnsi" w:hAnsiTheme="minorHAnsi" w:cstheme="minorHAnsi"/>
              </w:rPr>
              <w:t>Use ICT effectively to support teaching and learning</w:t>
            </w:r>
          </w:p>
          <w:p w14:paraId="3FC4C61F" w14:textId="709F84BC" w:rsidR="001E2C3B" w:rsidRPr="00114F96" w:rsidRDefault="001E2C3B" w:rsidP="001E2C3B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</w:pPr>
            <w:r w:rsidRPr="00114F96"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  <w:t xml:space="preserve">Ability to use or willingness to learn British Sign Language (BSL) </w:t>
            </w:r>
          </w:p>
          <w:p w14:paraId="1EFB54DB" w14:textId="77777777" w:rsidR="00560435" w:rsidRPr="001E2C3B" w:rsidRDefault="00560435" w:rsidP="00C12237">
            <w:pPr>
              <w:widowControl w:val="0"/>
              <w:ind w:left="353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AF31F84" w14:textId="77777777" w:rsidR="00560435" w:rsidRPr="00113697" w:rsidRDefault="00560435" w:rsidP="000877B0">
            <w:pPr>
              <w:widowControl w:val="0"/>
              <w:jc w:val="center"/>
              <w:rPr>
                <w:rFonts w:asciiTheme="minorHAnsi" w:hAnsiTheme="minorHAnsi"/>
              </w:rPr>
            </w:pPr>
            <w:r w:rsidRPr="00113697">
              <w:rPr>
                <w:rFonts w:asciiTheme="minorHAnsi" w:hAnsiTheme="minorHAnsi"/>
              </w:rPr>
              <w:t>Application form</w:t>
            </w:r>
          </w:p>
          <w:p w14:paraId="4C0CC925" w14:textId="77777777" w:rsidR="00560435" w:rsidRPr="00113697" w:rsidRDefault="00560435">
            <w:pPr>
              <w:widowControl w:val="0"/>
              <w:jc w:val="center"/>
              <w:rPr>
                <w:rFonts w:asciiTheme="minorHAnsi" w:hAnsiTheme="minorHAnsi"/>
              </w:rPr>
            </w:pPr>
            <w:r w:rsidRPr="00113697">
              <w:rPr>
                <w:rFonts w:asciiTheme="minorHAnsi" w:hAnsiTheme="minorHAnsi"/>
              </w:rPr>
              <w:t>Interview</w:t>
            </w:r>
          </w:p>
          <w:p w14:paraId="218D6124" w14:textId="39EFEF94" w:rsidR="00560435" w:rsidRPr="00113697" w:rsidRDefault="00560435">
            <w:pPr>
              <w:widowControl w:val="0"/>
              <w:jc w:val="center"/>
              <w:rPr>
                <w:rFonts w:asciiTheme="minorHAnsi" w:hAnsiTheme="minorHAnsi"/>
              </w:rPr>
            </w:pPr>
            <w:r w:rsidRPr="00113697">
              <w:rPr>
                <w:rFonts w:asciiTheme="minorHAnsi" w:hAnsiTheme="minorHAnsi"/>
              </w:rPr>
              <w:t>Reference</w:t>
            </w:r>
            <w:r w:rsidR="00114F96">
              <w:rPr>
                <w:rFonts w:asciiTheme="minorHAnsi" w:hAnsiTheme="minorHAnsi"/>
              </w:rPr>
              <w:t>s</w:t>
            </w:r>
          </w:p>
        </w:tc>
      </w:tr>
      <w:tr w:rsidR="00560435" w:rsidRPr="00113697" w14:paraId="341B1977" w14:textId="78905917" w:rsidTr="00560435">
        <w:trPr>
          <w:trHeight w:val="2374"/>
        </w:trPr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B7DB0BF" w14:textId="77777777" w:rsidR="00560435" w:rsidRPr="00114F96" w:rsidRDefault="00560435">
            <w:pPr>
              <w:widowControl w:val="0"/>
              <w:rPr>
                <w:rFonts w:asciiTheme="minorHAnsi" w:hAnsiTheme="minorHAnsi"/>
              </w:rPr>
            </w:pPr>
            <w:r w:rsidRPr="00114F96">
              <w:rPr>
                <w:rFonts w:asciiTheme="minorHAnsi" w:hAnsiTheme="minorHAnsi"/>
              </w:rPr>
              <w:t>Additional Factors</w:t>
            </w:r>
          </w:p>
        </w:tc>
        <w:tc>
          <w:tcPr>
            <w:tcW w:w="7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FF25644" w14:textId="77777777" w:rsidR="00560435" w:rsidRPr="00114F96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14F96">
              <w:rPr>
                <w:rFonts w:asciiTheme="minorHAnsi" w:hAnsiTheme="minorHAnsi" w:cstheme="minorHAnsi"/>
              </w:rPr>
              <w:t>Approachable manner, reliable, conscientious, articulate</w:t>
            </w:r>
          </w:p>
          <w:p w14:paraId="6EE46876" w14:textId="77777777" w:rsidR="00560435" w:rsidRPr="00114F96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14F96">
              <w:rPr>
                <w:rFonts w:asciiTheme="minorHAnsi" w:hAnsiTheme="minorHAnsi" w:cstheme="minorHAnsi"/>
              </w:rPr>
              <w:t>Sensitive to the needs of vulnerable children and their parents</w:t>
            </w:r>
          </w:p>
          <w:p w14:paraId="4B885713" w14:textId="77777777" w:rsidR="00560435" w:rsidRPr="00114F96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14F96">
              <w:rPr>
                <w:rFonts w:asciiTheme="minorHAnsi" w:hAnsiTheme="minorHAnsi" w:cstheme="minorHAnsi"/>
              </w:rPr>
              <w:t>Commitment to achieve high standards and to continuing personal and professional development</w:t>
            </w:r>
          </w:p>
          <w:p w14:paraId="4881566F" w14:textId="77777777" w:rsidR="00560435" w:rsidRPr="00114F96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14F96">
              <w:rPr>
                <w:rFonts w:asciiTheme="minorHAnsi" w:hAnsiTheme="minorHAnsi" w:cstheme="minorHAnsi"/>
              </w:rPr>
              <w:t>High level of confidentiality and discretion</w:t>
            </w:r>
          </w:p>
          <w:p w14:paraId="24DDB4B2" w14:textId="77777777" w:rsidR="00560435" w:rsidRPr="00114F96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14F96">
              <w:rPr>
                <w:rFonts w:asciiTheme="minorHAnsi" w:hAnsiTheme="minorHAnsi" w:cstheme="minorHAnsi"/>
              </w:rPr>
              <w:t>Enthusiasm and drive.</w:t>
            </w:r>
          </w:p>
          <w:p w14:paraId="6869D85E" w14:textId="77777777" w:rsidR="00560435" w:rsidRPr="00114F96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14F96">
              <w:rPr>
                <w:rFonts w:asciiTheme="minorHAnsi" w:hAnsiTheme="minorHAnsi" w:cstheme="minorHAnsi"/>
              </w:rPr>
              <w:t>Calm approach with high expectations</w:t>
            </w:r>
          </w:p>
          <w:p w14:paraId="23765740" w14:textId="77777777" w:rsidR="00560435" w:rsidRPr="00114F96" w:rsidRDefault="00560435" w:rsidP="001E2C3B">
            <w:pPr>
              <w:widowControl w:val="0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14F96">
              <w:rPr>
                <w:rFonts w:asciiTheme="minorHAnsi" w:hAnsiTheme="minorHAnsi" w:cstheme="minorHAnsi"/>
              </w:rPr>
              <w:t>Willingness to get involved in school life and support extra-curricular activities</w:t>
            </w:r>
          </w:p>
          <w:p w14:paraId="529AB70C" w14:textId="77777777" w:rsidR="00114F96" w:rsidRDefault="001E2C3B" w:rsidP="00114F96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</w:pPr>
            <w:r w:rsidRPr="00114F96"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  <w:t>Commitment to supporting inclusion of pupils with SEND across EYFS and extended school provision, including after-school club/wraparound care</w:t>
            </w:r>
          </w:p>
          <w:p w14:paraId="3F9E87D5" w14:textId="0EC2649E" w:rsidR="001E2C3B" w:rsidRPr="00114F96" w:rsidRDefault="001E2C3B" w:rsidP="00114F96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</w:pPr>
            <w:r w:rsidRPr="00114F96">
              <w:rPr>
                <w:rFonts w:asciiTheme="minorHAnsi" w:eastAsia="Times New Roman" w:hAnsiTheme="minorHAnsi" w:cstheme="minorHAnsi"/>
                <w:color w:val="auto"/>
                <w:kern w:val="0"/>
                <w:lang w:eastAsia="en-GB"/>
              </w:rPr>
              <w:t xml:space="preserve">Understanding of safeguarding responsibilities when working with vulnerable children, including those with additional needs 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FCDCF9E" w14:textId="77777777" w:rsidR="00560435" w:rsidRPr="001E2C3B" w:rsidRDefault="00560435" w:rsidP="00E9345B">
            <w:pPr>
              <w:pStyle w:val="ListParagraph"/>
              <w:widowControl w:val="0"/>
              <w:ind w:left="325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5A2C70D" w14:textId="77777777" w:rsidR="00560435" w:rsidRPr="00113697" w:rsidRDefault="00560435" w:rsidP="00710136">
            <w:pPr>
              <w:widowControl w:val="0"/>
              <w:jc w:val="center"/>
              <w:rPr>
                <w:rFonts w:asciiTheme="minorHAnsi" w:hAnsiTheme="minorHAnsi"/>
              </w:rPr>
            </w:pPr>
          </w:p>
          <w:p w14:paraId="60BB11B7" w14:textId="77777777" w:rsidR="00560435" w:rsidRPr="00113697" w:rsidRDefault="00560435">
            <w:pPr>
              <w:widowControl w:val="0"/>
              <w:jc w:val="center"/>
              <w:rPr>
                <w:rFonts w:asciiTheme="minorHAnsi" w:hAnsiTheme="minorHAnsi"/>
              </w:rPr>
            </w:pPr>
            <w:r w:rsidRPr="00113697">
              <w:rPr>
                <w:rFonts w:asciiTheme="minorHAnsi" w:hAnsiTheme="minorHAnsi"/>
              </w:rPr>
              <w:t>Interview</w:t>
            </w:r>
          </w:p>
          <w:p w14:paraId="03A38B13" w14:textId="146D234D" w:rsidR="00560435" w:rsidRPr="00113697" w:rsidRDefault="00560435">
            <w:pPr>
              <w:widowControl w:val="0"/>
              <w:jc w:val="center"/>
              <w:rPr>
                <w:rFonts w:asciiTheme="minorHAnsi" w:hAnsiTheme="minorHAnsi"/>
              </w:rPr>
            </w:pPr>
            <w:r w:rsidRPr="00113697">
              <w:rPr>
                <w:rFonts w:asciiTheme="minorHAnsi" w:hAnsiTheme="minorHAnsi"/>
              </w:rPr>
              <w:t>Reference</w:t>
            </w:r>
            <w:r w:rsidR="00114F96">
              <w:rPr>
                <w:rFonts w:asciiTheme="minorHAnsi" w:hAnsiTheme="minorHAnsi"/>
              </w:rPr>
              <w:t>s</w:t>
            </w:r>
          </w:p>
        </w:tc>
      </w:tr>
    </w:tbl>
    <w:p w14:paraId="0EACC19A" w14:textId="544868AC" w:rsidR="0085450B" w:rsidRDefault="0085450B" w:rsidP="00F54EC5">
      <w:pPr>
        <w:rPr>
          <w:rFonts w:asciiTheme="minorHAnsi" w:hAnsiTheme="minorHAnsi"/>
        </w:rPr>
      </w:pPr>
    </w:p>
    <w:p w14:paraId="78E46D0A" w14:textId="7897EBCC" w:rsidR="001E2C3B" w:rsidRDefault="001E2C3B" w:rsidP="00F54EC5">
      <w:pPr>
        <w:rPr>
          <w:rFonts w:asciiTheme="minorHAnsi" w:hAnsiTheme="minorHAnsi"/>
        </w:rPr>
      </w:pPr>
    </w:p>
    <w:p w14:paraId="773DF86D" w14:textId="1F706F9A" w:rsidR="001E2C3B" w:rsidRDefault="001E2C3B" w:rsidP="00F54EC5">
      <w:pPr>
        <w:rPr>
          <w:rFonts w:asciiTheme="minorHAnsi" w:hAnsiTheme="minorHAnsi"/>
        </w:rPr>
      </w:pPr>
    </w:p>
    <w:p w14:paraId="3776201E" w14:textId="49BAE914" w:rsidR="001E2C3B" w:rsidRDefault="001E2C3B" w:rsidP="00F54EC5">
      <w:pPr>
        <w:rPr>
          <w:rFonts w:asciiTheme="minorHAnsi" w:hAnsiTheme="minorHAnsi"/>
        </w:rPr>
      </w:pPr>
    </w:p>
    <w:p w14:paraId="228C775D" w14:textId="01CBEF20" w:rsidR="001E2C3B" w:rsidRDefault="001E2C3B" w:rsidP="00F54EC5">
      <w:pPr>
        <w:rPr>
          <w:rFonts w:asciiTheme="minorHAnsi" w:hAnsiTheme="minorHAnsi"/>
        </w:rPr>
      </w:pPr>
    </w:p>
    <w:p w14:paraId="07A144EB" w14:textId="50DD97E1" w:rsidR="001E2C3B" w:rsidRDefault="001E2C3B" w:rsidP="00F54EC5">
      <w:pPr>
        <w:rPr>
          <w:rFonts w:asciiTheme="minorHAnsi" w:hAnsiTheme="minorHAnsi"/>
        </w:rPr>
      </w:pPr>
    </w:p>
    <w:p w14:paraId="60187F86" w14:textId="77777777" w:rsidR="001E2C3B" w:rsidRDefault="001E2C3B" w:rsidP="00F54EC5">
      <w:pPr>
        <w:rPr>
          <w:rFonts w:asciiTheme="minorHAnsi" w:hAnsiTheme="minorHAnsi"/>
        </w:rPr>
      </w:pPr>
    </w:p>
    <w:p w14:paraId="7A70CC3A" w14:textId="5457B9F1" w:rsidR="001E2C3B" w:rsidRDefault="001E2C3B" w:rsidP="00F54EC5">
      <w:pPr>
        <w:rPr>
          <w:rFonts w:asciiTheme="minorHAnsi" w:hAnsiTheme="minorHAnsi"/>
        </w:rPr>
      </w:pPr>
    </w:p>
    <w:p w14:paraId="4485298B" w14:textId="43978EEA" w:rsidR="001E2C3B" w:rsidRDefault="001E2C3B" w:rsidP="00F54EC5">
      <w:pPr>
        <w:rPr>
          <w:rFonts w:asciiTheme="minorHAnsi" w:hAnsiTheme="minorHAnsi"/>
        </w:rPr>
      </w:pPr>
    </w:p>
    <w:p w14:paraId="2B3E2448" w14:textId="26E11EB5" w:rsidR="001E2C3B" w:rsidRPr="001E2C3B" w:rsidRDefault="001E2C3B" w:rsidP="001E2C3B">
      <w:pPr>
        <w:rPr>
          <w:rFonts w:eastAsia="Times New Roman"/>
          <w:color w:val="auto"/>
          <w:kern w:val="0"/>
          <w:sz w:val="24"/>
          <w:szCs w:val="24"/>
          <w:lang w:eastAsia="en-GB"/>
        </w:rPr>
      </w:pPr>
    </w:p>
    <w:p w14:paraId="28D60AA1" w14:textId="3125D4AE" w:rsidR="001E2C3B" w:rsidRPr="001E2C3B" w:rsidRDefault="001E2C3B" w:rsidP="001E2C3B">
      <w:pPr>
        <w:rPr>
          <w:rFonts w:eastAsia="Times New Roman"/>
          <w:color w:val="auto"/>
          <w:kern w:val="0"/>
          <w:sz w:val="24"/>
          <w:szCs w:val="24"/>
          <w:lang w:eastAsia="en-GB"/>
        </w:rPr>
      </w:pPr>
    </w:p>
    <w:p w14:paraId="2DE6FC40" w14:textId="135CDA0D" w:rsidR="001E2C3B" w:rsidRPr="001E2C3B" w:rsidRDefault="001E2C3B" w:rsidP="001E2C3B">
      <w:pPr>
        <w:rPr>
          <w:rFonts w:eastAsia="Times New Roman"/>
          <w:color w:val="auto"/>
          <w:kern w:val="0"/>
          <w:sz w:val="24"/>
          <w:szCs w:val="24"/>
          <w:lang w:eastAsia="en-GB"/>
        </w:rPr>
      </w:pPr>
    </w:p>
    <w:p w14:paraId="2852838C" w14:textId="77777777" w:rsidR="001E2C3B" w:rsidRPr="00113697" w:rsidRDefault="001E2C3B" w:rsidP="00F54EC5">
      <w:pPr>
        <w:rPr>
          <w:rFonts w:asciiTheme="minorHAnsi" w:hAnsiTheme="minorHAnsi"/>
        </w:rPr>
      </w:pPr>
    </w:p>
    <w:sectPr w:rsidR="001E2C3B" w:rsidRPr="00113697" w:rsidSect="00560435">
      <w:pgSz w:w="16838" w:h="11906" w:orient="landscape"/>
      <w:pgMar w:top="510" w:right="816" w:bottom="539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7C39"/>
    <w:multiLevelType w:val="multilevel"/>
    <w:tmpl w:val="CA720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05BFE"/>
    <w:multiLevelType w:val="multilevel"/>
    <w:tmpl w:val="EF764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DB4709"/>
    <w:multiLevelType w:val="multilevel"/>
    <w:tmpl w:val="C3D0B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07AED"/>
    <w:multiLevelType w:val="multilevel"/>
    <w:tmpl w:val="739CB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125677"/>
    <w:multiLevelType w:val="hybridMultilevel"/>
    <w:tmpl w:val="B880B7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B214CA"/>
    <w:multiLevelType w:val="multilevel"/>
    <w:tmpl w:val="702A7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E630A1"/>
    <w:multiLevelType w:val="multilevel"/>
    <w:tmpl w:val="A27AC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640958"/>
    <w:multiLevelType w:val="multilevel"/>
    <w:tmpl w:val="37647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5B0417"/>
    <w:multiLevelType w:val="hybridMultilevel"/>
    <w:tmpl w:val="44F85D0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902A66"/>
    <w:multiLevelType w:val="multilevel"/>
    <w:tmpl w:val="803C2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462801"/>
    <w:multiLevelType w:val="multilevel"/>
    <w:tmpl w:val="D27C8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DF5977"/>
    <w:multiLevelType w:val="multilevel"/>
    <w:tmpl w:val="077EB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CC2EC7"/>
    <w:multiLevelType w:val="multilevel"/>
    <w:tmpl w:val="89A63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10"/>
  </w:num>
  <w:num w:numId="4">
    <w:abstractNumId w:val="9"/>
  </w:num>
  <w:num w:numId="5">
    <w:abstractNumId w:val="0"/>
  </w:num>
  <w:num w:numId="6">
    <w:abstractNumId w:val="5"/>
  </w:num>
  <w:num w:numId="7">
    <w:abstractNumId w:val="11"/>
  </w:num>
  <w:num w:numId="8">
    <w:abstractNumId w:val="6"/>
  </w:num>
  <w:num w:numId="9">
    <w:abstractNumId w:val="3"/>
  </w:num>
  <w:num w:numId="10">
    <w:abstractNumId w:val="7"/>
  </w:num>
  <w:num w:numId="11">
    <w:abstractNumId w:val="12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450B"/>
    <w:rsid w:val="00011D59"/>
    <w:rsid w:val="00077130"/>
    <w:rsid w:val="000832A9"/>
    <w:rsid w:val="000877B0"/>
    <w:rsid w:val="000A536B"/>
    <w:rsid w:val="000A6EF5"/>
    <w:rsid w:val="000E024A"/>
    <w:rsid w:val="00113697"/>
    <w:rsid w:val="00114F96"/>
    <w:rsid w:val="00164580"/>
    <w:rsid w:val="001E2C3B"/>
    <w:rsid w:val="00222725"/>
    <w:rsid w:val="002D7C66"/>
    <w:rsid w:val="00363943"/>
    <w:rsid w:val="00371826"/>
    <w:rsid w:val="003F6414"/>
    <w:rsid w:val="00560435"/>
    <w:rsid w:val="005D566F"/>
    <w:rsid w:val="0064321F"/>
    <w:rsid w:val="00655217"/>
    <w:rsid w:val="006C0FB4"/>
    <w:rsid w:val="00702AA5"/>
    <w:rsid w:val="00710136"/>
    <w:rsid w:val="007B7A70"/>
    <w:rsid w:val="008452C4"/>
    <w:rsid w:val="008541D2"/>
    <w:rsid w:val="0085450B"/>
    <w:rsid w:val="00997E27"/>
    <w:rsid w:val="009C1CAC"/>
    <w:rsid w:val="00A84B73"/>
    <w:rsid w:val="00A86219"/>
    <w:rsid w:val="00A92DD1"/>
    <w:rsid w:val="00AC12EF"/>
    <w:rsid w:val="00B05F2D"/>
    <w:rsid w:val="00BF37DA"/>
    <w:rsid w:val="00C12237"/>
    <w:rsid w:val="00CB3118"/>
    <w:rsid w:val="00CE0455"/>
    <w:rsid w:val="00DE21D5"/>
    <w:rsid w:val="00DF584E"/>
    <w:rsid w:val="00E05D30"/>
    <w:rsid w:val="00E06BF7"/>
    <w:rsid w:val="00E251B4"/>
    <w:rsid w:val="00E60325"/>
    <w:rsid w:val="00E74CE3"/>
    <w:rsid w:val="00E91168"/>
    <w:rsid w:val="00E9345B"/>
    <w:rsid w:val="00F5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96229D"/>
  <w15:docId w15:val="{956D584A-413E-4A89-8363-DAD585F4B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450B"/>
    <w:rPr>
      <w:color w:val="000000"/>
      <w:kern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22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2237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1223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C122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237"/>
    <w:rPr>
      <w:rFonts w:ascii="Tahoma" w:hAnsi="Tahoma" w:cs="Tahoma"/>
      <w:color w:val="000000"/>
      <w:kern w:val="28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8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6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C8CBA2E27B48BBD7B8A7100AA1B4" ma:contentTypeVersion="17" ma:contentTypeDescription="Create a new document." ma:contentTypeScope="" ma:versionID="75705b7eb10512fc73b9b2d529d1ab17">
  <xsd:schema xmlns:xsd="http://www.w3.org/2001/XMLSchema" xmlns:xs="http://www.w3.org/2001/XMLSchema" xmlns:p="http://schemas.microsoft.com/office/2006/metadata/properties" xmlns:ns2="0c57a9bc-ab67-4261-910c-05d2557ab519" xmlns:ns3="0ea2ac37-06cb-4f1d-b8c1-a08cd76d7618" xmlns:ns4="0862de27-bf98-42c3-9af4-81ee2ef416fb" targetNamespace="http://schemas.microsoft.com/office/2006/metadata/properties" ma:root="true" ma:fieldsID="1f6bd7486081627275f0aa7127b3d775" ns2:_="" ns3:_="" ns4:_="">
    <xsd:import namespace="0c57a9bc-ab67-4261-910c-05d2557ab519"/>
    <xsd:import namespace="0ea2ac37-06cb-4f1d-b8c1-a08cd76d7618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7a9bc-ab67-4261-910c-05d2557ab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2ac37-06cb-4f1d-b8c1-a08cd76d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649bb75-6fc6-4bdb-b86a-ceae0112412a}" ma:internalName="TaxCatchAll" ma:showField="CatchAllData" ma:web="0ea2ac37-06cb-4f1d-b8c1-a08cd76d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0c57a9bc-ab67-4261-910c-05d2557ab5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BB4AEA2-3A5D-48F8-8347-19FF848696C8}"/>
</file>

<file path=customXml/itemProps2.xml><?xml version="1.0" encoding="utf-8"?>
<ds:datastoreItem xmlns:ds="http://schemas.openxmlformats.org/officeDocument/2006/customXml" ds:itemID="{3B1DA529-CC63-4B6B-9D51-725C6932AEB5}"/>
</file>

<file path=customXml/itemProps3.xml><?xml version="1.0" encoding="utf-8"?>
<ds:datastoreItem xmlns:ds="http://schemas.openxmlformats.org/officeDocument/2006/customXml" ds:itemID="{E352F7D9-4765-4CA7-88B2-80DA0E10A2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Essential Criteria Sheet – Teaching Assistant</vt:lpstr>
    </vt:vector>
  </TitlesOfParts>
  <Company>Hewlett-Packard Company</Company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Essential Criteria Sheet – Teaching Assistant</dc:title>
  <dc:creator>Joanne</dc:creator>
  <cp:lastModifiedBy>Kelly Brenkley</cp:lastModifiedBy>
  <cp:revision>2</cp:revision>
  <cp:lastPrinted>2025-02-17T09:41:00Z</cp:lastPrinted>
  <dcterms:created xsi:type="dcterms:W3CDTF">2026-10-08T16:19:00Z</dcterms:created>
  <dcterms:modified xsi:type="dcterms:W3CDTF">2026-10-08T16:19:00Z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0x0101006663C8CBA2E27B48BBD7B8A7100AA1B4</vt:lpwstr>
  </property>
</Properties>
</file>