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75361E17" w:rsidR="00686354" w:rsidRPr="000846EC" w:rsidRDefault="0012420B" w:rsidP="00437BED">
      <w:pPr>
        <w:pStyle w:val="Heading1"/>
        <w:rPr>
          <w:rFonts w:ascii="Arial" w:hAnsi="Arial" w:cs="Arial"/>
          <w:b/>
          <w:bCs/>
          <w:color w:val="auto"/>
          <w:sz w:val="24"/>
          <w:szCs w:val="24"/>
        </w:rPr>
      </w:pPr>
      <w:r w:rsidRPr="000846EC">
        <w:rPr>
          <w:rFonts w:ascii="Arial" w:hAnsi="Arial" w:cs="Arial"/>
          <w:b/>
          <w:bCs/>
          <w:color w:val="auto"/>
          <w:sz w:val="24"/>
          <w:szCs w:val="24"/>
        </w:rPr>
        <w:fldChar w:fldCharType="begin"/>
      </w:r>
      <w:r w:rsidRPr="000846EC">
        <w:rPr>
          <w:rFonts w:ascii="Arial" w:hAnsi="Arial" w:cs="Arial"/>
          <w:b/>
          <w:bCs/>
          <w:color w:val="auto"/>
          <w:sz w:val="24"/>
          <w:szCs w:val="24"/>
        </w:rPr>
        <w:instrText xml:space="preserve"> TITLE  "Job Description" \* FirstCap  \* MERGEFORMAT </w:instrText>
      </w:r>
      <w:r w:rsidRPr="000846EC">
        <w:rPr>
          <w:rFonts w:ascii="Arial" w:hAnsi="Arial" w:cs="Arial"/>
          <w:b/>
          <w:bCs/>
          <w:color w:val="auto"/>
          <w:sz w:val="24"/>
          <w:szCs w:val="24"/>
        </w:rPr>
        <w:fldChar w:fldCharType="separate"/>
      </w:r>
      <w:r w:rsidRPr="000846EC">
        <w:rPr>
          <w:rFonts w:ascii="Arial" w:hAnsi="Arial" w:cs="Arial"/>
          <w:b/>
          <w:bCs/>
          <w:color w:val="auto"/>
          <w:sz w:val="24"/>
          <w:szCs w:val="24"/>
        </w:rPr>
        <w:t>Job Description</w:t>
      </w:r>
      <w:r w:rsidRPr="000846EC">
        <w:rPr>
          <w:rFonts w:ascii="Arial" w:hAnsi="Arial" w:cs="Arial"/>
          <w:b/>
          <w:bCs/>
          <w:color w:val="auto"/>
          <w:sz w:val="24"/>
          <w:szCs w:val="24"/>
        </w:rPr>
        <w:fldChar w:fldCharType="end"/>
      </w:r>
      <w:r w:rsidR="00437BED" w:rsidRPr="000846EC">
        <w:rPr>
          <w:rFonts w:ascii="Arial" w:hAnsi="Arial" w:cs="Arial"/>
          <w:b/>
          <w:bCs/>
          <w:color w:val="auto"/>
          <w:sz w:val="24"/>
          <w:szCs w:val="24"/>
        </w:rPr>
        <w:t xml:space="preserve">             </w:t>
      </w:r>
      <w:r w:rsidR="00686354" w:rsidRPr="000846EC">
        <w:rPr>
          <w:rFonts w:ascii="Arial" w:hAnsi="Arial" w:cs="Arial"/>
          <w:b/>
          <w:bCs/>
          <w:color w:val="auto"/>
          <w:sz w:val="24"/>
          <w:szCs w:val="24"/>
        </w:rPr>
        <w:t xml:space="preserve">   </w:t>
      </w:r>
      <w:r w:rsidR="00EE7C53" w:rsidRPr="000846EC">
        <w:rPr>
          <w:rFonts w:ascii="Arial" w:hAnsi="Arial" w:cs="Arial"/>
          <w:b/>
          <w:bCs/>
          <w:color w:val="auto"/>
          <w:sz w:val="24"/>
          <w:szCs w:val="24"/>
        </w:rPr>
        <w:t xml:space="preserve">    </w:t>
      </w:r>
      <w:r w:rsidR="001D6F17" w:rsidRPr="000846EC">
        <w:rPr>
          <w:rFonts w:ascii="Arial" w:hAnsi="Arial" w:cs="Arial"/>
          <w:b/>
          <w:bCs/>
          <w:color w:val="auto"/>
          <w:sz w:val="24"/>
          <w:szCs w:val="24"/>
        </w:rPr>
        <w:t xml:space="preserve">  </w:t>
      </w:r>
      <w:r w:rsidR="00437BED" w:rsidRPr="000846EC">
        <w:rPr>
          <w:rFonts w:ascii="Arial" w:hAnsi="Arial" w:cs="Arial"/>
          <w:b/>
          <w:bCs/>
          <w:color w:val="auto"/>
          <w:sz w:val="24"/>
          <w:szCs w:val="24"/>
        </w:rPr>
        <w:t xml:space="preserve"> </w:t>
      </w:r>
      <w:r w:rsidR="00EE7C53" w:rsidRPr="000846EC">
        <w:rPr>
          <w:rFonts w:ascii="Arial" w:hAnsi="Arial" w:cs="Arial"/>
          <w:b/>
          <w:bCs/>
          <w:color w:val="auto"/>
          <w:sz w:val="24"/>
          <w:szCs w:val="24"/>
        </w:rPr>
        <w:t xml:space="preserve">                </w:t>
      </w:r>
      <w:r w:rsidR="00E358C8" w:rsidRPr="000846EC">
        <w:rPr>
          <w:rFonts w:ascii="Arial" w:hAnsi="Arial" w:cs="Arial"/>
          <w:b/>
          <w:bCs/>
          <w:noProof/>
          <w:color w:val="auto"/>
          <w:sz w:val="24"/>
          <w:szCs w:val="24"/>
        </w:rPr>
        <w:tab/>
      </w:r>
      <w:r w:rsidR="00437BED" w:rsidRPr="000846EC">
        <w:rPr>
          <w:rFonts w:ascii="Arial" w:hAnsi="Arial" w:cs="Arial"/>
          <w:noProof/>
          <w:sz w:val="24"/>
          <w:szCs w:val="24"/>
          <w:lang w:eastAsia="en-GB"/>
        </w:rPr>
        <w:drawing>
          <wp:inline distT="0" distB="0" distL="0" distR="0" wp14:anchorId="617C9F8C" wp14:editId="368D8E8D">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0846EC" w:rsidRDefault="00437BED" w:rsidP="0012420B">
      <w:pPr>
        <w:rPr>
          <w:rFonts w:ascii="Arial" w:hAnsi="Arial" w:cs="Arial"/>
          <w:sz w:val="24"/>
          <w:szCs w:val="24"/>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0846EC" w14:paraId="3DCFB382" w14:textId="77777777" w:rsidTr="000846EC">
        <w:trPr>
          <w:cantSplit/>
          <w:tblHeader/>
        </w:trPr>
        <w:tc>
          <w:tcPr>
            <w:tcW w:w="2830" w:type="dxa"/>
          </w:tcPr>
          <w:p w14:paraId="24533153" w14:textId="77777777" w:rsidR="003B66D3" w:rsidRPr="000846EC" w:rsidRDefault="003B66D3">
            <w:pPr>
              <w:rPr>
                <w:rFonts w:ascii="Arial" w:hAnsi="Arial" w:cs="Arial"/>
                <w:b/>
                <w:bCs/>
                <w:sz w:val="24"/>
                <w:szCs w:val="24"/>
              </w:rPr>
            </w:pPr>
            <w:r w:rsidRPr="000846EC">
              <w:rPr>
                <w:rFonts w:ascii="Arial" w:hAnsi="Arial" w:cs="Arial"/>
                <w:b/>
                <w:bCs/>
                <w:sz w:val="24"/>
                <w:szCs w:val="24"/>
              </w:rPr>
              <w:t>Post title</w:t>
            </w:r>
          </w:p>
          <w:p w14:paraId="634693B9" w14:textId="18843E35" w:rsidR="0012420B" w:rsidRPr="000846EC" w:rsidRDefault="0012420B">
            <w:pPr>
              <w:rPr>
                <w:rFonts w:ascii="Arial" w:hAnsi="Arial" w:cs="Arial"/>
                <w:b/>
                <w:bCs/>
                <w:sz w:val="24"/>
                <w:szCs w:val="24"/>
              </w:rPr>
            </w:pPr>
          </w:p>
        </w:tc>
        <w:tc>
          <w:tcPr>
            <w:tcW w:w="7626" w:type="dxa"/>
            <w:vAlign w:val="center"/>
          </w:tcPr>
          <w:p w14:paraId="259E1D1D" w14:textId="254BE6C2" w:rsidR="003B66D3" w:rsidRPr="000846EC" w:rsidRDefault="00EE7C53" w:rsidP="000846EC">
            <w:pPr>
              <w:rPr>
                <w:rFonts w:ascii="Arial" w:hAnsi="Arial" w:cs="Arial"/>
                <w:sz w:val="24"/>
                <w:szCs w:val="24"/>
              </w:rPr>
            </w:pPr>
            <w:r w:rsidRPr="000846EC">
              <w:rPr>
                <w:rFonts w:ascii="Arial" w:hAnsi="Arial" w:cs="Arial"/>
                <w:sz w:val="24"/>
                <w:szCs w:val="24"/>
              </w:rPr>
              <w:t>Higher Level Teaching Assistant</w:t>
            </w:r>
            <w:r w:rsidR="00E61F80">
              <w:rPr>
                <w:rFonts w:ascii="Arial" w:hAnsi="Arial" w:cs="Arial"/>
                <w:sz w:val="24"/>
                <w:szCs w:val="24"/>
              </w:rPr>
              <w:t xml:space="preserve"> (Term Time + 2 weeks)</w:t>
            </w:r>
          </w:p>
        </w:tc>
      </w:tr>
      <w:tr w:rsidR="006853DB" w:rsidRPr="000846EC" w14:paraId="4C2E0BA2" w14:textId="77777777" w:rsidTr="000846EC">
        <w:trPr>
          <w:cantSplit/>
          <w:tblHeader/>
        </w:trPr>
        <w:tc>
          <w:tcPr>
            <w:tcW w:w="2830" w:type="dxa"/>
          </w:tcPr>
          <w:p w14:paraId="01103F3C" w14:textId="77777777" w:rsidR="006853DB" w:rsidRPr="000846EC" w:rsidRDefault="006853DB">
            <w:pPr>
              <w:rPr>
                <w:rFonts w:ascii="Arial" w:hAnsi="Arial" w:cs="Arial"/>
                <w:b/>
                <w:bCs/>
                <w:sz w:val="24"/>
                <w:szCs w:val="24"/>
              </w:rPr>
            </w:pPr>
            <w:r w:rsidRPr="000846EC">
              <w:rPr>
                <w:rFonts w:ascii="Arial" w:hAnsi="Arial" w:cs="Arial"/>
                <w:b/>
                <w:bCs/>
                <w:sz w:val="24"/>
                <w:szCs w:val="24"/>
              </w:rPr>
              <w:t>Job Evaluation</w:t>
            </w:r>
          </w:p>
          <w:p w14:paraId="695B3FAC" w14:textId="18AB5CB5" w:rsidR="006853DB" w:rsidRPr="000846EC" w:rsidRDefault="006853DB">
            <w:pPr>
              <w:rPr>
                <w:rFonts w:ascii="Arial" w:hAnsi="Arial" w:cs="Arial"/>
                <w:b/>
                <w:bCs/>
                <w:sz w:val="24"/>
                <w:szCs w:val="24"/>
              </w:rPr>
            </w:pPr>
          </w:p>
        </w:tc>
        <w:tc>
          <w:tcPr>
            <w:tcW w:w="7626" w:type="dxa"/>
            <w:vAlign w:val="center"/>
          </w:tcPr>
          <w:p w14:paraId="6CA68AF7" w14:textId="693B30E3" w:rsidR="006853DB" w:rsidRPr="000846EC" w:rsidRDefault="00A1190E" w:rsidP="000846EC">
            <w:pPr>
              <w:rPr>
                <w:rFonts w:ascii="Arial" w:hAnsi="Arial" w:cs="Arial"/>
                <w:sz w:val="24"/>
                <w:szCs w:val="24"/>
              </w:rPr>
            </w:pPr>
            <w:r w:rsidRPr="000846EC">
              <w:rPr>
                <w:rFonts w:ascii="Arial" w:hAnsi="Arial" w:cs="Arial"/>
                <w:sz w:val="24"/>
                <w:szCs w:val="24"/>
              </w:rPr>
              <w:t>No</w:t>
            </w:r>
          </w:p>
        </w:tc>
      </w:tr>
      <w:tr w:rsidR="0012420B" w:rsidRPr="000846EC" w14:paraId="6B71FF2F" w14:textId="77777777" w:rsidTr="000846EC">
        <w:tc>
          <w:tcPr>
            <w:tcW w:w="2830" w:type="dxa"/>
          </w:tcPr>
          <w:p w14:paraId="429576D6" w14:textId="77777777" w:rsidR="003B66D3" w:rsidRPr="000846EC" w:rsidRDefault="003B66D3">
            <w:pPr>
              <w:rPr>
                <w:rFonts w:ascii="Arial" w:hAnsi="Arial" w:cs="Arial"/>
                <w:b/>
                <w:bCs/>
                <w:sz w:val="24"/>
                <w:szCs w:val="24"/>
              </w:rPr>
            </w:pPr>
            <w:r w:rsidRPr="000846EC">
              <w:rPr>
                <w:rFonts w:ascii="Arial" w:hAnsi="Arial" w:cs="Arial"/>
                <w:b/>
                <w:bCs/>
                <w:sz w:val="24"/>
                <w:szCs w:val="24"/>
              </w:rPr>
              <w:t>Grade</w:t>
            </w:r>
          </w:p>
          <w:p w14:paraId="64265120" w14:textId="238BBB19" w:rsidR="0012420B" w:rsidRPr="000846EC" w:rsidRDefault="0012420B">
            <w:pPr>
              <w:rPr>
                <w:rFonts w:ascii="Arial" w:hAnsi="Arial" w:cs="Arial"/>
                <w:b/>
                <w:bCs/>
                <w:sz w:val="24"/>
                <w:szCs w:val="24"/>
              </w:rPr>
            </w:pPr>
          </w:p>
        </w:tc>
        <w:tc>
          <w:tcPr>
            <w:tcW w:w="7626" w:type="dxa"/>
            <w:vAlign w:val="center"/>
          </w:tcPr>
          <w:p w14:paraId="2D031CBB" w14:textId="502C48BE" w:rsidR="003B66D3" w:rsidRPr="000846EC" w:rsidRDefault="00F732AB" w:rsidP="000846EC">
            <w:pPr>
              <w:rPr>
                <w:rFonts w:ascii="Arial" w:hAnsi="Arial" w:cs="Arial"/>
                <w:sz w:val="24"/>
                <w:szCs w:val="24"/>
              </w:rPr>
            </w:pPr>
            <w:r w:rsidRPr="000846EC">
              <w:rPr>
                <w:rFonts w:ascii="Arial" w:hAnsi="Arial" w:cs="Arial"/>
                <w:sz w:val="24"/>
                <w:szCs w:val="24"/>
              </w:rPr>
              <w:t>8</w:t>
            </w:r>
          </w:p>
        </w:tc>
      </w:tr>
      <w:tr w:rsidR="0012420B" w:rsidRPr="000846EC" w14:paraId="5ABD4425" w14:textId="77777777" w:rsidTr="000846EC">
        <w:tc>
          <w:tcPr>
            <w:tcW w:w="2830" w:type="dxa"/>
          </w:tcPr>
          <w:p w14:paraId="50F33219" w14:textId="77777777" w:rsidR="003B66D3" w:rsidRPr="000846EC" w:rsidRDefault="003B66D3">
            <w:pPr>
              <w:rPr>
                <w:rFonts w:ascii="Arial" w:hAnsi="Arial" w:cs="Arial"/>
                <w:b/>
                <w:bCs/>
                <w:sz w:val="24"/>
                <w:szCs w:val="24"/>
              </w:rPr>
            </w:pPr>
            <w:r w:rsidRPr="000846EC">
              <w:rPr>
                <w:rFonts w:ascii="Arial" w:hAnsi="Arial" w:cs="Arial"/>
                <w:b/>
                <w:bCs/>
                <w:sz w:val="24"/>
                <w:szCs w:val="24"/>
              </w:rPr>
              <w:t>Service</w:t>
            </w:r>
          </w:p>
          <w:p w14:paraId="0F579255" w14:textId="7AFCD7E4" w:rsidR="0012420B" w:rsidRPr="000846EC" w:rsidRDefault="0012420B">
            <w:pPr>
              <w:rPr>
                <w:rFonts w:ascii="Arial" w:hAnsi="Arial" w:cs="Arial"/>
                <w:b/>
                <w:bCs/>
                <w:sz w:val="24"/>
                <w:szCs w:val="24"/>
              </w:rPr>
            </w:pPr>
          </w:p>
        </w:tc>
        <w:tc>
          <w:tcPr>
            <w:tcW w:w="7626" w:type="dxa"/>
            <w:vAlign w:val="center"/>
          </w:tcPr>
          <w:p w14:paraId="2D957BDB" w14:textId="1E748861" w:rsidR="003B66D3" w:rsidRPr="000846EC" w:rsidRDefault="006853DB" w:rsidP="000846EC">
            <w:pPr>
              <w:rPr>
                <w:rFonts w:ascii="Arial" w:hAnsi="Arial" w:cs="Arial"/>
                <w:sz w:val="24"/>
                <w:szCs w:val="24"/>
              </w:rPr>
            </w:pPr>
            <w:r w:rsidRPr="000846EC">
              <w:rPr>
                <w:rFonts w:ascii="Arial" w:hAnsi="Arial" w:cs="Arial"/>
                <w:sz w:val="24"/>
                <w:szCs w:val="24"/>
              </w:rPr>
              <w:t>S</w:t>
            </w:r>
            <w:r w:rsidR="00254666" w:rsidRPr="000846EC">
              <w:rPr>
                <w:rFonts w:ascii="Arial" w:hAnsi="Arial" w:cs="Arial"/>
                <w:sz w:val="24"/>
                <w:szCs w:val="24"/>
              </w:rPr>
              <w:t>chools</w:t>
            </w:r>
          </w:p>
        </w:tc>
      </w:tr>
      <w:tr w:rsidR="0012420B" w:rsidRPr="000846EC" w14:paraId="1BAB335F" w14:textId="77777777" w:rsidTr="000846EC">
        <w:tc>
          <w:tcPr>
            <w:tcW w:w="2830" w:type="dxa"/>
          </w:tcPr>
          <w:p w14:paraId="525B4A1C" w14:textId="77777777" w:rsidR="003B66D3" w:rsidRPr="000846EC" w:rsidRDefault="003B66D3">
            <w:pPr>
              <w:rPr>
                <w:rFonts w:ascii="Arial" w:hAnsi="Arial" w:cs="Arial"/>
                <w:b/>
                <w:bCs/>
                <w:sz w:val="24"/>
                <w:szCs w:val="24"/>
              </w:rPr>
            </w:pPr>
            <w:r w:rsidRPr="000846EC">
              <w:rPr>
                <w:rFonts w:ascii="Arial" w:hAnsi="Arial" w:cs="Arial"/>
                <w:b/>
                <w:bCs/>
                <w:sz w:val="24"/>
                <w:szCs w:val="24"/>
              </w:rPr>
              <w:t>Service area</w:t>
            </w:r>
          </w:p>
          <w:p w14:paraId="75585B42" w14:textId="1CD5D50E" w:rsidR="0012420B" w:rsidRPr="000846EC" w:rsidRDefault="0012420B">
            <w:pPr>
              <w:rPr>
                <w:rFonts w:ascii="Arial" w:hAnsi="Arial" w:cs="Arial"/>
                <w:b/>
                <w:bCs/>
                <w:sz w:val="24"/>
                <w:szCs w:val="24"/>
              </w:rPr>
            </w:pPr>
          </w:p>
        </w:tc>
        <w:tc>
          <w:tcPr>
            <w:tcW w:w="7626" w:type="dxa"/>
            <w:vAlign w:val="center"/>
          </w:tcPr>
          <w:p w14:paraId="59B1F906" w14:textId="2A4117A8" w:rsidR="003B66D3" w:rsidRPr="000846EC" w:rsidRDefault="00462869" w:rsidP="000846EC">
            <w:pPr>
              <w:rPr>
                <w:rFonts w:ascii="Arial" w:hAnsi="Arial" w:cs="Arial"/>
                <w:sz w:val="24"/>
                <w:szCs w:val="24"/>
              </w:rPr>
            </w:pPr>
            <w:r w:rsidRPr="000846EC">
              <w:rPr>
                <w:rFonts w:ascii="Arial" w:hAnsi="Arial" w:cs="Arial"/>
                <w:sz w:val="24"/>
                <w:szCs w:val="24"/>
              </w:rPr>
              <w:t xml:space="preserve">The Woodlands </w:t>
            </w:r>
            <w:r w:rsidR="000846EC" w:rsidRPr="000846EC">
              <w:rPr>
                <w:rFonts w:ascii="Arial" w:hAnsi="Arial" w:cs="Arial"/>
                <w:sz w:val="24"/>
                <w:szCs w:val="24"/>
              </w:rPr>
              <w:t>Primary Team</w:t>
            </w:r>
          </w:p>
        </w:tc>
      </w:tr>
      <w:tr w:rsidR="0012420B" w:rsidRPr="000846EC" w14:paraId="652ABD4B" w14:textId="77777777" w:rsidTr="000846EC">
        <w:tc>
          <w:tcPr>
            <w:tcW w:w="2830" w:type="dxa"/>
          </w:tcPr>
          <w:p w14:paraId="3D4A3B48" w14:textId="77777777" w:rsidR="003B66D3" w:rsidRPr="000846EC" w:rsidRDefault="003B66D3">
            <w:pPr>
              <w:rPr>
                <w:rFonts w:ascii="Arial" w:hAnsi="Arial" w:cs="Arial"/>
                <w:b/>
                <w:bCs/>
                <w:sz w:val="24"/>
                <w:szCs w:val="24"/>
              </w:rPr>
            </w:pPr>
            <w:r w:rsidRPr="000846EC">
              <w:rPr>
                <w:rFonts w:ascii="Arial" w:hAnsi="Arial" w:cs="Arial"/>
                <w:b/>
                <w:bCs/>
                <w:sz w:val="24"/>
                <w:szCs w:val="24"/>
              </w:rPr>
              <w:t>Reporting to</w:t>
            </w:r>
          </w:p>
          <w:p w14:paraId="32F47818" w14:textId="1336EDB7" w:rsidR="0012420B" w:rsidRPr="000846EC" w:rsidRDefault="0012420B">
            <w:pPr>
              <w:rPr>
                <w:rFonts w:ascii="Arial" w:hAnsi="Arial" w:cs="Arial"/>
                <w:b/>
                <w:bCs/>
                <w:sz w:val="24"/>
                <w:szCs w:val="24"/>
              </w:rPr>
            </w:pPr>
          </w:p>
        </w:tc>
        <w:tc>
          <w:tcPr>
            <w:tcW w:w="7626" w:type="dxa"/>
            <w:vAlign w:val="center"/>
          </w:tcPr>
          <w:p w14:paraId="67AFFA85" w14:textId="1FE95E7B" w:rsidR="003B66D3" w:rsidRPr="000846EC" w:rsidRDefault="006853DB" w:rsidP="000846EC">
            <w:pPr>
              <w:rPr>
                <w:rFonts w:ascii="Arial" w:hAnsi="Arial" w:cs="Arial"/>
                <w:sz w:val="24"/>
                <w:szCs w:val="24"/>
              </w:rPr>
            </w:pPr>
            <w:r w:rsidRPr="000846EC">
              <w:rPr>
                <w:rFonts w:ascii="Arial" w:hAnsi="Arial" w:cs="Arial"/>
                <w:sz w:val="24"/>
                <w:szCs w:val="24"/>
              </w:rPr>
              <w:t xml:space="preserve">The postholder will be accountable to </w:t>
            </w:r>
            <w:r w:rsidR="00EE7C53" w:rsidRPr="000846EC">
              <w:rPr>
                <w:rFonts w:ascii="Arial" w:hAnsi="Arial" w:cs="Arial"/>
                <w:sz w:val="24"/>
                <w:szCs w:val="24"/>
              </w:rPr>
              <w:t xml:space="preserve">the </w:t>
            </w:r>
            <w:r w:rsidR="000846EC" w:rsidRPr="000846EC">
              <w:rPr>
                <w:rFonts w:ascii="Arial" w:hAnsi="Arial" w:cs="Arial"/>
                <w:sz w:val="24"/>
                <w:szCs w:val="24"/>
              </w:rPr>
              <w:t>Primary Lead (Assistant Headteacher)</w:t>
            </w:r>
            <w:r w:rsidR="00462869" w:rsidRPr="000846EC">
              <w:rPr>
                <w:rFonts w:ascii="Arial" w:hAnsi="Arial" w:cs="Arial"/>
                <w:sz w:val="24"/>
                <w:szCs w:val="24"/>
              </w:rPr>
              <w:t xml:space="preserve"> </w:t>
            </w:r>
          </w:p>
        </w:tc>
      </w:tr>
      <w:tr w:rsidR="0012420B" w:rsidRPr="000846EC" w14:paraId="485DA181" w14:textId="77777777" w:rsidTr="000846EC">
        <w:tc>
          <w:tcPr>
            <w:tcW w:w="2830" w:type="dxa"/>
          </w:tcPr>
          <w:p w14:paraId="6379F8D9" w14:textId="77777777" w:rsidR="003B66D3" w:rsidRPr="000846EC" w:rsidRDefault="003B66D3">
            <w:pPr>
              <w:rPr>
                <w:rFonts w:ascii="Arial" w:hAnsi="Arial" w:cs="Arial"/>
                <w:b/>
                <w:bCs/>
                <w:sz w:val="24"/>
                <w:szCs w:val="24"/>
              </w:rPr>
            </w:pPr>
            <w:r w:rsidRPr="000846EC">
              <w:rPr>
                <w:rFonts w:ascii="Arial" w:hAnsi="Arial" w:cs="Arial"/>
                <w:b/>
                <w:bCs/>
                <w:sz w:val="24"/>
                <w:szCs w:val="24"/>
              </w:rPr>
              <w:t>Location</w:t>
            </w:r>
          </w:p>
          <w:p w14:paraId="55D2F2A7" w14:textId="63D0FCAA" w:rsidR="0012420B" w:rsidRPr="000846EC" w:rsidRDefault="0012420B">
            <w:pPr>
              <w:rPr>
                <w:rFonts w:ascii="Arial" w:hAnsi="Arial" w:cs="Arial"/>
                <w:b/>
                <w:bCs/>
                <w:sz w:val="24"/>
                <w:szCs w:val="24"/>
              </w:rPr>
            </w:pPr>
          </w:p>
        </w:tc>
        <w:tc>
          <w:tcPr>
            <w:tcW w:w="7626" w:type="dxa"/>
            <w:vAlign w:val="center"/>
          </w:tcPr>
          <w:p w14:paraId="18B3E4CF" w14:textId="5CB5D3B6" w:rsidR="003B66D3" w:rsidRPr="000846EC" w:rsidRDefault="006853DB" w:rsidP="000846EC">
            <w:pPr>
              <w:rPr>
                <w:rFonts w:ascii="Arial" w:hAnsi="Arial" w:cs="Arial"/>
                <w:sz w:val="24"/>
                <w:szCs w:val="24"/>
              </w:rPr>
            </w:pPr>
            <w:r w:rsidRPr="000846EC">
              <w:rPr>
                <w:rFonts w:ascii="Arial" w:hAnsi="Arial" w:cs="Arial"/>
                <w:sz w:val="24"/>
                <w:szCs w:val="24"/>
              </w:rPr>
              <w:t xml:space="preserve">Your normal place of work will be </w:t>
            </w:r>
            <w:r w:rsidR="00462869" w:rsidRPr="000846EC">
              <w:rPr>
                <w:rFonts w:ascii="Arial" w:hAnsi="Arial" w:cs="Arial"/>
                <w:sz w:val="24"/>
                <w:szCs w:val="24"/>
              </w:rPr>
              <w:t>The Woodlands</w:t>
            </w:r>
            <w:r w:rsidR="008015C1">
              <w:rPr>
                <w:rFonts w:ascii="Arial" w:hAnsi="Arial" w:cs="Arial"/>
                <w:sz w:val="24"/>
                <w:szCs w:val="24"/>
              </w:rPr>
              <w:t>’</w:t>
            </w:r>
            <w:r w:rsidR="000846EC" w:rsidRPr="000846EC">
              <w:rPr>
                <w:rFonts w:ascii="Arial" w:hAnsi="Arial" w:cs="Arial"/>
                <w:sz w:val="24"/>
                <w:szCs w:val="24"/>
              </w:rPr>
              <w:t xml:space="preserve"> </w:t>
            </w:r>
            <w:r w:rsidR="000846EC">
              <w:rPr>
                <w:rFonts w:ascii="Arial" w:hAnsi="Arial" w:cs="Arial"/>
                <w:sz w:val="24"/>
                <w:szCs w:val="24"/>
              </w:rPr>
              <w:t>Primary provision at Ferryhill. You may also be required to work in other schools and educational settings as part of pupil transition and reintegration arrangements.</w:t>
            </w:r>
          </w:p>
        </w:tc>
      </w:tr>
      <w:tr w:rsidR="0012420B" w:rsidRPr="000846EC" w14:paraId="6F366687" w14:textId="77777777" w:rsidTr="000846EC">
        <w:tc>
          <w:tcPr>
            <w:tcW w:w="2830" w:type="dxa"/>
          </w:tcPr>
          <w:p w14:paraId="65717627" w14:textId="0C1F6229" w:rsidR="003B66D3" w:rsidRPr="000846EC" w:rsidRDefault="003B66D3">
            <w:pPr>
              <w:rPr>
                <w:rFonts w:ascii="Arial" w:hAnsi="Arial" w:cs="Arial"/>
                <w:b/>
                <w:bCs/>
                <w:sz w:val="24"/>
                <w:szCs w:val="24"/>
              </w:rPr>
            </w:pPr>
            <w:r w:rsidRPr="000846EC">
              <w:rPr>
                <w:rFonts w:ascii="Arial" w:hAnsi="Arial" w:cs="Arial"/>
                <w:b/>
                <w:bCs/>
                <w:sz w:val="24"/>
                <w:szCs w:val="24"/>
              </w:rPr>
              <w:t>D</w:t>
            </w:r>
            <w:r w:rsidR="006853DB" w:rsidRPr="000846EC">
              <w:rPr>
                <w:rFonts w:ascii="Arial" w:hAnsi="Arial" w:cs="Arial"/>
                <w:b/>
                <w:bCs/>
                <w:sz w:val="24"/>
                <w:szCs w:val="24"/>
              </w:rPr>
              <w:t>isclosure and Barring Service (DBS)</w:t>
            </w:r>
          </w:p>
          <w:p w14:paraId="1FA0BDB6" w14:textId="594C76AB" w:rsidR="0012420B" w:rsidRPr="000846EC" w:rsidRDefault="0012420B">
            <w:pPr>
              <w:rPr>
                <w:rFonts w:ascii="Arial" w:hAnsi="Arial" w:cs="Arial"/>
                <w:b/>
                <w:bCs/>
                <w:sz w:val="24"/>
                <w:szCs w:val="24"/>
              </w:rPr>
            </w:pPr>
          </w:p>
        </w:tc>
        <w:tc>
          <w:tcPr>
            <w:tcW w:w="7626" w:type="dxa"/>
            <w:vAlign w:val="center"/>
          </w:tcPr>
          <w:p w14:paraId="749ABC4A" w14:textId="1AF427B0" w:rsidR="00872135" w:rsidRPr="000846EC" w:rsidRDefault="002F7FE7" w:rsidP="000846EC">
            <w:pPr>
              <w:rPr>
                <w:rFonts w:ascii="Arial" w:hAnsi="Arial" w:cs="Arial"/>
                <w:sz w:val="24"/>
                <w:szCs w:val="24"/>
              </w:rPr>
            </w:pPr>
            <w:r w:rsidRPr="000846EC">
              <w:rPr>
                <w:rFonts w:ascii="Arial" w:hAnsi="Arial" w:cs="Arial"/>
                <w:sz w:val="24"/>
                <w:szCs w:val="24"/>
              </w:rPr>
              <w:t xml:space="preserve">This post </w:t>
            </w:r>
            <w:r w:rsidRPr="000846EC">
              <w:rPr>
                <w:rFonts w:ascii="Arial" w:hAnsi="Arial" w:cs="Arial"/>
                <w:b/>
                <w:bCs/>
                <w:sz w:val="24"/>
                <w:szCs w:val="24"/>
              </w:rPr>
              <w:t>is subject to a</w:t>
            </w:r>
            <w:r w:rsidR="00254666" w:rsidRPr="000846EC">
              <w:rPr>
                <w:rFonts w:ascii="Arial" w:hAnsi="Arial" w:cs="Arial"/>
                <w:b/>
                <w:bCs/>
                <w:sz w:val="24"/>
                <w:szCs w:val="24"/>
              </w:rPr>
              <w:t xml:space="preserve">n </w:t>
            </w:r>
            <w:r w:rsidRPr="000846EC">
              <w:rPr>
                <w:rFonts w:ascii="Arial" w:hAnsi="Arial" w:cs="Arial"/>
                <w:b/>
                <w:bCs/>
                <w:sz w:val="24"/>
                <w:szCs w:val="24"/>
              </w:rPr>
              <w:t>Enhanced Disclosure</w:t>
            </w:r>
          </w:p>
        </w:tc>
      </w:tr>
    </w:tbl>
    <w:p w14:paraId="69A81D1E" w14:textId="72975A21" w:rsidR="009C292B" w:rsidRPr="000846EC" w:rsidRDefault="009C292B">
      <w:pPr>
        <w:rPr>
          <w:rFonts w:ascii="Arial" w:hAnsi="Arial" w:cs="Arial"/>
          <w:sz w:val="24"/>
          <w:szCs w:val="24"/>
        </w:rPr>
      </w:pPr>
    </w:p>
    <w:p w14:paraId="6F550D7E" w14:textId="11ACCD3F" w:rsidR="00686354" w:rsidRPr="00511273" w:rsidRDefault="0012420B" w:rsidP="00686354">
      <w:pPr>
        <w:pStyle w:val="Heading2"/>
        <w:rPr>
          <w:rFonts w:ascii="Arial" w:hAnsi="Arial" w:cs="Arial"/>
          <w:b/>
          <w:bCs/>
          <w:color w:val="auto"/>
          <w:sz w:val="24"/>
          <w:szCs w:val="24"/>
          <w:u w:val="single"/>
        </w:rPr>
      </w:pPr>
      <w:r w:rsidRPr="00511273">
        <w:rPr>
          <w:rFonts w:ascii="Arial" w:hAnsi="Arial" w:cs="Arial"/>
          <w:b/>
          <w:bCs/>
          <w:color w:val="auto"/>
          <w:sz w:val="24"/>
          <w:szCs w:val="24"/>
          <w:u w:val="single"/>
        </w:rPr>
        <w:t>Description of role</w:t>
      </w:r>
    </w:p>
    <w:p w14:paraId="2D4AB75D" w14:textId="77777777" w:rsidR="00511273" w:rsidRPr="00511273" w:rsidRDefault="00511273" w:rsidP="00511273">
      <w:pPr>
        <w:rPr>
          <w:rFonts w:ascii="Arial" w:hAnsi="Arial" w:cs="Arial"/>
        </w:rPr>
      </w:pPr>
    </w:p>
    <w:p w14:paraId="6A696BEC" w14:textId="4FCDA3DB" w:rsidR="00511273" w:rsidRPr="003F035D" w:rsidRDefault="003F035D" w:rsidP="002A3D99">
      <w:pPr>
        <w:rPr>
          <w:rFonts w:ascii="Arial" w:hAnsi="Arial" w:cs="Arial"/>
          <w:sz w:val="24"/>
          <w:szCs w:val="24"/>
        </w:rPr>
      </w:pPr>
      <w:r w:rsidRPr="003F035D">
        <w:rPr>
          <w:rFonts w:ascii="Arial" w:hAnsi="Arial" w:cs="Arial"/>
          <w:sz w:val="24"/>
          <w:szCs w:val="24"/>
        </w:rPr>
        <w:t xml:space="preserve">To work as a </w:t>
      </w:r>
      <w:proofErr w:type="gramStart"/>
      <w:r w:rsidRPr="003F035D">
        <w:rPr>
          <w:rFonts w:ascii="Arial" w:hAnsi="Arial" w:cs="Arial"/>
          <w:sz w:val="24"/>
          <w:szCs w:val="24"/>
        </w:rPr>
        <w:t>Higher Level</w:t>
      </w:r>
      <w:proofErr w:type="gramEnd"/>
      <w:r w:rsidRPr="003F035D">
        <w:rPr>
          <w:rFonts w:ascii="Arial" w:hAnsi="Arial" w:cs="Arial"/>
          <w:sz w:val="24"/>
          <w:szCs w:val="24"/>
        </w:rPr>
        <w:t xml:space="preserve"> Teaching Assistant within the Primary provision at The Woodlands, County Durham’s pupil referral unit (PRU), supporting teaching and learning alongside the pastoral, behavioural and intervention needs of pupils who may present with significant behavioural, social, emotional and learning needs. The postholder will also contribute to the development of effective practice by sharing and modelling strategies and approaches with colleagues and other professionals, both within The Woodlands and as part of transition and reintegration work in other educational settings.</w:t>
      </w:r>
    </w:p>
    <w:p w14:paraId="566E2D10" w14:textId="77777777" w:rsidR="003F035D" w:rsidRDefault="003F035D" w:rsidP="0012420B">
      <w:pPr>
        <w:pStyle w:val="Heading2"/>
        <w:rPr>
          <w:rFonts w:ascii="Arial" w:hAnsi="Arial" w:cs="Arial"/>
          <w:b/>
          <w:bCs/>
          <w:color w:val="auto"/>
          <w:sz w:val="24"/>
          <w:szCs w:val="24"/>
          <w:u w:val="single"/>
        </w:rPr>
      </w:pPr>
    </w:p>
    <w:p w14:paraId="6444EB88" w14:textId="10959B29" w:rsidR="0012420B" w:rsidRPr="00511273" w:rsidRDefault="0012420B" w:rsidP="0012420B">
      <w:pPr>
        <w:pStyle w:val="Heading2"/>
        <w:rPr>
          <w:rFonts w:ascii="Arial" w:hAnsi="Arial" w:cs="Arial"/>
          <w:b/>
          <w:bCs/>
          <w:color w:val="auto"/>
          <w:sz w:val="24"/>
          <w:szCs w:val="24"/>
          <w:u w:val="single"/>
        </w:rPr>
      </w:pPr>
      <w:r w:rsidRPr="00511273">
        <w:rPr>
          <w:rFonts w:ascii="Arial" w:hAnsi="Arial" w:cs="Arial"/>
          <w:b/>
          <w:bCs/>
          <w:color w:val="auto"/>
          <w:sz w:val="24"/>
          <w:szCs w:val="24"/>
          <w:u w:val="single"/>
        </w:rPr>
        <w:t>Duties and Responsibilities</w:t>
      </w:r>
    </w:p>
    <w:p w14:paraId="11644A3F" w14:textId="77777777" w:rsidR="006853DB" w:rsidRPr="000846EC" w:rsidRDefault="006853DB">
      <w:pPr>
        <w:rPr>
          <w:rFonts w:ascii="Arial" w:hAnsi="Arial" w:cs="Arial"/>
          <w:sz w:val="24"/>
          <w:szCs w:val="24"/>
        </w:rPr>
      </w:pPr>
    </w:p>
    <w:p w14:paraId="1EF21A31" w14:textId="77777777" w:rsidR="00EE7C53" w:rsidRPr="000846EC" w:rsidRDefault="00EE7C53" w:rsidP="00EE7C53">
      <w:pPr>
        <w:spacing w:after="0" w:line="265" w:lineRule="auto"/>
        <w:ind w:left="194" w:right="498" w:hanging="10"/>
        <w:rPr>
          <w:rFonts w:ascii="Arial" w:eastAsia="Arial" w:hAnsi="Arial" w:cs="Arial"/>
          <w:b/>
          <w:bCs/>
          <w:color w:val="000000"/>
          <w:sz w:val="24"/>
          <w:szCs w:val="24"/>
          <w:lang w:eastAsia="en-GB"/>
        </w:rPr>
      </w:pPr>
      <w:r w:rsidRPr="000846EC">
        <w:rPr>
          <w:rFonts w:ascii="Arial" w:eastAsia="Arial" w:hAnsi="Arial" w:cs="Arial"/>
          <w:b/>
          <w:bCs/>
          <w:color w:val="000000"/>
          <w:sz w:val="24"/>
          <w:szCs w:val="24"/>
          <w:lang w:eastAsia="en-GB"/>
        </w:rPr>
        <w:t xml:space="preserve">Support for Pupils, Teachers and the Curriculum </w:t>
      </w:r>
    </w:p>
    <w:p w14:paraId="48E39029" w14:textId="77777777" w:rsidR="00EE7C53" w:rsidRPr="000846EC" w:rsidRDefault="00EE7C53" w:rsidP="00EE7C53">
      <w:pPr>
        <w:spacing w:after="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 xml:space="preserve"> </w:t>
      </w:r>
    </w:p>
    <w:p w14:paraId="5D1E3DE0" w14:textId="2F4CC9DA" w:rsidR="00EE7C53" w:rsidRPr="000846EC" w:rsidRDefault="00EE7C53" w:rsidP="00EE7C53">
      <w:pPr>
        <w:numPr>
          <w:ilvl w:val="0"/>
          <w:numId w:val="7"/>
        </w:numPr>
        <w:spacing w:after="14" w:line="238"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Plan, prepare and deliver learning to individuals, small groups and/or classes</w:t>
      </w:r>
      <w:r w:rsidR="00082DAD">
        <w:rPr>
          <w:rFonts w:ascii="Arial" w:eastAsia="Arial" w:hAnsi="Arial" w:cs="Arial"/>
          <w:color w:val="000000"/>
          <w:sz w:val="24"/>
          <w:szCs w:val="24"/>
          <w:lang w:eastAsia="en-GB"/>
        </w:rPr>
        <w:t>,</w:t>
      </w:r>
      <w:r w:rsidRPr="000846EC">
        <w:rPr>
          <w:rFonts w:ascii="Arial" w:eastAsia="Arial" w:hAnsi="Arial" w:cs="Arial"/>
          <w:color w:val="000000"/>
          <w:sz w:val="24"/>
          <w:szCs w:val="24"/>
          <w:lang w:eastAsia="en-GB"/>
        </w:rPr>
        <w:t xml:space="preserve"> modifying and adapting activities to advance pupils’ learning as necessary within agreed systems of supervision</w:t>
      </w:r>
      <w:r w:rsidR="004606D3">
        <w:rPr>
          <w:rFonts w:ascii="Arial" w:eastAsia="Arial" w:hAnsi="Arial" w:cs="Arial"/>
          <w:color w:val="000000"/>
          <w:sz w:val="24"/>
          <w:szCs w:val="24"/>
          <w:lang w:eastAsia="en-GB"/>
        </w:rPr>
        <w:t>.</w:t>
      </w:r>
    </w:p>
    <w:p w14:paraId="6C389111" w14:textId="180F05C2"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Be aware of and work within school policies and procedures</w:t>
      </w:r>
      <w:r w:rsidR="004606D3">
        <w:rPr>
          <w:rFonts w:ascii="Arial" w:eastAsia="Arial" w:hAnsi="Arial" w:cs="Arial"/>
          <w:color w:val="000000"/>
          <w:sz w:val="24"/>
          <w:szCs w:val="24"/>
          <w:lang w:eastAsia="en-GB"/>
        </w:rPr>
        <w:t>.</w:t>
      </w:r>
    </w:p>
    <w:p w14:paraId="51221915" w14:textId="156200DF"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Assess, record and report on development, progress and attainment and use this knowledge and understanding to extend and challenge pupils</w:t>
      </w:r>
      <w:r w:rsidR="004606D3">
        <w:rPr>
          <w:rFonts w:ascii="Arial" w:eastAsia="Arial" w:hAnsi="Arial" w:cs="Arial"/>
          <w:color w:val="000000"/>
          <w:sz w:val="24"/>
          <w:szCs w:val="24"/>
          <w:lang w:eastAsia="en-GB"/>
        </w:rPr>
        <w:t>’</w:t>
      </w:r>
      <w:r w:rsidRPr="000846EC">
        <w:rPr>
          <w:rFonts w:ascii="Arial" w:eastAsia="Arial" w:hAnsi="Arial" w:cs="Arial"/>
          <w:color w:val="000000"/>
          <w:sz w:val="24"/>
          <w:szCs w:val="24"/>
          <w:lang w:eastAsia="en-GB"/>
        </w:rPr>
        <w:t xml:space="preserve"> learning</w:t>
      </w:r>
      <w:r w:rsidR="004606D3">
        <w:rPr>
          <w:rFonts w:ascii="Arial" w:eastAsia="Arial" w:hAnsi="Arial" w:cs="Arial"/>
          <w:color w:val="000000"/>
          <w:sz w:val="24"/>
          <w:szCs w:val="24"/>
          <w:lang w:eastAsia="en-GB"/>
        </w:rPr>
        <w:t>.</w:t>
      </w:r>
    </w:p>
    <w:p w14:paraId="242927A7" w14:textId="04400D15" w:rsidR="00EE7C53"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Work collaboratively with staff and other relevant professionals and provide information about pupils as appropriate</w:t>
      </w:r>
      <w:r w:rsidR="004606D3">
        <w:rPr>
          <w:rFonts w:ascii="Arial" w:eastAsia="Arial" w:hAnsi="Arial" w:cs="Arial"/>
          <w:color w:val="000000"/>
          <w:sz w:val="24"/>
          <w:szCs w:val="24"/>
          <w:lang w:eastAsia="en-GB"/>
        </w:rPr>
        <w:t>.</w:t>
      </w:r>
    </w:p>
    <w:p w14:paraId="5CFEAFC2" w14:textId="1BBB3531" w:rsidR="00511273" w:rsidRPr="000846EC" w:rsidRDefault="00511273" w:rsidP="00EE7C53">
      <w:pPr>
        <w:numPr>
          <w:ilvl w:val="0"/>
          <w:numId w:val="7"/>
        </w:numPr>
        <w:spacing w:after="5" w:line="249" w:lineRule="auto"/>
        <w:ind w:right="167" w:hanging="362"/>
        <w:rPr>
          <w:rFonts w:ascii="Arial" w:eastAsia="Arial" w:hAnsi="Arial" w:cs="Arial"/>
          <w:color w:val="000000"/>
          <w:sz w:val="24"/>
          <w:szCs w:val="24"/>
          <w:lang w:eastAsia="en-GB"/>
        </w:rPr>
      </w:pPr>
      <w:r>
        <w:rPr>
          <w:rFonts w:ascii="Arial" w:eastAsia="Arial" w:hAnsi="Arial" w:cs="Arial"/>
          <w:color w:val="000000"/>
          <w:sz w:val="24"/>
          <w:szCs w:val="24"/>
          <w:lang w:eastAsia="en-GB"/>
        </w:rPr>
        <w:t>Plan, deliver and review targeted interventions for individuals and groups, adapting approaches in response to pupils’ needs and progress</w:t>
      </w:r>
      <w:r w:rsidR="004606D3">
        <w:rPr>
          <w:rFonts w:ascii="Arial" w:eastAsia="Arial" w:hAnsi="Arial" w:cs="Arial"/>
          <w:color w:val="000000"/>
          <w:sz w:val="24"/>
          <w:szCs w:val="24"/>
          <w:lang w:eastAsia="en-GB"/>
        </w:rPr>
        <w:t>.</w:t>
      </w:r>
    </w:p>
    <w:p w14:paraId="59E2F028" w14:textId="61BD46C6"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lastRenderedPageBreak/>
        <w:t>Use teaching and learning objectives to plan, evaluate and differentiate lessons/work plans as appropriate within agreed systems of supervision</w:t>
      </w:r>
      <w:r w:rsidR="004606D3">
        <w:rPr>
          <w:rFonts w:ascii="Arial" w:eastAsia="Arial" w:hAnsi="Arial" w:cs="Arial"/>
          <w:color w:val="000000"/>
          <w:sz w:val="24"/>
          <w:szCs w:val="24"/>
          <w:lang w:eastAsia="en-GB"/>
        </w:rPr>
        <w:t>.</w:t>
      </w:r>
    </w:p>
    <w:p w14:paraId="72241B19" w14:textId="735DEF11"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Assess the needs of pupils and use detailed knowledge and specialist skills to support and advance pupils’ learning</w:t>
      </w:r>
      <w:r w:rsidR="004606D3">
        <w:rPr>
          <w:rFonts w:ascii="Arial" w:eastAsia="Arial" w:hAnsi="Arial" w:cs="Arial"/>
          <w:color w:val="000000"/>
          <w:sz w:val="24"/>
          <w:szCs w:val="24"/>
          <w:lang w:eastAsia="en-GB"/>
        </w:rPr>
        <w:t>.</w:t>
      </w:r>
    </w:p>
    <w:p w14:paraId="6E3095D9" w14:textId="246B19B8" w:rsidR="00EE7C53" w:rsidRDefault="00511273" w:rsidP="00EE7C53">
      <w:pPr>
        <w:numPr>
          <w:ilvl w:val="0"/>
          <w:numId w:val="7"/>
        </w:numPr>
        <w:spacing w:after="5" w:line="249" w:lineRule="auto"/>
        <w:ind w:right="167" w:hanging="362"/>
        <w:rPr>
          <w:rFonts w:ascii="Arial" w:eastAsia="Arial" w:hAnsi="Arial" w:cs="Arial"/>
          <w:color w:val="000000"/>
          <w:sz w:val="24"/>
          <w:szCs w:val="24"/>
          <w:lang w:eastAsia="en-GB"/>
        </w:rPr>
      </w:pPr>
      <w:r>
        <w:rPr>
          <w:rFonts w:ascii="Arial" w:eastAsia="Arial" w:hAnsi="Arial" w:cs="Arial"/>
          <w:color w:val="000000"/>
          <w:sz w:val="24"/>
          <w:szCs w:val="24"/>
          <w:lang w:eastAsia="en-GB"/>
        </w:rPr>
        <w:t>Plan and implement strategies to support pupils’ social and emotional development, regulation and engagement with learning, in line with school policies and agreed approaches</w:t>
      </w:r>
      <w:r w:rsidR="004606D3">
        <w:rPr>
          <w:rFonts w:ascii="Arial" w:eastAsia="Arial" w:hAnsi="Arial" w:cs="Arial"/>
          <w:color w:val="000000"/>
          <w:sz w:val="24"/>
          <w:szCs w:val="24"/>
          <w:lang w:eastAsia="en-GB"/>
        </w:rPr>
        <w:t>.</w:t>
      </w:r>
    </w:p>
    <w:p w14:paraId="730B08A6" w14:textId="2D21C7E2" w:rsidR="000846EC" w:rsidRDefault="000846EC" w:rsidP="00EE7C53">
      <w:pPr>
        <w:numPr>
          <w:ilvl w:val="0"/>
          <w:numId w:val="7"/>
        </w:numPr>
        <w:spacing w:after="5" w:line="249" w:lineRule="auto"/>
        <w:ind w:right="167" w:hanging="362"/>
        <w:rPr>
          <w:rFonts w:ascii="Arial" w:eastAsia="Arial" w:hAnsi="Arial" w:cs="Arial"/>
          <w:color w:val="000000"/>
          <w:sz w:val="24"/>
          <w:szCs w:val="24"/>
          <w:lang w:eastAsia="en-GB"/>
        </w:rPr>
      </w:pPr>
      <w:r>
        <w:rPr>
          <w:rFonts w:ascii="Arial" w:eastAsia="Arial" w:hAnsi="Arial" w:cs="Arial"/>
          <w:color w:val="000000"/>
          <w:sz w:val="24"/>
          <w:szCs w:val="24"/>
          <w:lang w:eastAsia="en-GB"/>
        </w:rPr>
        <w:t>Support pupils through transition and reintegration into their home school or onward placement, including working with pupils in other educational settings where required.</w:t>
      </w:r>
    </w:p>
    <w:p w14:paraId="03FDF77B" w14:textId="52AE5ED2" w:rsidR="000846EC" w:rsidRPr="000846EC" w:rsidRDefault="000846EC" w:rsidP="00EE7C53">
      <w:pPr>
        <w:numPr>
          <w:ilvl w:val="0"/>
          <w:numId w:val="7"/>
        </w:numPr>
        <w:spacing w:after="5" w:line="249" w:lineRule="auto"/>
        <w:ind w:right="167" w:hanging="362"/>
        <w:rPr>
          <w:rFonts w:ascii="Arial" w:eastAsia="Arial" w:hAnsi="Arial" w:cs="Arial"/>
          <w:color w:val="000000"/>
          <w:sz w:val="24"/>
          <w:szCs w:val="24"/>
          <w:lang w:eastAsia="en-GB"/>
        </w:rPr>
      </w:pPr>
      <w:r>
        <w:rPr>
          <w:rFonts w:ascii="Arial" w:eastAsia="Arial" w:hAnsi="Arial" w:cs="Arial"/>
          <w:color w:val="000000"/>
          <w:sz w:val="24"/>
          <w:szCs w:val="24"/>
          <w:lang w:eastAsia="en-GB"/>
        </w:rPr>
        <w:t>Share and model successful approaches, strategies and interventions with staff in other schools to support consistency and successful reintegration</w:t>
      </w:r>
      <w:r w:rsidR="004606D3">
        <w:rPr>
          <w:rFonts w:ascii="Arial" w:eastAsia="Arial" w:hAnsi="Arial" w:cs="Arial"/>
          <w:color w:val="000000"/>
          <w:sz w:val="24"/>
          <w:szCs w:val="24"/>
          <w:lang w:eastAsia="en-GB"/>
        </w:rPr>
        <w:t>.</w:t>
      </w:r>
    </w:p>
    <w:p w14:paraId="0933264D" w14:textId="63D2CC17" w:rsidR="00EE7C53" w:rsidRPr="000846EC" w:rsidRDefault="00EE7C53" w:rsidP="00462869">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Provide support to pupils in more specialist areas of learning</w:t>
      </w:r>
      <w:r w:rsidR="004606D3">
        <w:rPr>
          <w:rFonts w:ascii="Arial" w:eastAsia="Arial" w:hAnsi="Arial" w:cs="Arial"/>
          <w:color w:val="000000"/>
          <w:sz w:val="24"/>
          <w:szCs w:val="24"/>
          <w:lang w:eastAsia="en-GB"/>
        </w:rPr>
        <w:t>.</w:t>
      </w:r>
    </w:p>
    <w:p w14:paraId="0A50FC2B" w14:textId="1FBCE0F6"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Establish and maintain relationships with parents, carers and other professional</w:t>
      </w:r>
      <w:r w:rsidR="004606D3">
        <w:rPr>
          <w:rFonts w:ascii="Arial" w:eastAsia="Arial" w:hAnsi="Arial" w:cs="Arial"/>
          <w:color w:val="000000"/>
          <w:sz w:val="24"/>
          <w:szCs w:val="24"/>
          <w:lang w:eastAsia="en-GB"/>
        </w:rPr>
        <w:t>s.</w:t>
      </w:r>
    </w:p>
    <w:p w14:paraId="2E9B0F79" w14:textId="46B12575"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Support the role of parents</w:t>
      </w:r>
      <w:r w:rsidR="009F3EC6">
        <w:rPr>
          <w:rFonts w:ascii="Arial" w:eastAsia="Arial" w:hAnsi="Arial" w:cs="Arial"/>
          <w:color w:val="000000"/>
          <w:sz w:val="24"/>
          <w:szCs w:val="24"/>
          <w:lang w:eastAsia="en-GB"/>
        </w:rPr>
        <w:t>/</w:t>
      </w:r>
      <w:r w:rsidRPr="000846EC">
        <w:rPr>
          <w:rFonts w:ascii="Arial" w:eastAsia="Arial" w:hAnsi="Arial" w:cs="Arial"/>
          <w:color w:val="000000"/>
          <w:sz w:val="24"/>
          <w:szCs w:val="24"/>
          <w:lang w:eastAsia="en-GB"/>
        </w:rPr>
        <w:t>carers in pupils’ learning and contribute to meetings with parents</w:t>
      </w:r>
      <w:r w:rsidR="009F3EC6">
        <w:rPr>
          <w:rFonts w:ascii="Arial" w:eastAsia="Arial" w:hAnsi="Arial" w:cs="Arial"/>
          <w:color w:val="000000"/>
          <w:sz w:val="24"/>
          <w:szCs w:val="24"/>
          <w:lang w:eastAsia="en-GB"/>
        </w:rPr>
        <w:t>/</w:t>
      </w:r>
      <w:r w:rsidRPr="000846EC">
        <w:rPr>
          <w:rFonts w:ascii="Arial" w:eastAsia="Arial" w:hAnsi="Arial" w:cs="Arial"/>
          <w:color w:val="000000"/>
          <w:sz w:val="24"/>
          <w:szCs w:val="24"/>
          <w:lang w:eastAsia="en-GB"/>
        </w:rPr>
        <w:t>carers to provide constructive feedback and specialist advice/knowledge e.g. pupil progress/achievement</w:t>
      </w:r>
      <w:r w:rsidR="004606D3">
        <w:rPr>
          <w:rFonts w:ascii="Arial" w:eastAsia="Arial" w:hAnsi="Arial" w:cs="Arial"/>
          <w:color w:val="000000"/>
          <w:sz w:val="24"/>
          <w:szCs w:val="24"/>
          <w:lang w:eastAsia="en-GB"/>
        </w:rPr>
        <w:t>.</w:t>
      </w:r>
    </w:p>
    <w:p w14:paraId="0DAD637C" w14:textId="73776F01" w:rsidR="00EE7C53" w:rsidRPr="000846EC" w:rsidRDefault="00EE7C53" w:rsidP="00EE7C53">
      <w:pPr>
        <w:numPr>
          <w:ilvl w:val="0"/>
          <w:numId w:val="7"/>
        </w:numPr>
        <w:spacing w:after="39"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 xml:space="preserve">Assist with the supervision of pupils out of lesson times, including </w:t>
      </w:r>
      <w:r w:rsidR="00462869" w:rsidRPr="000846EC">
        <w:rPr>
          <w:rFonts w:ascii="Arial" w:eastAsia="Arial" w:hAnsi="Arial" w:cs="Arial"/>
          <w:color w:val="000000"/>
          <w:sz w:val="24"/>
          <w:szCs w:val="24"/>
          <w:lang w:eastAsia="en-GB"/>
        </w:rPr>
        <w:t xml:space="preserve">times of dysregulation, </w:t>
      </w:r>
      <w:r w:rsidRPr="000846EC">
        <w:rPr>
          <w:rFonts w:ascii="Arial" w:eastAsia="Arial" w:hAnsi="Arial" w:cs="Arial"/>
          <w:color w:val="000000"/>
          <w:sz w:val="24"/>
          <w:szCs w:val="24"/>
          <w:lang w:eastAsia="en-GB"/>
        </w:rPr>
        <w:t xml:space="preserve">before and after school and at </w:t>
      </w:r>
      <w:r w:rsidR="00462869" w:rsidRPr="000846EC">
        <w:rPr>
          <w:rFonts w:ascii="Arial" w:eastAsia="Arial" w:hAnsi="Arial" w:cs="Arial"/>
          <w:color w:val="000000"/>
          <w:sz w:val="24"/>
          <w:szCs w:val="24"/>
          <w:lang w:eastAsia="en-GB"/>
        </w:rPr>
        <w:t>break/lunch times</w:t>
      </w:r>
      <w:r w:rsidR="004606D3">
        <w:rPr>
          <w:rFonts w:ascii="Arial" w:eastAsia="Arial" w:hAnsi="Arial" w:cs="Arial"/>
          <w:color w:val="000000"/>
          <w:sz w:val="24"/>
          <w:szCs w:val="24"/>
          <w:lang w:eastAsia="en-GB"/>
        </w:rPr>
        <w:t>.</w:t>
      </w:r>
    </w:p>
    <w:p w14:paraId="4FCE4D4F" w14:textId="13ED2E24"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Take responsibility for pupils on visits, trips and out</w:t>
      </w:r>
      <w:r w:rsidR="00537941">
        <w:rPr>
          <w:rFonts w:ascii="Arial" w:eastAsia="Arial" w:hAnsi="Arial" w:cs="Arial"/>
          <w:color w:val="000000"/>
          <w:sz w:val="24"/>
          <w:szCs w:val="24"/>
          <w:lang w:eastAsia="en-GB"/>
        </w:rPr>
        <w:t>-</w:t>
      </w:r>
      <w:r w:rsidRPr="000846EC">
        <w:rPr>
          <w:rFonts w:ascii="Arial" w:eastAsia="Arial" w:hAnsi="Arial" w:cs="Arial"/>
          <w:color w:val="000000"/>
          <w:sz w:val="24"/>
          <w:szCs w:val="24"/>
          <w:lang w:eastAsia="en-GB"/>
        </w:rPr>
        <w:t>of</w:t>
      </w:r>
      <w:r w:rsidR="00537941">
        <w:rPr>
          <w:rFonts w:ascii="Arial" w:eastAsia="Arial" w:hAnsi="Arial" w:cs="Arial"/>
          <w:color w:val="000000"/>
          <w:sz w:val="24"/>
          <w:szCs w:val="24"/>
          <w:lang w:eastAsia="en-GB"/>
        </w:rPr>
        <w:t>-</w:t>
      </w:r>
      <w:r w:rsidRPr="000846EC">
        <w:rPr>
          <w:rFonts w:ascii="Arial" w:eastAsia="Arial" w:hAnsi="Arial" w:cs="Arial"/>
          <w:color w:val="000000"/>
          <w:sz w:val="24"/>
          <w:szCs w:val="24"/>
          <w:lang w:eastAsia="en-GB"/>
        </w:rPr>
        <w:t>school activities as required</w:t>
      </w:r>
      <w:r w:rsidR="004606D3">
        <w:rPr>
          <w:rFonts w:ascii="Arial" w:eastAsia="Arial" w:hAnsi="Arial" w:cs="Arial"/>
          <w:color w:val="000000"/>
          <w:sz w:val="24"/>
          <w:szCs w:val="24"/>
          <w:lang w:eastAsia="en-GB"/>
        </w:rPr>
        <w:t>.</w:t>
      </w:r>
    </w:p>
    <w:p w14:paraId="3878B18E" w14:textId="758F8966"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Contribute to the development of school policies and procedures</w:t>
      </w:r>
      <w:r w:rsidR="00E61F80">
        <w:rPr>
          <w:rFonts w:ascii="Arial" w:eastAsia="Arial" w:hAnsi="Arial" w:cs="Arial"/>
          <w:color w:val="000000"/>
          <w:sz w:val="24"/>
          <w:szCs w:val="24"/>
          <w:lang w:eastAsia="en-GB"/>
        </w:rPr>
        <w:t>.</w:t>
      </w:r>
    </w:p>
    <w:p w14:paraId="094076F8" w14:textId="7D207075"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Provide short-term cover of classes – both in planned and in unexpected</w:t>
      </w:r>
      <w:r w:rsidR="00C002D6">
        <w:rPr>
          <w:rFonts w:ascii="Arial" w:eastAsia="Arial" w:hAnsi="Arial" w:cs="Arial"/>
          <w:color w:val="000000"/>
          <w:sz w:val="24"/>
          <w:szCs w:val="24"/>
          <w:lang w:eastAsia="en-GB"/>
        </w:rPr>
        <w:t>,</w:t>
      </w:r>
      <w:r w:rsidRPr="000846EC">
        <w:rPr>
          <w:rFonts w:ascii="Arial" w:eastAsia="Arial" w:hAnsi="Arial" w:cs="Arial"/>
          <w:color w:val="000000"/>
          <w:sz w:val="24"/>
          <w:szCs w:val="24"/>
          <w:lang w:eastAsia="en-GB"/>
        </w:rPr>
        <w:t xml:space="preserve"> non-timetabled situations</w:t>
      </w:r>
      <w:r w:rsidR="00E61F80">
        <w:rPr>
          <w:rFonts w:ascii="Arial" w:eastAsia="Arial" w:hAnsi="Arial" w:cs="Arial"/>
          <w:color w:val="000000"/>
          <w:sz w:val="24"/>
          <w:szCs w:val="24"/>
          <w:lang w:eastAsia="en-GB"/>
        </w:rPr>
        <w:t>.</w:t>
      </w:r>
    </w:p>
    <w:p w14:paraId="0920CE88" w14:textId="3A5DF68D"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Manage the work and development of other classroom support staff where appropriate</w:t>
      </w:r>
      <w:r w:rsidR="002540D3">
        <w:rPr>
          <w:rFonts w:ascii="Arial" w:eastAsia="Arial" w:hAnsi="Arial" w:cs="Arial"/>
          <w:color w:val="000000"/>
          <w:sz w:val="24"/>
          <w:szCs w:val="24"/>
          <w:lang w:eastAsia="en-GB"/>
        </w:rPr>
        <w:t>.</w:t>
      </w:r>
    </w:p>
    <w:p w14:paraId="728742D7" w14:textId="26D8E868"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Maintain a clean, safe and tidy learning environment</w:t>
      </w:r>
      <w:r w:rsidR="00E61F80">
        <w:rPr>
          <w:rFonts w:ascii="Arial" w:eastAsia="Arial" w:hAnsi="Arial" w:cs="Arial"/>
          <w:color w:val="000000"/>
          <w:sz w:val="24"/>
          <w:szCs w:val="24"/>
          <w:lang w:eastAsia="en-GB"/>
        </w:rPr>
        <w:t>.</w:t>
      </w:r>
    </w:p>
    <w:p w14:paraId="4A1C38C0" w14:textId="34A505D4"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Liaise with external agencies as required</w:t>
      </w:r>
      <w:r w:rsidR="00E61F80">
        <w:rPr>
          <w:rFonts w:ascii="Arial" w:eastAsia="Arial" w:hAnsi="Arial" w:cs="Arial"/>
          <w:color w:val="000000"/>
          <w:sz w:val="24"/>
          <w:szCs w:val="24"/>
          <w:lang w:eastAsia="en-GB"/>
        </w:rPr>
        <w:t>.</w:t>
      </w:r>
    </w:p>
    <w:p w14:paraId="37BA0753" w14:textId="30EB4F1F"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Provide pastoral care to pupils</w:t>
      </w:r>
      <w:r w:rsidR="002540D3">
        <w:rPr>
          <w:rFonts w:ascii="Arial" w:eastAsia="Arial" w:hAnsi="Arial" w:cs="Arial"/>
          <w:color w:val="000000"/>
          <w:sz w:val="24"/>
          <w:szCs w:val="24"/>
          <w:lang w:eastAsia="en-GB"/>
        </w:rPr>
        <w:t>.</w:t>
      </w:r>
    </w:p>
    <w:p w14:paraId="76B7D25E" w14:textId="31EAAA58"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Be responsible for pupils who are not working to the normal timetable</w:t>
      </w:r>
      <w:r w:rsidR="00C034A7">
        <w:rPr>
          <w:rFonts w:ascii="Arial" w:eastAsia="Arial" w:hAnsi="Arial" w:cs="Arial"/>
          <w:color w:val="000000"/>
          <w:sz w:val="24"/>
          <w:szCs w:val="24"/>
          <w:lang w:eastAsia="en-GB"/>
        </w:rPr>
        <w:t>.</w:t>
      </w:r>
    </w:p>
    <w:p w14:paraId="104BD435" w14:textId="03DD7E8A" w:rsidR="00EE7C53" w:rsidRPr="000846EC" w:rsidRDefault="00EE7C53" w:rsidP="00EE7C53">
      <w:pPr>
        <w:numPr>
          <w:ilvl w:val="0"/>
          <w:numId w:val="7"/>
        </w:numPr>
        <w:spacing w:after="48"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Utilise advanced levels of knowledge and skills when assisting the teacher with planning, monitoring, assessing and managing classes</w:t>
      </w:r>
      <w:r w:rsidR="00E61F80">
        <w:rPr>
          <w:rFonts w:ascii="Arial" w:eastAsia="Arial" w:hAnsi="Arial" w:cs="Arial"/>
          <w:color w:val="000000"/>
          <w:sz w:val="24"/>
          <w:szCs w:val="24"/>
          <w:lang w:eastAsia="en-GB"/>
        </w:rPr>
        <w:t>.</w:t>
      </w:r>
    </w:p>
    <w:p w14:paraId="4818BD56" w14:textId="7705E150" w:rsidR="00EE7C53" w:rsidRPr="000846EC" w:rsidRDefault="00EE7C53" w:rsidP="00EE7C53">
      <w:pPr>
        <w:numPr>
          <w:ilvl w:val="0"/>
          <w:numId w:val="7"/>
        </w:numPr>
        <w:spacing w:after="46"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Provide basic first aid</w:t>
      </w:r>
      <w:r w:rsidR="00C034A7">
        <w:rPr>
          <w:rFonts w:ascii="Arial" w:eastAsia="Arial" w:hAnsi="Arial" w:cs="Arial"/>
          <w:color w:val="000000"/>
          <w:sz w:val="24"/>
          <w:szCs w:val="24"/>
          <w:lang w:eastAsia="en-GB"/>
        </w:rPr>
        <w:t xml:space="preserve"> and</w:t>
      </w:r>
      <w:r w:rsidR="00D76E77">
        <w:rPr>
          <w:rFonts w:ascii="Arial" w:eastAsia="Arial" w:hAnsi="Arial" w:cs="Arial"/>
          <w:color w:val="000000"/>
          <w:sz w:val="24"/>
          <w:szCs w:val="24"/>
          <w:lang w:eastAsia="en-GB"/>
        </w:rPr>
        <w:t xml:space="preserve">, if appropriate, </w:t>
      </w:r>
      <w:r w:rsidRPr="000846EC">
        <w:rPr>
          <w:rFonts w:ascii="Arial" w:eastAsia="Arial" w:hAnsi="Arial" w:cs="Arial"/>
          <w:color w:val="000000"/>
          <w:sz w:val="24"/>
          <w:szCs w:val="24"/>
          <w:lang w:eastAsia="en-GB"/>
        </w:rPr>
        <w:t>ensur</w:t>
      </w:r>
      <w:r w:rsidR="00C034A7">
        <w:rPr>
          <w:rFonts w:ascii="Arial" w:eastAsia="Arial" w:hAnsi="Arial" w:cs="Arial"/>
          <w:color w:val="000000"/>
          <w:sz w:val="24"/>
          <w:szCs w:val="24"/>
          <w:lang w:eastAsia="en-GB"/>
        </w:rPr>
        <w:t>e</w:t>
      </w:r>
      <w:r w:rsidRPr="000846EC">
        <w:rPr>
          <w:rFonts w:ascii="Arial" w:eastAsia="Arial" w:hAnsi="Arial" w:cs="Arial"/>
          <w:color w:val="000000"/>
          <w:sz w:val="24"/>
          <w:szCs w:val="24"/>
          <w:lang w:eastAsia="en-GB"/>
        </w:rPr>
        <w:t xml:space="preserve"> timely referral to health service</w:t>
      </w:r>
      <w:r w:rsidR="00537941">
        <w:rPr>
          <w:rFonts w:ascii="Arial" w:eastAsia="Arial" w:hAnsi="Arial" w:cs="Arial"/>
          <w:color w:val="000000"/>
          <w:sz w:val="24"/>
          <w:szCs w:val="24"/>
          <w:lang w:eastAsia="en-GB"/>
        </w:rPr>
        <w:t>s</w:t>
      </w:r>
      <w:r w:rsidRPr="000846EC">
        <w:rPr>
          <w:rFonts w:ascii="Arial" w:eastAsia="Arial" w:hAnsi="Arial" w:cs="Arial"/>
          <w:color w:val="000000"/>
          <w:sz w:val="24"/>
          <w:szCs w:val="24"/>
          <w:lang w:eastAsia="en-GB"/>
        </w:rPr>
        <w:t xml:space="preserve"> in emergency situations</w:t>
      </w:r>
      <w:r w:rsidR="00E61F80">
        <w:rPr>
          <w:rFonts w:ascii="Arial" w:eastAsia="Arial" w:hAnsi="Arial" w:cs="Arial"/>
          <w:color w:val="000000"/>
          <w:sz w:val="24"/>
          <w:szCs w:val="24"/>
          <w:lang w:eastAsia="en-GB"/>
        </w:rPr>
        <w:t>.</w:t>
      </w:r>
    </w:p>
    <w:p w14:paraId="78245C0A" w14:textId="5AE6438B"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 xml:space="preserve">May be asked to </w:t>
      </w:r>
      <w:r w:rsidR="00C002D6">
        <w:rPr>
          <w:rFonts w:ascii="Arial" w:eastAsia="Arial" w:hAnsi="Arial" w:cs="Arial"/>
          <w:color w:val="000000"/>
          <w:sz w:val="24"/>
          <w:szCs w:val="24"/>
          <w:lang w:eastAsia="en-GB"/>
        </w:rPr>
        <w:t>a</w:t>
      </w:r>
      <w:r w:rsidRPr="000846EC">
        <w:rPr>
          <w:rFonts w:ascii="Arial" w:eastAsia="Arial" w:hAnsi="Arial" w:cs="Arial"/>
          <w:color w:val="000000"/>
          <w:sz w:val="24"/>
          <w:szCs w:val="24"/>
          <w:lang w:eastAsia="en-GB"/>
        </w:rPr>
        <w:t>dminister medication subject to agreement and in line with school policy</w:t>
      </w:r>
      <w:r w:rsidR="00D76E77">
        <w:rPr>
          <w:rFonts w:ascii="Arial" w:eastAsia="Arial" w:hAnsi="Arial" w:cs="Arial"/>
          <w:color w:val="000000"/>
          <w:sz w:val="24"/>
          <w:szCs w:val="24"/>
          <w:lang w:eastAsia="en-GB"/>
        </w:rPr>
        <w:t>.</w:t>
      </w:r>
    </w:p>
    <w:p w14:paraId="25EBD6A2" w14:textId="0C5D037C"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Invigilate examinations and tests</w:t>
      </w:r>
      <w:r w:rsidR="00E61F80">
        <w:rPr>
          <w:rFonts w:ascii="Arial" w:eastAsia="Arial" w:hAnsi="Arial" w:cs="Arial"/>
          <w:color w:val="000000"/>
          <w:sz w:val="24"/>
          <w:szCs w:val="24"/>
          <w:lang w:eastAsia="en-GB"/>
        </w:rPr>
        <w:t>.</w:t>
      </w:r>
    </w:p>
    <w:p w14:paraId="6395C703" w14:textId="77777777"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 xml:space="preserve">To actively participate in the Ofsted process </w:t>
      </w:r>
      <w:proofErr w:type="gramStart"/>
      <w:r w:rsidRPr="000846EC">
        <w:rPr>
          <w:rFonts w:ascii="Arial" w:eastAsia="Arial" w:hAnsi="Arial" w:cs="Arial"/>
          <w:color w:val="000000"/>
          <w:sz w:val="24"/>
          <w:szCs w:val="24"/>
          <w:lang w:eastAsia="en-GB"/>
        </w:rPr>
        <w:t>with regard to</w:t>
      </w:r>
      <w:proofErr w:type="gramEnd"/>
      <w:r w:rsidRPr="000846EC">
        <w:rPr>
          <w:rFonts w:ascii="Arial" w:eastAsia="Arial" w:hAnsi="Arial" w:cs="Arial"/>
          <w:color w:val="000000"/>
          <w:sz w:val="24"/>
          <w:szCs w:val="24"/>
          <w:lang w:eastAsia="en-GB"/>
        </w:rPr>
        <w:t xml:space="preserve"> specialisms. </w:t>
      </w:r>
    </w:p>
    <w:p w14:paraId="0400A6D8" w14:textId="38667E1A"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Prepare and present displays</w:t>
      </w:r>
      <w:r w:rsidR="00E61F80">
        <w:rPr>
          <w:rFonts w:ascii="Arial" w:eastAsia="Arial" w:hAnsi="Arial" w:cs="Arial"/>
          <w:color w:val="000000"/>
          <w:sz w:val="24"/>
          <w:szCs w:val="24"/>
          <w:lang w:eastAsia="en-GB"/>
        </w:rPr>
        <w:t>.</w:t>
      </w:r>
    </w:p>
    <w:p w14:paraId="280D5D66" w14:textId="5FF80ADB"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Support the use of ICT in the curriculum</w:t>
      </w:r>
      <w:r w:rsidR="00E61F80">
        <w:rPr>
          <w:rFonts w:ascii="Arial" w:eastAsia="Arial" w:hAnsi="Arial" w:cs="Arial"/>
          <w:color w:val="000000"/>
          <w:sz w:val="24"/>
          <w:szCs w:val="24"/>
          <w:lang w:eastAsia="en-GB"/>
        </w:rPr>
        <w:t>.</w:t>
      </w:r>
    </w:p>
    <w:p w14:paraId="23C4DCFC" w14:textId="77777777" w:rsidR="00EE7C53" w:rsidRPr="000846EC" w:rsidRDefault="00EE7C53" w:rsidP="00EE7C53">
      <w:pPr>
        <w:spacing w:after="115"/>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 xml:space="preserve"> </w:t>
      </w:r>
    </w:p>
    <w:p w14:paraId="525E7B99" w14:textId="77777777" w:rsidR="00EE7C53" w:rsidRPr="000846EC" w:rsidRDefault="00EE7C53" w:rsidP="00EE7C53">
      <w:pPr>
        <w:spacing w:after="0" w:line="265" w:lineRule="auto"/>
        <w:ind w:left="194" w:right="498" w:hanging="10"/>
        <w:rPr>
          <w:rFonts w:ascii="Arial" w:eastAsia="Arial" w:hAnsi="Arial" w:cs="Arial"/>
          <w:b/>
          <w:bCs/>
          <w:color w:val="000000"/>
          <w:sz w:val="24"/>
          <w:szCs w:val="24"/>
          <w:lang w:eastAsia="en-GB"/>
        </w:rPr>
      </w:pPr>
      <w:r w:rsidRPr="000846EC">
        <w:rPr>
          <w:rFonts w:ascii="Arial" w:eastAsia="Arial" w:hAnsi="Arial" w:cs="Arial"/>
          <w:b/>
          <w:bCs/>
          <w:color w:val="000000"/>
          <w:sz w:val="24"/>
          <w:szCs w:val="24"/>
          <w:lang w:eastAsia="en-GB"/>
        </w:rPr>
        <w:t xml:space="preserve">Support for the School </w:t>
      </w:r>
    </w:p>
    <w:p w14:paraId="0DB88470" w14:textId="77777777" w:rsidR="00EE7C53" w:rsidRPr="000846EC" w:rsidRDefault="00EE7C53" w:rsidP="00EE7C53">
      <w:pPr>
        <w:spacing w:after="20"/>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 xml:space="preserve"> </w:t>
      </w:r>
    </w:p>
    <w:p w14:paraId="7ABD66B8" w14:textId="3E0789C5" w:rsidR="00EE7C53" w:rsidRPr="000846EC" w:rsidRDefault="00EE7C53" w:rsidP="00EE7C53">
      <w:pPr>
        <w:numPr>
          <w:ilvl w:val="0"/>
          <w:numId w:val="7"/>
        </w:numPr>
        <w:spacing w:after="36"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Be aware of and comply with policies and procedures relating to child protection, confidentiality and data protection, reporting all concerns to an appropriate person</w:t>
      </w:r>
      <w:r w:rsidR="00E61F80">
        <w:rPr>
          <w:rFonts w:ascii="Arial" w:eastAsia="Arial" w:hAnsi="Arial" w:cs="Arial"/>
          <w:color w:val="000000"/>
          <w:sz w:val="24"/>
          <w:szCs w:val="24"/>
          <w:lang w:eastAsia="en-GB"/>
        </w:rPr>
        <w:t>.</w:t>
      </w:r>
    </w:p>
    <w:p w14:paraId="4F1A9D39" w14:textId="2B680678" w:rsidR="00EE7C53" w:rsidRPr="000846EC" w:rsidRDefault="00EE7C53" w:rsidP="00EE7C53">
      <w:pPr>
        <w:numPr>
          <w:ilvl w:val="0"/>
          <w:numId w:val="7"/>
        </w:numPr>
        <w:spacing w:after="42"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 xml:space="preserve">Show a duty of care and take appropriate action to </w:t>
      </w:r>
      <w:proofErr w:type="gramStart"/>
      <w:r w:rsidRPr="000846EC">
        <w:rPr>
          <w:rFonts w:ascii="Arial" w:eastAsia="Arial" w:hAnsi="Arial" w:cs="Arial"/>
          <w:color w:val="000000"/>
          <w:sz w:val="24"/>
          <w:szCs w:val="24"/>
          <w:lang w:eastAsia="en-GB"/>
        </w:rPr>
        <w:t>comply with health and safety requirements at all times</w:t>
      </w:r>
      <w:proofErr w:type="gramEnd"/>
      <w:r w:rsidR="00E61F80">
        <w:rPr>
          <w:rFonts w:ascii="Arial" w:eastAsia="Arial" w:hAnsi="Arial" w:cs="Arial"/>
          <w:color w:val="000000"/>
          <w:sz w:val="24"/>
          <w:szCs w:val="24"/>
          <w:lang w:eastAsia="en-GB"/>
        </w:rPr>
        <w:t>.</w:t>
      </w:r>
    </w:p>
    <w:p w14:paraId="4B0E81A0" w14:textId="0F01A0A8" w:rsidR="00EE7C53" w:rsidRPr="000846EC" w:rsidRDefault="00EE7C53" w:rsidP="00EE7C53">
      <w:pPr>
        <w:numPr>
          <w:ilvl w:val="0"/>
          <w:numId w:val="7"/>
        </w:numPr>
        <w:spacing w:after="37"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Be aware of and support difference and ensure that all pupils have access to opportunities to learn and develop</w:t>
      </w:r>
      <w:r w:rsidR="00E61F80">
        <w:rPr>
          <w:rFonts w:ascii="Arial" w:eastAsia="Arial" w:hAnsi="Arial" w:cs="Arial"/>
          <w:color w:val="000000"/>
          <w:sz w:val="24"/>
          <w:szCs w:val="24"/>
          <w:lang w:eastAsia="en-GB"/>
        </w:rPr>
        <w:t>.</w:t>
      </w:r>
    </w:p>
    <w:p w14:paraId="068FC2E0" w14:textId="004E191D"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Contribute to the overall ethos, work and aims of the school</w:t>
      </w:r>
      <w:r w:rsidR="00E61F80">
        <w:rPr>
          <w:rFonts w:ascii="Arial" w:eastAsia="Arial" w:hAnsi="Arial" w:cs="Arial"/>
          <w:color w:val="000000"/>
          <w:sz w:val="24"/>
          <w:szCs w:val="24"/>
          <w:lang w:eastAsia="en-GB"/>
        </w:rPr>
        <w:t>.</w:t>
      </w:r>
    </w:p>
    <w:p w14:paraId="5433C67E" w14:textId="692C573C"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Maintain good relationships with colleagues and work together as a team</w:t>
      </w:r>
      <w:r w:rsidR="00E61F80">
        <w:rPr>
          <w:rFonts w:ascii="Arial" w:eastAsia="Arial" w:hAnsi="Arial" w:cs="Arial"/>
          <w:color w:val="000000"/>
          <w:sz w:val="24"/>
          <w:szCs w:val="24"/>
          <w:lang w:eastAsia="en-GB"/>
        </w:rPr>
        <w:t>.</w:t>
      </w:r>
    </w:p>
    <w:p w14:paraId="6152B5AD" w14:textId="6D05DFF2"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Appreciate and support the role of other professionals</w:t>
      </w:r>
      <w:r w:rsidR="00E61F80">
        <w:rPr>
          <w:rFonts w:ascii="Arial" w:eastAsia="Arial" w:hAnsi="Arial" w:cs="Arial"/>
          <w:color w:val="000000"/>
          <w:sz w:val="24"/>
          <w:szCs w:val="24"/>
          <w:lang w:eastAsia="en-GB"/>
        </w:rPr>
        <w:t>.</w:t>
      </w:r>
    </w:p>
    <w:p w14:paraId="3D1088E3" w14:textId="041BE26A" w:rsidR="00EE7C53" w:rsidRPr="000846EC" w:rsidRDefault="00EE7C53" w:rsidP="00EE7C53">
      <w:pPr>
        <w:numPr>
          <w:ilvl w:val="0"/>
          <w:numId w:val="7"/>
        </w:numPr>
        <w:spacing w:after="5"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Attend relevant meetings as required</w:t>
      </w:r>
      <w:r w:rsidR="00E61F80">
        <w:rPr>
          <w:rFonts w:ascii="Arial" w:eastAsia="Arial" w:hAnsi="Arial" w:cs="Arial"/>
          <w:color w:val="000000"/>
          <w:sz w:val="24"/>
          <w:szCs w:val="24"/>
          <w:lang w:eastAsia="en-GB"/>
        </w:rPr>
        <w:t>.</w:t>
      </w:r>
    </w:p>
    <w:p w14:paraId="3E603A8A" w14:textId="18936654" w:rsidR="00EE7C53" w:rsidRPr="000846EC" w:rsidRDefault="00EE7C53" w:rsidP="00EE7C53">
      <w:pPr>
        <w:numPr>
          <w:ilvl w:val="0"/>
          <w:numId w:val="7"/>
        </w:numPr>
        <w:spacing w:after="37"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t>Participate in training and other learning activities and performance development as required</w:t>
      </w:r>
      <w:r w:rsidR="00E61F80">
        <w:rPr>
          <w:rFonts w:ascii="Arial" w:eastAsia="Arial" w:hAnsi="Arial" w:cs="Arial"/>
          <w:color w:val="000000"/>
          <w:sz w:val="24"/>
          <w:szCs w:val="24"/>
          <w:lang w:eastAsia="en-GB"/>
        </w:rPr>
        <w:t>.</w:t>
      </w:r>
    </w:p>
    <w:p w14:paraId="0CB2A451" w14:textId="77777777" w:rsidR="00EE7C53" w:rsidRPr="000846EC" w:rsidRDefault="00EE7C53" w:rsidP="00EE7C53">
      <w:pPr>
        <w:numPr>
          <w:ilvl w:val="0"/>
          <w:numId w:val="7"/>
        </w:numPr>
        <w:spacing w:after="43" w:line="249" w:lineRule="auto"/>
        <w:ind w:right="167" w:hanging="362"/>
        <w:rPr>
          <w:rFonts w:ascii="Arial" w:eastAsia="Arial" w:hAnsi="Arial" w:cs="Arial"/>
          <w:color w:val="000000"/>
          <w:sz w:val="24"/>
          <w:szCs w:val="24"/>
          <w:lang w:eastAsia="en-GB"/>
        </w:rPr>
      </w:pPr>
      <w:r w:rsidRPr="000846EC">
        <w:rPr>
          <w:rFonts w:ascii="Arial" w:eastAsia="Arial" w:hAnsi="Arial" w:cs="Arial"/>
          <w:color w:val="000000"/>
          <w:sz w:val="24"/>
          <w:szCs w:val="24"/>
          <w:lang w:eastAsia="en-GB"/>
        </w:rPr>
        <w:lastRenderedPageBreak/>
        <w:t xml:space="preserve">Demonstrate and promote commitment to equal opportunities and to the elimination of behaviour and practices that could be discriminatory. </w:t>
      </w:r>
    </w:p>
    <w:p w14:paraId="52A69249" w14:textId="77777777" w:rsidR="00EE7C53" w:rsidRPr="000846EC" w:rsidRDefault="00EE7C53">
      <w:pPr>
        <w:rPr>
          <w:rFonts w:ascii="Arial" w:hAnsi="Arial" w:cs="Arial"/>
          <w:sz w:val="24"/>
          <w:szCs w:val="24"/>
        </w:rPr>
      </w:pPr>
    </w:p>
    <w:p w14:paraId="21073AF6" w14:textId="4F8100F8" w:rsidR="0012420B" w:rsidRPr="000846EC" w:rsidRDefault="0012420B" w:rsidP="006853DB">
      <w:pPr>
        <w:pStyle w:val="Heading2"/>
        <w:rPr>
          <w:rFonts w:ascii="Arial" w:hAnsi="Arial" w:cs="Arial"/>
          <w:b/>
          <w:bCs/>
          <w:color w:val="auto"/>
          <w:sz w:val="24"/>
          <w:szCs w:val="24"/>
          <w:u w:val="single"/>
        </w:rPr>
      </w:pPr>
      <w:r w:rsidRPr="000846EC">
        <w:rPr>
          <w:rFonts w:ascii="Arial" w:hAnsi="Arial" w:cs="Arial"/>
          <w:b/>
          <w:bCs/>
          <w:color w:val="auto"/>
          <w:sz w:val="24"/>
          <w:szCs w:val="24"/>
          <w:u w:val="single"/>
        </w:rPr>
        <w:t>Organisational Responsibilities</w:t>
      </w:r>
    </w:p>
    <w:p w14:paraId="5355AE74" w14:textId="77777777" w:rsidR="00E358C8" w:rsidRPr="000846EC" w:rsidRDefault="00E358C8" w:rsidP="00E358C8">
      <w:pPr>
        <w:rPr>
          <w:rFonts w:ascii="Arial" w:hAnsi="Arial" w:cs="Arial"/>
          <w:sz w:val="24"/>
          <w:szCs w:val="24"/>
        </w:rPr>
      </w:pPr>
    </w:p>
    <w:p w14:paraId="70980771" w14:textId="5E06CA34" w:rsidR="0012420B" w:rsidRPr="000846EC" w:rsidRDefault="0012420B" w:rsidP="0012420B">
      <w:pPr>
        <w:pStyle w:val="Heading3"/>
        <w:rPr>
          <w:rFonts w:ascii="Arial" w:hAnsi="Arial" w:cs="Arial"/>
          <w:b/>
          <w:bCs/>
          <w:color w:val="auto"/>
        </w:rPr>
      </w:pPr>
      <w:r w:rsidRPr="000846EC">
        <w:rPr>
          <w:rFonts w:ascii="Arial" w:hAnsi="Arial" w:cs="Arial"/>
          <w:b/>
          <w:bCs/>
          <w:color w:val="auto"/>
        </w:rPr>
        <w:t>Values and behaviours</w:t>
      </w:r>
    </w:p>
    <w:p w14:paraId="136279E2" w14:textId="77777777" w:rsidR="0012420B" w:rsidRPr="000846EC" w:rsidRDefault="0012420B" w:rsidP="0012420B">
      <w:pPr>
        <w:rPr>
          <w:rFonts w:ascii="Arial" w:hAnsi="Arial" w:cs="Arial"/>
          <w:sz w:val="24"/>
          <w:szCs w:val="24"/>
        </w:rPr>
      </w:pPr>
      <w:r w:rsidRPr="000846EC">
        <w:rPr>
          <w:rFonts w:ascii="Arial" w:hAnsi="Arial" w:cs="Arial"/>
          <w:sz w:val="24"/>
          <w:szCs w:val="24"/>
        </w:rPr>
        <w:t>To demonstrate and be a role model for the council’s values and behaviours to promote and encourage positive behaviours, enhancing the quality and integrity of the services we provide.</w:t>
      </w:r>
    </w:p>
    <w:p w14:paraId="43EA8215" w14:textId="77777777" w:rsidR="0012420B" w:rsidRPr="000846EC" w:rsidRDefault="0012420B" w:rsidP="0012420B">
      <w:pPr>
        <w:rPr>
          <w:rFonts w:ascii="Arial" w:hAnsi="Arial" w:cs="Arial"/>
          <w:b/>
          <w:bCs/>
          <w:sz w:val="24"/>
          <w:szCs w:val="24"/>
        </w:rPr>
      </w:pPr>
    </w:p>
    <w:p w14:paraId="168D3533" w14:textId="4E2D9FDB" w:rsidR="0012420B" w:rsidRPr="000846EC" w:rsidRDefault="0012420B" w:rsidP="0012420B">
      <w:pPr>
        <w:pStyle w:val="Heading3"/>
        <w:rPr>
          <w:rFonts w:ascii="Arial" w:hAnsi="Arial" w:cs="Arial"/>
          <w:b/>
          <w:bCs/>
          <w:color w:val="auto"/>
        </w:rPr>
      </w:pPr>
      <w:r w:rsidRPr="000846EC">
        <w:rPr>
          <w:rFonts w:ascii="Arial" w:hAnsi="Arial" w:cs="Arial"/>
          <w:b/>
          <w:bCs/>
          <w:color w:val="auto"/>
        </w:rPr>
        <w:t>Smarter working, transformation, and design principles</w:t>
      </w:r>
    </w:p>
    <w:p w14:paraId="423EA9A3" w14:textId="77777777" w:rsidR="0012420B" w:rsidRPr="000846EC" w:rsidRDefault="0012420B" w:rsidP="0012420B">
      <w:pPr>
        <w:rPr>
          <w:rFonts w:ascii="Arial" w:hAnsi="Arial" w:cs="Arial"/>
          <w:sz w:val="24"/>
          <w:szCs w:val="24"/>
        </w:rPr>
      </w:pPr>
      <w:r w:rsidRPr="000846EC">
        <w:rPr>
          <w:rFonts w:ascii="Arial" w:hAnsi="Arial" w:cs="Arial"/>
          <w:sz w:val="24"/>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0846EC" w:rsidRDefault="0012420B" w:rsidP="0012420B">
      <w:pPr>
        <w:rPr>
          <w:rFonts w:ascii="Arial" w:hAnsi="Arial" w:cs="Arial"/>
          <w:sz w:val="24"/>
          <w:szCs w:val="24"/>
        </w:rPr>
      </w:pPr>
    </w:p>
    <w:p w14:paraId="5DBF3F62" w14:textId="20E522A3" w:rsidR="0012420B" w:rsidRPr="000846EC" w:rsidRDefault="0012420B" w:rsidP="0012420B">
      <w:pPr>
        <w:pStyle w:val="Heading3"/>
        <w:rPr>
          <w:rFonts w:ascii="Arial" w:hAnsi="Arial" w:cs="Arial"/>
          <w:b/>
          <w:bCs/>
          <w:color w:val="auto"/>
        </w:rPr>
      </w:pPr>
      <w:r w:rsidRPr="000846EC">
        <w:rPr>
          <w:rFonts w:ascii="Arial" w:hAnsi="Arial" w:cs="Arial"/>
          <w:b/>
          <w:bCs/>
          <w:color w:val="auto"/>
        </w:rPr>
        <w:t>Communication</w:t>
      </w:r>
    </w:p>
    <w:p w14:paraId="0CEF8DB6" w14:textId="77777777" w:rsidR="0012420B" w:rsidRPr="000846EC" w:rsidRDefault="0012420B" w:rsidP="0012420B">
      <w:pPr>
        <w:rPr>
          <w:rFonts w:ascii="Arial" w:hAnsi="Arial" w:cs="Arial"/>
          <w:sz w:val="24"/>
          <w:szCs w:val="24"/>
        </w:rPr>
      </w:pPr>
      <w:r w:rsidRPr="000846EC">
        <w:rPr>
          <w:rFonts w:ascii="Arial" w:hAnsi="Arial" w:cs="Arial"/>
          <w:sz w:val="24"/>
          <w:szCs w:val="24"/>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0846EC" w:rsidRDefault="0012420B" w:rsidP="0012420B">
      <w:pPr>
        <w:rPr>
          <w:rFonts w:ascii="Arial" w:hAnsi="Arial" w:cs="Arial"/>
          <w:sz w:val="24"/>
          <w:szCs w:val="24"/>
        </w:rPr>
      </w:pPr>
    </w:p>
    <w:p w14:paraId="204EC60E" w14:textId="51C40289" w:rsidR="0012420B" w:rsidRPr="000846EC" w:rsidRDefault="0012420B" w:rsidP="0012420B">
      <w:pPr>
        <w:pStyle w:val="Heading3"/>
        <w:rPr>
          <w:rFonts w:ascii="Arial" w:hAnsi="Arial" w:cs="Arial"/>
          <w:b/>
          <w:bCs/>
          <w:color w:val="auto"/>
        </w:rPr>
      </w:pPr>
      <w:r w:rsidRPr="000846EC">
        <w:rPr>
          <w:rFonts w:ascii="Arial" w:hAnsi="Arial" w:cs="Arial"/>
          <w:b/>
          <w:bCs/>
          <w:color w:val="auto"/>
        </w:rPr>
        <w:t xml:space="preserve">Health, Safety and Wellbeing </w:t>
      </w:r>
    </w:p>
    <w:p w14:paraId="0910BBD7" w14:textId="2BE9E865" w:rsidR="0012420B" w:rsidRPr="000846EC" w:rsidRDefault="0012420B" w:rsidP="0012420B">
      <w:pPr>
        <w:rPr>
          <w:rFonts w:ascii="Arial" w:hAnsi="Arial" w:cs="Arial"/>
          <w:sz w:val="24"/>
          <w:szCs w:val="24"/>
        </w:rPr>
      </w:pPr>
      <w:r w:rsidRPr="000846EC">
        <w:rPr>
          <w:rFonts w:ascii="Arial" w:hAnsi="Arial" w:cs="Arial"/>
          <w:sz w:val="24"/>
          <w:szCs w:val="24"/>
        </w:rPr>
        <w:t>To take responsibility for health, safety</w:t>
      </w:r>
      <w:r w:rsidR="001E413E" w:rsidRPr="000846EC">
        <w:rPr>
          <w:rFonts w:ascii="Arial" w:hAnsi="Arial" w:cs="Arial"/>
          <w:sz w:val="24"/>
          <w:szCs w:val="24"/>
        </w:rPr>
        <w:t>,</w:t>
      </w:r>
      <w:r w:rsidRPr="000846EC">
        <w:rPr>
          <w:rFonts w:ascii="Arial" w:hAnsi="Arial" w:cs="Arial"/>
          <w:sz w:val="24"/>
          <w:szCs w:val="24"/>
        </w:rPr>
        <w:t xml:space="preserve"> and wellbeing in accordance with the council’s Health and Safety policy and procedures. </w:t>
      </w:r>
    </w:p>
    <w:p w14:paraId="6202D5C9" w14:textId="77777777" w:rsidR="0012420B" w:rsidRPr="000846EC" w:rsidRDefault="0012420B" w:rsidP="0012420B">
      <w:pPr>
        <w:rPr>
          <w:rFonts w:ascii="Arial" w:hAnsi="Arial" w:cs="Arial"/>
          <w:sz w:val="24"/>
          <w:szCs w:val="24"/>
        </w:rPr>
      </w:pPr>
    </w:p>
    <w:p w14:paraId="21D06014" w14:textId="4B63C06E" w:rsidR="0012420B" w:rsidRPr="000846EC" w:rsidRDefault="0012420B" w:rsidP="0012420B">
      <w:pPr>
        <w:pStyle w:val="Heading3"/>
        <w:rPr>
          <w:rFonts w:ascii="Arial" w:hAnsi="Arial" w:cs="Arial"/>
          <w:b/>
          <w:bCs/>
          <w:color w:val="auto"/>
        </w:rPr>
      </w:pPr>
      <w:r w:rsidRPr="000846EC">
        <w:rPr>
          <w:rFonts w:ascii="Arial" w:hAnsi="Arial" w:cs="Arial"/>
          <w:b/>
          <w:bCs/>
          <w:color w:val="auto"/>
        </w:rPr>
        <w:t>Equality and diversity</w:t>
      </w:r>
    </w:p>
    <w:p w14:paraId="5202B3DC" w14:textId="77777777" w:rsidR="0012420B" w:rsidRPr="000846EC" w:rsidRDefault="0012420B" w:rsidP="0012420B">
      <w:pPr>
        <w:rPr>
          <w:rFonts w:ascii="Arial" w:hAnsi="Arial" w:cs="Arial"/>
          <w:sz w:val="24"/>
          <w:szCs w:val="24"/>
        </w:rPr>
      </w:pPr>
      <w:r w:rsidRPr="000846EC">
        <w:rPr>
          <w:rFonts w:ascii="Arial" w:hAnsi="Arial" w:cs="Arial"/>
          <w:sz w:val="24"/>
          <w:szCs w:val="24"/>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0846EC" w:rsidRDefault="0012420B" w:rsidP="0012420B">
      <w:pPr>
        <w:rPr>
          <w:rFonts w:ascii="Arial" w:hAnsi="Arial" w:cs="Arial"/>
          <w:sz w:val="24"/>
          <w:szCs w:val="24"/>
        </w:rPr>
      </w:pPr>
      <w:r w:rsidRPr="000846EC">
        <w:rPr>
          <w:rFonts w:ascii="Arial" w:hAnsi="Arial" w:cs="Arial"/>
          <w:sz w:val="24"/>
          <w:szCs w:val="24"/>
        </w:rPr>
        <w:t xml:space="preserve"> </w:t>
      </w:r>
    </w:p>
    <w:p w14:paraId="3784DDBA" w14:textId="0BF96C2F" w:rsidR="0012420B" w:rsidRPr="000846EC" w:rsidRDefault="0012420B" w:rsidP="0012420B">
      <w:pPr>
        <w:pStyle w:val="Heading3"/>
        <w:rPr>
          <w:rFonts w:ascii="Arial" w:hAnsi="Arial" w:cs="Arial"/>
          <w:b/>
          <w:bCs/>
          <w:color w:val="auto"/>
        </w:rPr>
      </w:pPr>
      <w:r w:rsidRPr="000846EC">
        <w:rPr>
          <w:rFonts w:ascii="Arial" w:hAnsi="Arial" w:cs="Arial"/>
          <w:b/>
          <w:bCs/>
          <w:color w:val="auto"/>
        </w:rPr>
        <w:t>Confidentiality</w:t>
      </w:r>
    </w:p>
    <w:p w14:paraId="7F3B02EE" w14:textId="77777777" w:rsidR="0012420B" w:rsidRPr="000846EC" w:rsidRDefault="0012420B" w:rsidP="0012420B">
      <w:pPr>
        <w:rPr>
          <w:rFonts w:ascii="Arial" w:hAnsi="Arial" w:cs="Arial"/>
          <w:sz w:val="24"/>
          <w:szCs w:val="24"/>
        </w:rPr>
      </w:pPr>
      <w:r w:rsidRPr="000846EC">
        <w:rPr>
          <w:rFonts w:ascii="Arial" w:hAnsi="Arial" w:cs="Arial"/>
          <w:sz w:val="24"/>
          <w:szCs w:val="24"/>
        </w:rPr>
        <w:t>To work in a way that does not divulge personal and/or confidential information and follow the council’s policies and procedures in relation to data protection and security of information.</w:t>
      </w:r>
    </w:p>
    <w:p w14:paraId="15EC66EA" w14:textId="77777777" w:rsidR="0012420B" w:rsidRPr="000846EC" w:rsidRDefault="0012420B" w:rsidP="0012420B">
      <w:pPr>
        <w:rPr>
          <w:rFonts w:ascii="Arial" w:hAnsi="Arial" w:cs="Arial"/>
          <w:sz w:val="24"/>
          <w:szCs w:val="24"/>
        </w:rPr>
      </w:pPr>
    </w:p>
    <w:p w14:paraId="2934DBA0" w14:textId="339B84BC" w:rsidR="0012420B" w:rsidRPr="000846EC" w:rsidRDefault="0012420B" w:rsidP="0012420B">
      <w:pPr>
        <w:pStyle w:val="Heading3"/>
        <w:rPr>
          <w:rFonts w:ascii="Arial" w:hAnsi="Arial" w:cs="Arial"/>
          <w:b/>
          <w:bCs/>
          <w:color w:val="auto"/>
        </w:rPr>
      </w:pPr>
      <w:r w:rsidRPr="000846EC">
        <w:rPr>
          <w:rFonts w:ascii="Arial" w:hAnsi="Arial" w:cs="Arial"/>
          <w:b/>
          <w:bCs/>
          <w:color w:val="auto"/>
        </w:rPr>
        <w:t>Climate Change</w:t>
      </w:r>
    </w:p>
    <w:p w14:paraId="6BDA60F0" w14:textId="77777777" w:rsidR="0012420B" w:rsidRPr="000846EC" w:rsidRDefault="0012420B" w:rsidP="0012420B">
      <w:pPr>
        <w:rPr>
          <w:rFonts w:ascii="Arial" w:hAnsi="Arial" w:cs="Arial"/>
          <w:sz w:val="24"/>
          <w:szCs w:val="24"/>
        </w:rPr>
      </w:pPr>
      <w:r w:rsidRPr="000846EC">
        <w:rPr>
          <w:rFonts w:ascii="Arial" w:hAnsi="Arial" w:cs="Arial"/>
          <w:sz w:val="24"/>
          <w:szCs w:val="24"/>
        </w:rPr>
        <w:t xml:space="preserve">To contribute to our corporate responsibility in relation to climate change by considering and limiting the carbon impact of activities </w:t>
      </w:r>
      <w:proofErr w:type="gramStart"/>
      <w:r w:rsidRPr="000846EC">
        <w:rPr>
          <w:rFonts w:ascii="Arial" w:hAnsi="Arial" w:cs="Arial"/>
          <w:sz w:val="24"/>
          <w:szCs w:val="24"/>
        </w:rPr>
        <w:t>during the course of</w:t>
      </w:r>
      <w:proofErr w:type="gramEnd"/>
      <w:r w:rsidRPr="000846EC">
        <w:rPr>
          <w:rFonts w:ascii="Arial" w:hAnsi="Arial" w:cs="Arial"/>
          <w:sz w:val="24"/>
          <w:szCs w:val="24"/>
        </w:rPr>
        <w:t xml:space="preserve"> your work, wherever possible.</w:t>
      </w:r>
    </w:p>
    <w:p w14:paraId="33C5D2E5" w14:textId="77777777" w:rsidR="0012420B" w:rsidRPr="000846EC" w:rsidRDefault="0012420B" w:rsidP="0012420B">
      <w:pPr>
        <w:rPr>
          <w:rFonts w:ascii="Arial" w:hAnsi="Arial" w:cs="Arial"/>
          <w:b/>
          <w:bCs/>
          <w:sz w:val="24"/>
          <w:szCs w:val="24"/>
        </w:rPr>
      </w:pPr>
    </w:p>
    <w:p w14:paraId="0DC5CCFD" w14:textId="46AB11B8" w:rsidR="0012420B" w:rsidRPr="000846EC" w:rsidRDefault="0012420B" w:rsidP="0012420B">
      <w:pPr>
        <w:rPr>
          <w:rFonts w:ascii="Arial" w:hAnsi="Arial" w:cs="Arial"/>
          <w:sz w:val="24"/>
          <w:szCs w:val="24"/>
        </w:rPr>
      </w:pPr>
      <w:r w:rsidRPr="000846EC">
        <w:rPr>
          <w:rFonts w:ascii="Arial" w:hAnsi="Arial" w:cs="Arial"/>
          <w:sz w:val="24"/>
          <w:szCs w:val="24"/>
        </w:rPr>
        <w:t>The above is not exhaustive and the post holder will be expected to undertake any duties which may reasonably fall within the level of responsibility and the competence of the post as directed by your manager.</w:t>
      </w:r>
    </w:p>
    <w:sectPr w:rsidR="0012420B" w:rsidRPr="000846EC"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2861D2"/>
    <w:multiLevelType w:val="hybridMultilevel"/>
    <w:tmpl w:val="FC0051A6"/>
    <w:lvl w:ilvl="0" w:tplc="9E36F2CA">
      <w:start w:val="1"/>
      <w:numFmt w:val="bullet"/>
      <w:lvlText w:val="•"/>
      <w:lvlJc w:val="left"/>
      <w:pPr>
        <w:ind w:left="5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58E0CA">
      <w:start w:val="1"/>
      <w:numFmt w:val="lowerLetter"/>
      <w:lvlText w:val="%2."/>
      <w:lvlJc w:val="left"/>
      <w:pPr>
        <w:ind w:left="12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65872B2">
      <w:start w:val="1"/>
      <w:numFmt w:val="lowerRoman"/>
      <w:lvlText w:val="%3"/>
      <w:lvlJc w:val="left"/>
      <w:pPr>
        <w:ind w:left="19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C06044">
      <w:start w:val="1"/>
      <w:numFmt w:val="decimal"/>
      <w:lvlText w:val="%4"/>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3CF6DE">
      <w:start w:val="1"/>
      <w:numFmt w:val="lowerLetter"/>
      <w:lvlText w:val="%5"/>
      <w:lvlJc w:val="left"/>
      <w:pPr>
        <w:ind w:left="3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982594E">
      <w:start w:val="1"/>
      <w:numFmt w:val="lowerRoman"/>
      <w:lvlText w:val="%6"/>
      <w:lvlJc w:val="left"/>
      <w:pPr>
        <w:ind w:left="4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ACAC75C">
      <w:start w:val="1"/>
      <w:numFmt w:val="decimal"/>
      <w:lvlText w:val="%7"/>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E03BBC">
      <w:start w:val="1"/>
      <w:numFmt w:val="lowerLetter"/>
      <w:lvlText w:val="%8"/>
      <w:lvlJc w:val="left"/>
      <w:pPr>
        <w:ind w:left="55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3A4F194">
      <w:start w:val="1"/>
      <w:numFmt w:val="lowerRoman"/>
      <w:lvlText w:val="%9"/>
      <w:lvlJc w:val="left"/>
      <w:pPr>
        <w:ind w:left="63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0500845">
    <w:abstractNumId w:val="4"/>
  </w:num>
  <w:num w:numId="2" w16cid:durableId="1332489329">
    <w:abstractNumId w:val="6"/>
  </w:num>
  <w:num w:numId="3" w16cid:durableId="1989944040">
    <w:abstractNumId w:val="2"/>
  </w:num>
  <w:num w:numId="4" w16cid:durableId="558516074">
    <w:abstractNumId w:val="1"/>
  </w:num>
  <w:num w:numId="5" w16cid:durableId="1685012043">
    <w:abstractNumId w:val="5"/>
  </w:num>
  <w:num w:numId="6" w16cid:durableId="1656033902">
    <w:abstractNumId w:val="0"/>
  </w:num>
  <w:num w:numId="7" w16cid:durableId="302924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92B"/>
    <w:rsid w:val="00082DAD"/>
    <w:rsid w:val="000846EC"/>
    <w:rsid w:val="00122C57"/>
    <w:rsid w:val="0012420B"/>
    <w:rsid w:val="001D6F17"/>
    <w:rsid w:val="001E413E"/>
    <w:rsid w:val="002157DB"/>
    <w:rsid w:val="002540D3"/>
    <w:rsid w:val="00254666"/>
    <w:rsid w:val="002A3D99"/>
    <w:rsid w:val="002D0319"/>
    <w:rsid w:val="002F7FE7"/>
    <w:rsid w:val="003B66D3"/>
    <w:rsid w:val="003F035D"/>
    <w:rsid w:val="00437BED"/>
    <w:rsid w:val="004606D3"/>
    <w:rsid w:val="00462869"/>
    <w:rsid w:val="00511273"/>
    <w:rsid w:val="00537941"/>
    <w:rsid w:val="00571D0A"/>
    <w:rsid w:val="005F2687"/>
    <w:rsid w:val="006058D7"/>
    <w:rsid w:val="006853DB"/>
    <w:rsid w:val="00686354"/>
    <w:rsid w:val="006C68B4"/>
    <w:rsid w:val="007A3BF5"/>
    <w:rsid w:val="008015C1"/>
    <w:rsid w:val="00801F8F"/>
    <w:rsid w:val="00872135"/>
    <w:rsid w:val="009933D7"/>
    <w:rsid w:val="009A0AC3"/>
    <w:rsid w:val="009C292B"/>
    <w:rsid w:val="009F3EC6"/>
    <w:rsid w:val="00A1190E"/>
    <w:rsid w:val="00A667E7"/>
    <w:rsid w:val="00C002D6"/>
    <w:rsid w:val="00C034A7"/>
    <w:rsid w:val="00D311D6"/>
    <w:rsid w:val="00D56E65"/>
    <w:rsid w:val="00D76E77"/>
    <w:rsid w:val="00E358C8"/>
    <w:rsid w:val="00E61F80"/>
    <w:rsid w:val="00EB3F29"/>
    <w:rsid w:val="00EE7C53"/>
    <w:rsid w:val="00F25CA0"/>
    <w:rsid w:val="00F71245"/>
    <w:rsid w:val="00F732AB"/>
    <w:rsid w:val="00FE03F9"/>
    <w:rsid w:val="00FE49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NormalWeb">
    <w:name w:val="Normal (Web)"/>
    <w:basedOn w:val="Normal"/>
    <w:uiPriority w:val="99"/>
    <w:semiHidden/>
    <w:unhideWhenUsed/>
    <w:rsid w:val="0046286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66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1071</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katie marsh</dc:creator>
  <cp:keywords>Job Description Person Specification</cp:keywords>
  <dc:description/>
  <cp:lastModifiedBy>Maisie Moore</cp:lastModifiedBy>
  <cp:revision>2</cp:revision>
  <dcterms:created xsi:type="dcterms:W3CDTF">2026-10-12T12:12:00Z</dcterms:created>
  <dcterms:modified xsi:type="dcterms:W3CDTF">2026-10-12T12:12:00Z</dcterms:modified>
</cp:coreProperties>
</file>