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742" w:type="dxa"/>
        <w:tblLook w:val="04A0" w:firstRow="1" w:lastRow="0" w:firstColumn="1" w:lastColumn="0" w:noHBand="0" w:noVBand="1"/>
      </w:tblPr>
      <w:tblGrid>
        <w:gridCol w:w="1809"/>
        <w:gridCol w:w="4536"/>
        <w:gridCol w:w="1987"/>
        <w:gridCol w:w="2410"/>
      </w:tblGrid>
      <w:tr w:rsidR="00425C7D" w:rsidRPr="004734A5" w14:paraId="1D00734F" w14:textId="67080B66" w:rsidTr="22595D88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4536" w:type="dxa"/>
          </w:tcPr>
          <w:p w14:paraId="3727F40E" w14:textId="0DCD9F56" w:rsidR="008E5E21" w:rsidRPr="004734A5" w:rsidRDefault="005820D2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Virtual School Education Officer</w:t>
            </w:r>
          </w:p>
        </w:tc>
        <w:tc>
          <w:tcPr>
            <w:tcW w:w="1987" w:type="dxa"/>
          </w:tcPr>
          <w:p w14:paraId="12CAA0F8" w14:textId="49BFFA7C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3AAA2E1C" w14:textId="6DFC4598" w:rsidR="00425C7D" w:rsidRPr="004734A5" w:rsidRDefault="00B52921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9</w:t>
            </w:r>
          </w:p>
        </w:tc>
      </w:tr>
    </w:tbl>
    <w:p w14:paraId="0A0966F0" w14:textId="06B371C0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0478" w:type="dxa"/>
        <w:tblLook w:val="04A0" w:firstRow="1" w:lastRow="0" w:firstColumn="1" w:lastColumn="0" w:noHBand="0" w:noVBand="1"/>
      </w:tblPr>
      <w:tblGrid>
        <w:gridCol w:w="1271"/>
        <w:gridCol w:w="945"/>
        <w:gridCol w:w="4608"/>
        <w:gridCol w:w="2599"/>
        <w:gridCol w:w="1055"/>
      </w:tblGrid>
      <w:tr w:rsidR="006E4AE6" w14:paraId="09F0DD6C" w14:textId="77777777" w:rsidTr="00B52921">
        <w:trPr>
          <w:trHeight w:val="738"/>
        </w:trPr>
        <w:tc>
          <w:tcPr>
            <w:tcW w:w="1271" w:type="dxa"/>
          </w:tcPr>
          <w:p w14:paraId="1EC97647" w14:textId="3B7FE57A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9206" w:type="dxa"/>
            <w:gridSpan w:val="4"/>
          </w:tcPr>
          <w:p w14:paraId="205578C0" w14:textId="7A84A340" w:rsidR="006E4AE6" w:rsidRDefault="004C14A2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4C14A2">
              <w:rPr>
                <w:rFonts w:ascii="Calibri" w:eastAsia="Calibri" w:hAnsi="Calibri" w:cs="Calibri"/>
                <w:bCs/>
                <w:szCs w:val="24"/>
              </w:rPr>
              <w:t>To promote the educational outcomes of Children Looked After Children.</w:t>
            </w:r>
          </w:p>
          <w:p w14:paraId="29324E41" w14:textId="74082D2F" w:rsidR="000E7E45" w:rsidRPr="000E7E45" w:rsidRDefault="000E7E45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00B52921">
        <w:trPr>
          <w:trHeight w:val="303"/>
        </w:trPr>
        <w:tc>
          <w:tcPr>
            <w:tcW w:w="2216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4608" w:type="dxa"/>
          </w:tcPr>
          <w:p w14:paraId="57C9C285" w14:textId="54EB96FB" w:rsidR="00E234FA" w:rsidRDefault="001C56E1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2 </w:t>
            </w:r>
          </w:p>
          <w:p w14:paraId="2703624C" w14:textId="0436A6D9" w:rsidR="001C56E1" w:rsidRPr="00E234FA" w:rsidRDefault="001C56E1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  <w:tc>
          <w:tcPr>
            <w:tcW w:w="2599" w:type="dxa"/>
          </w:tcPr>
          <w:p w14:paraId="47DED6C6" w14:textId="4BBA7ED5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JE reference </w:t>
            </w:r>
          </w:p>
        </w:tc>
        <w:tc>
          <w:tcPr>
            <w:tcW w:w="1054" w:type="dxa"/>
          </w:tcPr>
          <w:p w14:paraId="61BB588A" w14:textId="0EA30C4C" w:rsidR="00E234FA" w:rsidRPr="00E234FA" w:rsidRDefault="00B52921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B52921">
              <w:rPr>
                <w:rFonts w:ascii="Calibri" w:hAnsi="Calibri" w:cs="Calibri"/>
                <w:color w:val="007297"/>
                <w:sz w:val="26"/>
                <w:szCs w:val="26"/>
              </w:rPr>
              <w:t>E3394</w:t>
            </w:r>
          </w:p>
        </w:tc>
      </w:tr>
      <w:tr w:rsidR="009C3E15" w14:paraId="2635738D" w14:textId="77777777" w:rsidTr="00B52921">
        <w:trPr>
          <w:trHeight w:val="2108"/>
        </w:trPr>
        <w:tc>
          <w:tcPr>
            <w:tcW w:w="10478" w:type="dxa"/>
            <w:gridSpan w:val="5"/>
          </w:tcPr>
          <w:p w14:paraId="786B287C" w14:textId="77777777" w:rsidR="009C3E15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78D98C69" w14:textId="77777777" w:rsidR="001F563C" w:rsidRPr="001F563C" w:rsidRDefault="001F563C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28"/>
                <w:szCs w:val="28"/>
              </w:rPr>
            </w:pPr>
          </w:p>
          <w:p w14:paraId="7838A75A" w14:textId="4A52FF9F" w:rsidR="00B52921" w:rsidRPr="001F563C" w:rsidRDefault="00B52921" w:rsidP="001F563C">
            <w:pPr>
              <w:numPr>
                <w:ilvl w:val="0"/>
                <w:numId w:val="41"/>
              </w:numPr>
              <w:spacing w:after="100" w:afterAutospacing="1"/>
              <w:rPr>
                <w:rFonts w:asciiTheme="minorHAnsi" w:hAnsiTheme="minorHAnsi" w:cstheme="minorHAnsi"/>
                <w:szCs w:val="24"/>
              </w:rPr>
            </w:pPr>
            <w:r w:rsidRPr="001F563C">
              <w:rPr>
                <w:rFonts w:asciiTheme="minorHAnsi" w:hAnsiTheme="minorHAnsi" w:cstheme="minorHAnsi"/>
                <w:szCs w:val="24"/>
              </w:rPr>
              <w:t xml:space="preserve">Monitor and analyse attainment, attendance, behaviour and exclusion data to identify risk and target support. </w:t>
            </w:r>
          </w:p>
          <w:p w14:paraId="30790CDA" w14:textId="77777777" w:rsidR="00B52921" w:rsidRPr="001F563C" w:rsidRDefault="00B52921" w:rsidP="001F563C">
            <w:pPr>
              <w:numPr>
                <w:ilvl w:val="0"/>
                <w:numId w:val="41"/>
              </w:numPr>
              <w:spacing w:after="100" w:afterAutospacing="1"/>
              <w:jc w:val="both"/>
              <w:rPr>
                <w:rFonts w:asciiTheme="minorHAnsi" w:hAnsiTheme="minorHAnsi" w:cstheme="minorHAnsi"/>
                <w:szCs w:val="24"/>
              </w:rPr>
            </w:pPr>
            <w:r w:rsidRPr="001F563C">
              <w:rPr>
                <w:rFonts w:asciiTheme="minorHAnsi" w:hAnsiTheme="minorHAnsi" w:cstheme="minorHAnsi"/>
                <w:szCs w:val="24"/>
              </w:rPr>
              <w:t>Support smooth transitions between educational phases, including post</w:t>
            </w:r>
            <w:r w:rsidRPr="001F563C">
              <w:rPr>
                <w:rFonts w:asciiTheme="minorHAnsi" w:hAnsiTheme="minorHAnsi" w:cstheme="minorHAnsi"/>
                <w:szCs w:val="24"/>
              </w:rPr>
              <w:noBreakHyphen/>
              <w:t>16 pathways and moves arising from changes in care or education placement.</w:t>
            </w:r>
          </w:p>
          <w:p w14:paraId="18BE1BAD" w14:textId="77777777" w:rsidR="00B52921" w:rsidRPr="001F563C" w:rsidRDefault="00B52921" w:rsidP="001F563C">
            <w:pPr>
              <w:numPr>
                <w:ilvl w:val="0"/>
                <w:numId w:val="41"/>
              </w:numPr>
              <w:spacing w:after="100" w:afterAutospacing="1"/>
              <w:jc w:val="both"/>
              <w:rPr>
                <w:rFonts w:asciiTheme="minorHAnsi" w:hAnsiTheme="minorHAnsi" w:cstheme="minorHAnsi"/>
                <w:szCs w:val="24"/>
              </w:rPr>
            </w:pPr>
            <w:r w:rsidRPr="001F563C">
              <w:rPr>
                <w:rFonts w:asciiTheme="minorHAnsi" w:hAnsiTheme="minorHAnsi" w:cstheme="minorHAnsi"/>
                <w:szCs w:val="24"/>
              </w:rPr>
              <w:t>Ensure all children have high</w:t>
            </w:r>
            <w:r w:rsidRPr="001F563C">
              <w:rPr>
                <w:rFonts w:asciiTheme="minorHAnsi" w:hAnsiTheme="minorHAnsi" w:cstheme="minorHAnsi"/>
                <w:szCs w:val="24"/>
              </w:rPr>
              <w:noBreakHyphen/>
              <w:t>quality, ambitious and child</w:t>
            </w:r>
            <w:r w:rsidRPr="001F563C">
              <w:rPr>
                <w:rFonts w:asciiTheme="minorHAnsi" w:hAnsiTheme="minorHAnsi" w:cstheme="minorHAnsi"/>
                <w:szCs w:val="24"/>
              </w:rPr>
              <w:noBreakHyphen/>
              <w:t xml:space="preserve">centred Electronic Personal Education Plans (EPEPs). </w:t>
            </w:r>
          </w:p>
          <w:p w14:paraId="1FD457AC" w14:textId="77777777" w:rsidR="00B52921" w:rsidRPr="001F563C" w:rsidRDefault="00B52921" w:rsidP="001F563C">
            <w:pPr>
              <w:numPr>
                <w:ilvl w:val="0"/>
                <w:numId w:val="41"/>
              </w:numPr>
              <w:spacing w:after="100" w:afterAutospacing="1"/>
              <w:jc w:val="both"/>
              <w:rPr>
                <w:rFonts w:asciiTheme="minorHAnsi" w:hAnsiTheme="minorHAnsi" w:cstheme="minorHAnsi"/>
                <w:szCs w:val="24"/>
              </w:rPr>
            </w:pPr>
            <w:r w:rsidRPr="001F563C">
              <w:rPr>
                <w:rFonts w:asciiTheme="minorHAnsi" w:hAnsiTheme="minorHAnsi" w:cstheme="minorHAnsi"/>
                <w:szCs w:val="24"/>
              </w:rPr>
              <w:t>Provide guidance, advise and challenge to schools and social workers where attendance or academic progress is a concern, including oversight of exclusions and part</w:t>
            </w:r>
            <w:r w:rsidRPr="001F563C">
              <w:rPr>
                <w:rFonts w:asciiTheme="minorHAnsi" w:hAnsiTheme="minorHAnsi" w:cstheme="minorHAnsi"/>
                <w:szCs w:val="24"/>
              </w:rPr>
              <w:noBreakHyphen/>
              <w:t>time timetables.</w:t>
            </w:r>
          </w:p>
          <w:p w14:paraId="5B1A5BC2" w14:textId="5BB18E63" w:rsidR="00B52921" w:rsidRPr="001F563C" w:rsidRDefault="00B52921" w:rsidP="001F563C">
            <w:pPr>
              <w:numPr>
                <w:ilvl w:val="0"/>
                <w:numId w:val="41"/>
              </w:numPr>
              <w:spacing w:after="100" w:afterAutospacing="1"/>
              <w:rPr>
                <w:rFonts w:asciiTheme="minorHAnsi" w:hAnsiTheme="minorHAnsi" w:cstheme="minorHAnsi"/>
                <w:szCs w:val="24"/>
              </w:rPr>
            </w:pPr>
            <w:r w:rsidRPr="001F563C">
              <w:rPr>
                <w:rFonts w:asciiTheme="minorHAnsi" w:hAnsiTheme="minorHAnsi" w:cstheme="minorHAnsi"/>
                <w:szCs w:val="24"/>
              </w:rPr>
              <w:t xml:space="preserve">Advocate for children and young people at statutory meetings and reviews. </w:t>
            </w:r>
          </w:p>
          <w:p w14:paraId="1D3F1458" w14:textId="77777777" w:rsidR="00B52921" w:rsidRPr="001F563C" w:rsidRDefault="00B52921" w:rsidP="001F563C">
            <w:pPr>
              <w:numPr>
                <w:ilvl w:val="0"/>
                <w:numId w:val="41"/>
              </w:numPr>
              <w:spacing w:after="100" w:afterAutospacing="1"/>
              <w:jc w:val="both"/>
              <w:rPr>
                <w:rFonts w:asciiTheme="minorHAnsi" w:hAnsiTheme="minorHAnsi" w:cstheme="minorHAnsi"/>
                <w:szCs w:val="24"/>
              </w:rPr>
            </w:pPr>
            <w:r w:rsidRPr="001F563C">
              <w:rPr>
                <w:rFonts w:asciiTheme="minorHAnsi" w:hAnsiTheme="minorHAnsi" w:cstheme="minorHAnsi"/>
                <w:szCs w:val="24"/>
              </w:rPr>
              <w:t>Liaise with Virtual Schools and SEND Teams in other authorities to secure timely admissions and placement changes for out</w:t>
            </w:r>
            <w:r w:rsidRPr="001F563C">
              <w:rPr>
                <w:rFonts w:asciiTheme="minorHAnsi" w:hAnsiTheme="minorHAnsi" w:cstheme="minorHAnsi"/>
                <w:szCs w:val="24"/>
              </w:rPr>
              <w:noBreakHyphen/>
              <w:t>of</w:t>
            </w:r>
            <w:r w:rsidRPr="001F563C">
              <w:rPr>
                <w:rFonts w:asciiTheme="minorHAnsi" w:hAnsiTheme="minorHAnsi" w:cstheme="minorHAnsi"/>
                <w:szCs w:val="24"/>
              </w:rPr>
              <w:noBreakHyphen/>
              <w:t xml:space="preserve">area children. </w:t>
            </w:r>
          </w:p>
          <w:p w14:paraId="421FD3F4" w14:textId="77777777" w:rsidR="00B52921" w:rsidRPr="001F563C" w:rsidRDefault="00B52921" w:rsidP="001F563C">
            <w:pPr>
              <w:numPr>
                <w:ilvl w:val="0"/>
                <w:numId w:val="41"/>
              </w:numPr>
              <w:spacing w:after="100" w:afterAutospacing="1"/>
              <w:jc w:val="both"/>
              <w:rPr>
                <w:rFonts w:asciiTheme="minorHAnsi" w:hAnsiTheme="minorHAnsi" w:cstheme="minorHAnsi"/>
                <w:szCs w:val="24"/>
              </w:rPr>
            </w:pPr>
            <w:r w:rsidRPr="001F563C">
              <w:rPr>
                <w:rFonts w:asciiTheme="minorHAnsi" w:hAnsiTheme="minorHAnsi" w:cstheme="minorHAnsi"/>
                <w:szCs w:val="24"/>
              </w:rPr>
              <w:t>Work collaboratively with multi</w:t>
            </w:r>
            <w:r w:rsidRPr="001F563C">
              <w:rPr>
                <w:rFonts w:asciiTheme="minorHAnsi" w:hAnsiTheme="minorHAnsi" w:cstheme="minorHAnsi"/>
                <w:szCs w:val="24"/>
              </w:rPr>
              <w:noBreakHyphen/>
              <w:t xml:space="preserve">agency partners, including SEND and mental health services, to address barriers to learning and plan alternative education packages where needed.  </w:t>
            </w:r>
          </w:p>
          <w:p w14:paraId="28561013" w14:textId="4CB56434" w:rsidR="00B52921" w:rsidRPr="001F563C" w:rsidRDefault="00B52921" w:rsidP="001F563C">
            <w:pPr>
              <w:numPr>
                <w:ilvl w:val="0"/>
                <w:numId w:val="41"/>
              </w:numPr>
              <w:spacing w:after="100" w:afterAutospacing="1"/>
              <w:rPr>
                <w:rFonts w:asciiTheme="minorHAnsi" w:hAnsiTheme="minorHAnsi" w:cstheme="minorHAnsi"/>
                <w:szCs w:val="24"/>
              </w:rPr>
            </w:pPr>
            <w:r w:rsidRPr="001F563C">
              <w:rPr>
                <w:rFonts w:asciiTheme="minorHAnsi" w:hAnsiTheme="minorHAnsi" w:cstheme="minorHAnsi"/>
                <w:szCs w:val="24"/>
              </w:rPr>
              <w:t>Oversee and quality</w:t>
            </w:r>
            <w:r w:rsidRPr="001F563C">
              <w:rPr>
                <w:rFonts w:asciiTheme="minorHAnsi" w:hAnsiTheme="minorHAnsi" w:cstheme="minorHAnsi"/>
                <w:szCs w:val="24"/>
              </w:rPr>
              <w:noBreakHyphen/>
              <w:t xml:space="preserve">assure requests for Pupil Premium Plus funding. </w:t>
            </w:r>
          </w:p>
          <w:p w14:paraId="08B365BF" w14:textId="65D1F5E1" w:rsidR="00B52921" w:rsidRPr="001F563C" w:rsidRDefault="00B52921" w:rsidP="001F563C">
            <w:pPr>
              <w:numPr>
                <w:ilvl w:val="0"/>
                <w:numId w:val="41"/>
              </w:numPr>
              <w:spacing w:after="100" w:afterAutospacing="1"/>
              <w:rPr>
                <w:rFonts w:asciiTheme="minorHAnsi" w:hAnsiTheme="minorHAnsi" w:cstheme="minorHAnsi"/>
                <w:szCs w:val="24"/>
              </w:rPr>
            </w:pPr>
            <w:r w:rsidRPr="001F563C">
              <w:rPr>
                <w:rFonts w:asciiTheme="minorHAnsi" w:hAnsiTheme="minorHAnsi" w:cstheme="minorHAnsi"/>
                <w:szCs w:val="24"/>
              </w:rPr>
              <w:t xml:space="preserve">Contribute to and deliver training for Designated Teachers and other professionals. </w:t>
            </w:r>
          </w:p>
          <w:p w14:paraId="655316BE" w14:textId="42D2B485" w:rsidR="00B52921" w:rsidRPr="001F563C" w:rsidRDefault="00B52921" w:rsidP="001F563C">
            <w:pPr>
              <w:numPr>
                <w:ilvl w:val="0"/>
                <w:numId w:val="41"/>
              </w:numPr>
              <w:spacing w:after="100" w:afterAutospacing="1"/>
              <w:rPr>
                <w:rFonts w:asciiTheme="minorHAnsi" w:hAnsiTheme="minorHAnsi" w:cstheme="minorHAnsi"/>
                <w:szCs w:val="24"/>
              </w:rPr>
            </w:pPr>
            <w:r w:rsidRPr="001F563C">
              <w:rPr>
                <w:rFonts w:asciiTheme="minorHAnsi" w:hAnsiTheme="minorHAnsi" w:cstheme="minorHAnsi"/>
                <w:szCs w:val="24"/>
              </w:rPr>
              <w:t xml:space="preserve">Promote wellbeing through coordination of events and holiday activities. </w:t>
            </w:r>
          </w:p>
          <w:p w14:paraId="3F9C665E" w14:textId="28642EDB" w:rsidR="00B52921" w:rsidRPr="001F563C" w:rsidRDefault="00B52921" w:rsidP="001F563C">
            <w:pPr>
              <w:numPr>
                <w:ilvl w:val="0"/>
                <w:numId w:val="41"/>
              </w:numPr>
              <w:spacing w:after="100" w:afterAutospacing="1"/>
              <w:rPr>
                <w:rFonts w:asciiTheme="minorHAnsi" w:hAnsiTheme="minorHAnsi" w:cstheme="minorHAnsi"/>
                <w:szCs w:val="24"/>
              </w:rPr>
            </w:pPr>
            <w:r w:rsidRPr="001F563C">
              <w:rPr>
                <w:rFonts w:asciiTheme="minorHAnsi" w:hAnsiTheme="minorHAnsi" w:cstheme="minorHAnsi"/>
                <w:szCs w:val="24"/>
              </w:rPr>
              <w:t xml:space="preserve">Provide advice within foster carer support groups. </w:t>
            </w:r>
          </w:p>
          <w:p w14:paraId="6E0FFAD7" w14:textId="77777777" w:rsidR="00B52921" w:rsidRPr="001F563C" w:rsidRDefault="00B52921" w:rsidP="001F563C">
            <w:pPr>
              <w:numPr>
                <w:ilvl w:val="0"/>
                <w:numId w:val="41"/>
              </w:numPr>
              <w:spacing w:after="100" w:afterAutospacing="1"/>
              <w:rPr>
                <w:rFonts w:asciiTheme="minorHAnsi" w:hAnsiTheme="minorHAnsi" w:cstheme="minorHAnsi"/>
                <w:szCs w:val="24"/>
              </w:rPr>
            </w:pPr>
            <w:r w:rsidRPr="001F563C">
              <w:rPr>
                <w:rFonts w:asciiTheme="minorHAnsi" w:hAnsiTheme="minorHAnsi" w:cstheme="minorHAnsi"/>
                <w:szCs w:val="24"/>
              </w:rPr>
              <w:t xml:space="preserve">To support children Looked After by the authority who are in custody. </w:t>
            </w:r>
          </w:p>
          <w:p w14:paraId="7616EA03" w14:textId="2666478D" w:rsidR="00B52921" w:rsidRPr="001F563C" w:rsidRDefault="00B52921" w:rsidP="001F563C">
            <w:pPr>
              <w:numPr>
                <w:ilvl w:val="0"/>
                <w:numId w:val="41"/>
              </w:numPr>
              <w:spacing w:after="100" w:afterAutospacing="1"/>
              <w:rPr>
                <w:rFonts w:asciiTheme="minorHAnsi" w:hAnsiTheme="minorHAnsi" w:cstheme="minorHAnsi"/>
                <w:szCs w:val="24"/>
              </w:rPr>
            </w:pPr>
            <w:r w:rsidRPr="001F563C">
              <w:rPr>
                <w:rFonts w:asciiTheme="minorHAnsi" w:hAnsiTheme="minorHAnsi" w:cstheme="minorHAnsi"/>
                <w:szCs w:val="24"/>
              </w:rPr>
              <w:t xml:space="preserve">Contribute to Virtual School strategic development, including policy, practice and training improvements. </w:t>
            </w:r>
          </w:p>
          <w:p w14:paraId="5A59FB99" w14:textId="4B117815" w:rsidR="001C56E1" w:rsidRPr="001F563C" w:rsidRDefault="001C56E1" w:rsidP="001F563C">
            <w:pPr>
              <w:pStyle w:val="ListParagraph"/>
              <w:spacing w:after="100" w:afterAutospacing="1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</w:rPr>
            </w:pPr>
          </w:p>
          <w:p w14:paraId="66555D29" w14:textId="77777777" w:rsidR="00E234FA" w:rsidRPr="001F563C" w:rsidRDefault="00E234FA" w:rsidP="001F563C">
            <w:pPr>
              <w:pStyle w:val="ListParagraph"/>
              <w:spacing w:after="100" w:afterAutospacing="1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</w:rPr>
            </w:pPr>
          </w:p>
          <w:p w14:paraId="41FD1C5A" w14:textId="77777777" w:rsidR="009C3E15" w:rsidRDefault="009C3E15" w:rsidP="009C3E15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</w:tbl>
    <w:p w14:paraId="589083D4" w14:textId="57C02298" w:rsidR="00306CD8" w:rsidRDefault="00306CD8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4550FBE2" w14:textId="45D9B38E" w:rsidR="002679E8" w:rsidRDefault="002679E8" w:rsidP="005A77E3">
      <w:pPr>
        <w:jc w:val="right"/>
      </w:pPr>
      <w: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306CD8" w:rsidRPr="0047534F" w:rsidRDefault="00306CD8" w:rsidP="007A2E2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0F7C90DA" w:rsidR="00306CD8" w:rsidRPr="00B52921" w:rsidRDefault="007A2E25" w:rsidP="007A2E25">
            <w:pPr>
              <w:textAlignment w:val="auto"/>
              <w:rPr>
                <w:rFonts w:ascii="Calibri" w:eastAsia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 xml:space="preserve">Hold an NVQ Level 3 or equivalent in a recognised professional qualification to the service specialise.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102B6565" w:rsidR="00306CD8" w:rsidRPr="00B27419" w:rsidRDefault="008C311B" w:rsidP="007A2E2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2E7CA3D2" w:rsidR="00306CD8" w:rsidRPr="0047534F" w:rsidRDefault="00306CD8" w:rsidP="007A2E2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435F7446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306CD8" w:rsidRPr="0047534F" w:rsidRDefault="00306CD8" w:rsidP="007A2E2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192" w14:textId="18192AAA" w:rsidR="00306CD8" w:rsidRPr="00B52921" w:rsidRDefault="00A625E1" w:rsidP="007A2E25">
            <w:pPr>
              <w:rPr>
                <w:rFonts w:ascii="Calibri" w:hAnsi="Calibri" w:cs="Calibri"/>
                <w:color w:val="000000" w:themeColor="text1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Education to degree level.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2D3D432C" w:rsidR="00306CD8" w:rsidRPr="00B27419" w:rsidRDefault="00306CD8" w:rsidP="007A2E2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2C9D0E09" w:rsidR="00306CD8" w:rsidRPr="0047534F" w:rsidRDefault="008C311B" w:rsidP="007A2E2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06ADD4F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6FE1" w14:textId="77777777" w:rsidR="00306CD8" w:rsidRPr="0047534F" w:rsidRDefault="00306CD8" w:rsidP="007A2E2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B65" w14:textId="18867215" w:rsidR="00306CD8" w:rsidRPr="00B52921" w:rsidRDefault="00A625E1" w:rsidP="007A2E25">
            <w:pPr>
              <w:textAlignment w:val="auto"/>
              <w:rPr>
                <w:rFonts w:ascii="Calibri" w:eastAsia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 xml:space="preserve">Hold a qualification in relevant field (QTS/ relevant field/ trauma informed practice).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67AB" w14:textId="4C26E0F0" w:rsidR="00306CD8" w:rsidRPr="00B27419" w:rsidRDefault="00306CD8" w:rsidP="007A2E2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ED21" w14:textId="762417D8" w:rsidR="00306CD8" w:rsidRPr="0047534F" w:rsidRDefault="008C311B" w:rsidP="007A2E2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 w:rsidP="007A2E2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 w:rsidP="007A2E2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B27419" w:rsidRDefault="00306CD8" w:rsidP="007A2E2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 w:rsidP="007A2E2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92F02" w:rsidRPr="0047534F" w14:paraId="4BE0D8C2" w14:textId="77777777" w:rsidTr="001D23AB">
        <w:trPr>
          <w:trHeight w:val="95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D079" w14:textId="472E5DF6" w:rsidR="00492F02" w:rsidRDefault="00B52921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8CB1" w14:textId="056349CC" w:rsidR="00492F02" w:rsidRPr="00B52921" w:rsidRDefault="00492F02" w:rsidP="00492F02">
            <w:pPr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A minimum of</w:t>
            </w:r>
            <w:r w:rsidR="00B52921" w:rsidRPr="00B52921">
              <w:rPr>
                <w:rFonts w:ascii="Calibri" w:hAnsi="Calibri" w:cs="Calibri"/>
                <w:color w:val="000000" w:themeColor="text1"/>
                <w:szCs w:val="24"/>
              </w:rPr>
              <w:t xml:space="preserve"> three y</w:t>
            </w: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 xml:space="preserve">ears’ experience working directly with children and young people, including those who are vulnerable (e.g., Children in Our Care, SEND, SEMH).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613B" w14:textId="61B3A48A" w:rsidR="00492F02" w:rsidRDefault="008C311B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E2E2" w14:textId="77777777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92F02" w:rsidRPr="0047534F" w14:paraId="64EF08AF" w14:textId="77777777" w:rsidTr="001D23AB">
        <w:trPr>
          <w:trHeight w:val="95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5FC2B2E3" w:rsidR="00492F02" w:rsidRPr="0047534F" w:rsidRDefault="00B52921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0ED67183" w:rsidR="00492F02" w:rsidRPr="00B52921" w:rsidRDefault="00492F02" w:rsidP="00B52921">
            <w:pPr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 xml:space="preserve">Have a strong knowledge of the education system, including progress measures and statutory frameworks for Looked After Children (CLA) from Early Years through to Higher Education.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25CB8BA0" w:rsidR="00492F02" w:rsidRPr="00B27419" w:rsidRDefault="008C311B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92F02" w:rsidRPr="0047534F" w14:paraId="3492C21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2F31FDC8" w:rsidR="00492F02" w:rsidRPr="0047534F" w:rsidRDefault="00B52921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4A6B65B1" w:rsidR="00492F02" w:rsidRPr="00B52921" w:rsidRDefault="00492F02" w:rsidP="00B52921">
            <w:pPr>
              <w:textAlignment w:val="auto"/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 xml:space="preserve">Understanding of safeguarding, trauma, attachment and the impact of adversity on learning.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15622A45" w:rsidR="00492F02" w:rsidRPr="00B27419" w:rsidRDefault="008C311B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77777777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92F02" w:rsidRPr="0047534F" w14:paraId="3FE7B439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67D65B21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57FED745" w:rsidR="00492F02" w:rsidRPr="00B52921" w:rsidRDefault="00492F02" w:rsidP="00B52921">
            <w:pPr>
              <w:textAlignment w:val="auto"/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Experience interpreting and applying relevant legislation, policy and procedures.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7A090CEC" w:rsidR="00492F02" w:rsidRPr="00B27419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1DA56333" w:rsidR="00492F02" w:rsidRPr="0047534F" w:rsidRDefault="001F563C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492F02" w:rsidRPr="0047534F" w14:paraId="78B3BB35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D702" w14:textId="44C5ABB8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3B93" w14:textId="26330092" w:rsidR="00492F02" w:rsidRPr="00B52921" w:rsidRDefault="00492F02" w:rsidP="00B52921">
            <w:pPr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Knowledge of Virtual School functions and the challenges faced by Children In Our Care in education.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3B1" w14:textId="5A42339B" w:rsidR="00492F02" w:rsidRPr="00B27419" w:rsidRDefault="008C311B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FD77" w14:textId="1CF9F8C4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92F02" w:rsidRPr="0047534F" w14:paraId="142DD8F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F8F" w14:textId="5A60B46E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E" w14:textId="0DA9B3FD" w:rsidR="00492F02" w:rsidRPr="00B52921" w:rsidRDefault="00492F02" w:rsidP="00492F02">
            <w:pPr>
              <w:textAlignment w:val="auto"/>
              <w:rPr>
                <w:rFonts w:ascii="Calibri" w:eastAsia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 xml:space="preserve">Experience in supporting schools or educational settings to improve outcomes for learners, particularly vulnerable learners.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12EC" w14:textId="73926529" w:rsidR="00492F02" w:rsidRPr="00B27419" w:rsidRDefault="009B3C05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D58" w14:textId="77777777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92F02" w:rsidRPr="0047534F" w14:paraId="5813E42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B39D" w14:textId="7825A96A" w:rsidR="00492F02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5691" w14:textId="49E927EA" w:rsidR="00492F02" w:rsidRPr="00B52921" w:rsidRDefault="00492F02" w:rsidP="00B52921">
            <w:pPr>
              <w:textAlignment w:val="auto"/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Experience of working in multi</w:t>
            </w: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noBreakHyphen/>
              <w:t>agency environments and navigating complex systems.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CBEC" w14:textId="76B786CF" w:rsidR="00492F02" w:rsidRPr="00B27419" w:rsidRDefault="009B3C05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EF02" w14:textId="77777777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92F02" w:rsidRPr="0047534F" w14:paraId="68AEF19D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B821" w14:textId="7832A6BE" w:rsidR="00492F02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B0B6" w14:textId="10AD0A03" w:rsidR="00492F02" w:rsidRPr="00B52921" w:rsidRDefault="00492F02" w:rsidP="00492F02">
            <w:pPr>
              <w:textAlignment w:val="auto"/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 xml:space="preserve">Understanding and experience of educational progress measures and attainment.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3771" w14:textId="2E0CC88D" w:rsidR="00492F02" w:rsidRPr="00B27419" w:rsidRDefault="009B3C05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D786" w14:textId="77777777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92F02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492F02" w:rsidRPr="00B27419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492F02" w:rsidRPr="00B27419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92F02" w:rsidRPr="0047534F" w14:paraId="466142E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0992FA79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B52921"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2D053FAF" w:rsidR="00492F02" w:rsidRPr="00B52921" w:rsidRDefault="00492F02" w:rsidP="00B52921">
            <w:pPr>
              <w:textAlignment w:val="auto"/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 xml:space="preserve">Ability to analyse and interpret information to identify patterns, risks and solutions and effective action.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7918" w14:textId="51157196" w:rsidR="00492F02" w:rsidRPr="00B27419" w:rsidRDefault="009B3C05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92F02" w:rsidRPr="0047534F" w14:paraId="618B38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1745CF39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B52921"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65882CBD" w:rsidR="00492F02" w:rsidRPr="00B52921" w:rsidRDefault="00492F02" w:rsidP="00B52921">
            <w:pPr>
              <w:textAlignment w:val="auto"/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Skilled in multi</w:t>
            </w: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noBreakHyphen/>
              <w:t>agency collaboration to maximise support for children and families.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05EB660D" w:rsidR="00492F02" w:rsidRPr="00B27419" w:rsidRDefault="009B3C05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92F02" w:rsidRPr="0047534F" w14:paraId="0628E687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58F57181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B52921"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5E471546" w:rsidR="00492F02" w:rsidRPr="00B52921" w:rsidRDefault="00492F02" w:rsidP="00B52921">
            <w:pPr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Strong verbal and written communication, including report writing and professional contributions to meetings.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253A6511" w:rsidR="00492F02" w:rsidRPr="00B27419" w:rsidRDefault="009B3C05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92F02" w:rsidRPr="0047534F" w14:paraId="5C8F7F4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1B531D19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B52921"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0682B350" w:rsidR="00492F02" w:rsidRPr="00B52921" w:rsidRDefault="00492F02" w:rsidP="00B52921">
            <w:pPr>
              <w:textAlignment w:val="auto"/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Ability to work independently and as part of a team, using initiative and making informed decisions.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128E" w14:textId="65854790" w:rsidR="00492F02" w:rsidRPr="00B27419" w:rsidRDefault="009B3C05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77777777" w:rsidR="00492F02" w:rsidRPr="0047534F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92F02" w:rsidRPr="0047534F" w14:paraId="7678E7D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A893" w14:textId="54453389" w:rsidR="00492F02" w:rsidRPr="0047534F" w:rsidRDefault="00B52921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C50D" w14:textId="7C00BB2C" w:rsidR="00492F02" w:rsidRPr="00B52921" w:rsidRDefault="00492F02" w:rsidP="00492F02">
            <w:pPr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 xml:space="preserve">Ability to form and maintain appropriate relationships and professional boundaries with children and young people.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5FAA" w14:textId="28F24815" w:rsidR="00492F02" w:rsidRPr="00B27419" w:rsidRDefault="009B3C05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AB5C" w14:textId="77777777" w:rsidR="00492F02" w:rsidRDefault="00492F02" w:rsidP="00492F02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B67BA" w:rsidRPr="0047534F" w14:paraId="56B1338D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B2AA" w14:textId="306EADB0" w:rsidR="007B67BA" w:rsidRDefault="00B52921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0204" w14:textId="42E2931E" w:rsidR="007B67BA" w:rsidRPr="00B52921" w:rsidRDefault="007B67BA" w:rsidP="007B67BA">
            <w:pPr>
              <w:rPr>
                <w:rFonts w:ascii="Calibri" w:hAnsi="Calibri" w:cs="Calibri"/>
                <w:color w:val="000000" w:themeColor="text1"/>
                <w:szCs w:val="24"/>
                <w:u w:val="single"/>
              </w:rPr>
            </w:pPr>
            <w:r w:rsidRPr="00B5292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ability to communicate at ease with customers and provide advice in accurate spoken English.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40A0" w14:textId="07E3F50D" w:rsidR="007B67BA" w:rsidRPr="00B27419" w:rsidRDefault="009B3C05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068E" w14:textId="77777777" w:rsidR="007B67BA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B67BA" w:rsidRPr="0047534F" w14:paraId="0C3EB876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1B25E677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B52921"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131" w14:textId="3BAD306D" w:rsidR="007B67BA" w:rsidRPr="00B52921" w:rsidRDefault="007B67BA" w:rsidP="00B52921">
            <w:pPr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Skilled in managing complex caseloads and competing priorities.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EB" w14:textId="587256B3" w:rsidR="007B67BA" w:rsidRPr="00B27419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699" w14:textId="67A481A4" w:rsidR="007B67BA" w:rsidRPr="0047534F" w:rsidRDefault="009B3C05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7B67BA" w:rsidRPr="0047534F" w14:paraId="7AC0D3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847" w14:textId="0AE6A3D0" w:rsidR="007B67BA" w:rsidRPr="0047534F" w:rsidRDefault="00B52921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B96" w14:textId="136700F5" w:rsidR="007B67BA" w:rsidRPr="00B52921" w:rsidRDefault="007B67BA" w:rsidP="00B52921">
            <w:pPr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Confident in offering professional challenge while maintaining strong relationships.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43A2" w14:textId="1CC1C913" w:rsidR="007B67BA" w:rsidRPr="00B27419" w:rsidRDefault="009B3C05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6508" w14:textId="77777777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B67BA" w:rsidRPr="0047534F" w14:paraId="6634B91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3512" w14:textId="6F9C4E44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  <w:r w:rsidR="00B52921">
              <w:rPr>
                <w:rFonts w:ascii="Calibri" w:eastAsia="Calibri" w:hAnsi="Calibri" w:cs="Calibri"/>
                <w:b/>
                <w:szCs w:val="24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F4C0" w14:textId="77777777" w:rsidR="007B67BA" w:rsidRDefault="007B67BA" w:rsidP="00B52921">
            <w:pPr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Strong IT skills, including use of management information systems.</w:t>
            </w:r>
          </w:p>
          <w:p w14:paraId="749F120F" w14:textId="77777777" w:rsidR="00DE4E28" w:rsidRDefault="00DE4E28" w:rsidP="00B52921">
            <w:pPr>
              <w:rPr>
                <w:rFonts w:ascii="Calibri" w:hAnsi="Calibri" w:cs="Calibri"/>
                <w:color w:val="000000" w:themeColor="text1"/>
                <w:szCs w:val="24"/>
              </w:rPr>
            </w:pPr>
          </w:p>
          <w:p w14:paraId="026AD793" w14:textId="4AEF4742" w:rsidR="00DE4E28" w:rsidRPr="00B52921" w:rsidRDefault="00DE4E28" w:rsidP="00B52921">
            <w:pPr>
              <w:rPr>
                <w:rFonts w:ascii="Calibri" w:hAnsi="Calibri" w:cs="Calibri"/>
                <w:color w:val="000000" w:themeColor="text1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C252" w14:textId="5C6DF864" w:rsidR="007B67BA" w:rsidRPr="00B27419" w:rsidRDefault="009B3C05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AC2B" w14:textId="77777777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B67BA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7B67BA" w:rsidRPr="00B27419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7B67BA" w:rsidRPr="00B27419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B67BA" w:rsidRPr="0047534F" w14:paraId="27C3536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1DC8FB7F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 w:rsidR="00B52921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07CAC566" w:rsidR="007B67BA" w:rsidRPr="00B52921" w:rsidRDefault="007B67BA" w:rsidP="00B52921">
            <w:pPr>
              <w:textAlignment w:val="auto"/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Child</w:t>
            </w: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noBreakHyphen/>
              <w:t>centred, values</w:t>
            </w: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noBreakHyphen/>
              <w:t xml:space="preserve">driven and committed to equality and inclusion, particularly for Children in Our Care and those with a Social Worker.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60F372D3" w:rsidR="007B67BA" w:rsidRPr="00B27419" w:rsidRDefault="009B3C05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B67BA" w:rsidRPr="0047534F" w14:paraId="4772DE7E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34FF3568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 w:rsidR="00B52921"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4FB636F8" w:rsidR="007B67BA" w:rsidRPr="00B52921" w:rsidRDefault="007B67BA" w:rsidP="00B52921">
            <w:pPr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Resilient, reflective and able to manage emotionally demanding situations.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7FF23B94" w:rsidR="007B67BA" w:rsidRPr="00B27419" w:rsidRDefault="009B3C05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B67BA" w:rsidRPr="0047534F" w14:paraId="459B61D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3C1050FB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 w:rsidR="00B52921"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5ADC6165" w:rsidR="007B67BA" w:rsidRPr="00B52921" w:rsidRDefault="007B67BA" w:rsidP="00B52921">
            <w:pPr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Calm, professional and ethical under pressure.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7EE" w14:textId="7E4CF483" w:rsidR="007B67BA" w:rsidRPr="00B27419" w:rsidRDefault="009B3C05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B67BA" w:rsidRPr="0047534F" w14:paraId="71ABCFF2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5D2B2B84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 w:rsidR="00B52921"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7993A6D5" w:rsidR="007B67BA" w:rsidRPr="00B52921" w:rsidRDefault="007B67BA" w:rsidP="00B52921">
            <w:pPr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Curious, solution</w:t>
            </w: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noBreakHyphen/>
              <w:t>focused and committed to continuous learning.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112B" w14:textId="52BDC276" w:rsidR="007B67BA" w:rsidRPr="00B27419" w:rsidRDefault="009B3C05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77777777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B67BA" w:rsidRPr="0047534F" w14:paraId="19F2CFD1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14F" w14:textId="69A09121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 w:rsidR="00B52921"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1134" w14:textId="08D3BD55" w:rsidR="007B67BA" w:rsidRPr="00B52921" w:rsidRDefault="007B67BA" w:rsidP="00B52921">
            <w:pPr>
              <w:rPr>
                <w:rFonts w:ascii="Calibri" w:hAnsi="Calibri" w:cs="Calibri"/>
                <w:color w:val="000000" w:themeColor="text1"/>
                <w:szCs w:val="24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>A confident advocate with high aspirations for all children, particularly Children in Our Care, previously Looked After and those with a social worker.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DB3F" w14:textId="4E52A123" w:rsidR="007B67BA" w:rsidRPr="00B27419" w:rsidRDefault="009B3C05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D42E" w14:textId="77777777" w:rsidR="007B67BA" w:rsidRPr="0047534F" w:rsidRDefault="007B67BA" w:rsidP="007B67BA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B52921" w:rsidRPr="0047534F" w14:paraId="60A99441" w14:textId="77777777" w:rsidTr="00F3494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12AF3C1" w14:textId="7116A61E" w:rsidR="00B52921" w:rsidRPr="0047534F" w:rsidRDefault="00B52921" w:rsidP="00B52921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7D609F4" w14:textId="4ABD406C" w:rsidR="00B52921" w:rsidRPr="00E67C11" w:rsidRDefault="00B52921" w:rsidP="00B52921">
            <w:pPr>
              <w:rPr>
                <w:rFonts w:ascii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Special Requirements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948C37C" w14:textId="77777777" w:rsidR="00B52921" w:rsidRDefault="00B52921" w:rsidP="00B52921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78050D4" w14:textId="77777777" w:rsidR="00B52921" w:rsidRPr="0047534F" w:rsidRDefault="00B52921" w:rsidP="00B52921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B52921" w:rsidRPr="0047534F" w14:paraId="31BEF1A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1AB3" w14:textId="604A4EC0" w:rsidR="00B52921" w:rsidRDefault="00B52921" w:rsidP="00B52921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1760" w14:textId="595D51D7" w:rsidR="00B52921" w:rsidRPr="00B52921" w:rsidRDefault="00B52921" w:rsidP="00B5292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52921">
              <w:rPr>
                <w:rFonts w:ascii="Calibri" w:hAnsi="Calibri" w:cs="Calibri"/>
                <w:color w:val="000000" w:themeColor="text1"/>
                <w:szCs w:val="24"/>
              </w:rPr>
              <w:t xml:space="preserve">Suitability to work with children, including Enhanced DBS with a Children’s Barred List required.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8941" w14:textId="3E362371" w:rsidR="00B52921" w:rsidRDefault="009B3C05" w:rsidP="00B52921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521D" w14:textId="77777777" w:rsidR="00B52921" w:rsidRDefault="00B52921" w:rsidP="00B52921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B52921" w:rsidRPr="0047534F" w14:paraId="52BD393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810B" w14:textId="63EA4F3A" w:rsidR="00B52921" w:rsidRPr="0047534F" w:rsidRDefault="00B52921" w:rsidP="00B52921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3280" w14:textId="35A52247" w:rsidR="00B52921" w:rsidRDefault="00B52921" w:rsidP="00B52921">
            <w:pPr>
              <w:rPr>
                <w:rFonts w:ascii="Calibri" w:hAnsi="Calibri" w:cs="Calibri"/>
                <w:b/>
                <w:bCs/>
                <w:color w:val="007297"/>
                <w:szCs w:val="24"/>
              </w:rPr>
            </w:pPr>
            <w:r w:rsidRPr="001C4FF0">
              <w:rPr>
                <w:rFonts w:ascii="Calibri" w:eastAsia="Calibri" w:hAnsi="Calibri" w:cs="Calibri"/>
                <w:sz w:val="22"/>
                <w:szCs w:val="22"/>
              </w:rPr>
              <w:t>Ability to work in a flexible manner including occasional evening and weekends on an agreed basis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387C" w14:textId="77777777" w:rsidR="00B52921" w:rsidRDefault="00B52921" w:rsidP="00B52921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BAAD" w14:textId="4BD2D8FA" w:rsidR="00B52921" w:rsidRPr="0047534F" w:rsidRDefault="009B3C05" w:rsidP="00B52921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B52921" w:rsidRPr="0047534F" w14:paraId="10104A00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B737" w14:textId="532D60F6" w:rsidR="00B52921" w:rsidRPr="001C4FF0" w:rsidRDefault="00B52921" w:rsidP="00B52921">
            <w:pPr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6F74" w14:textId="5BF393FA" w:rsidR="00B52921" w:rsidRPr="001C4FF0" w:rsidRDefault="00B52921" w:rsidP="00B5292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1C4FF0">
              <w:rPr>
                <w:rFonts w:ascii="Calibri" w:hAnsi="Calibri" w:cs="Calibri"/>
                <w:sz w:val="22"/>
                <w:szCs w:val="22"/>
              </w:rPr>
              <w:t>Capable of independent travel to carry out the requirements of the post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9101" w14:textId="000056DA" w:rsidR="00B52921" w:rsidRPr="001C4FF0" w:rsidRDefault="001F563C" w:rsidP="00B52921">
            <w:pPr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A15D" w14:textId="77777777" w:rsidR="00B52921" w:rsidRPr="0047534F" w:rsidRDefault="00B52921" w:rsidP="00B52921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7A2E25">
      <w:pPr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7A2E25">
      <w:pPr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6DFEDA4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</w:p>
    <w:p w14:paraId="65092EDC" w14:textId="7F19A525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bookmarkStart w:id="1" w:name="_Hlk211340693"/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You are required to safeguard and promote the welfare of children for whom you have responsibility, or with whom you come into contact, to include adhering to all specified procedures.</w:t>
      </w:r>
    </w:p>
    <w:p w14:paraId="363C4749" w14:textId="45F16AC0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This post involves frequent contact with</w:t>
      </w:r>
      <w:r w:rsidR="00A625E1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 </w:t>
      </w: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children.</w:t>
      </w:r>
    </w:p>
    <w:p w14:paraId="41879BF4" w14:textId="5999134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p w14:paraId="0666247E" w14:textId="60857F3B" w:rsidR="004734A5" w:rsidRPr="00F547E7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sz w:val="22"/>
          <w:szCs w:val="22"/>
          <w:lang w:val="en-US" w:eastAsia="ja-JP"/>
        </w:rPr>
        <w:t xml:space="preserve">This post is subject to an enhanced disclosure. The successful applicant will be subject to the relevant vetting checks before an offer of appointment is confirmed. Following appointment, the </w:t>
      </w: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employee will be subject to rechecking as required from time to time by ourselves.</w:t>
      </w:r>
      <w:bookmarkEnd w:id="0"/>
      <w:bookmarkEnd w:id="1"/>
    </w:p>
    <w:sectPr w:rsidR="004734A5" w:rsidRPr="00F547E7" w:rsidSect="00AC2BA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B98DA" w14:textId="77777777" w:rsidR="00942F71" w:rsidRDefault="00942F71">
      <w:r>
        <w:separator/>
      </w:r>
    </w:p>
  </w:endnote>
  <w:endnote w:type="continuationSeparator" w:id="0">
    <w:p w14:paraId="431D93AF" w14:textId="77777777" w:rsidR="00942F71" w:rsidRDefault="00942F71">
      <w:r>
        <w:continuationSeparator/>
      </w:r>
    </w:p>
  </w:endnote>
  <w:endnote w:type="continuationNotice" w:id="1">
    <w:p w14:paraId="7892952E" w14:textId="77777777" w:rsidR="00942F71" w:rsidRDefault="00942F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B2EA" w14:textId="77777777" w:rsidR="00702B13" w:rsidRDefault="00702B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49D989EF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r w:rsidRPr="00EE3787">
      <w:rPr>
        <w:rFonts w:ascii="Calibri" w:hAnsi="Calibri" w:cs="Calibri"/>
      </w:rPr>
      <w:t xml:space="preserve">JE reference: </w:t>
    </w:r>
    <w:r w:rsidR="00702B13">
      <w:rPr>
        <w:rFonts w:ascii="Calibri" w:hAnsi="Calibri" w:cs="Calibri"/>
      </w:rPr>
      <w:t>E3394</w:t>
    </w:r>
  </w:p>
  <w:p w14:paraId="25900993" w14:textId="77777777" w:rsidR="00EE3787" w:rsidRDefault="00EE37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63559" w14:textId="77777777" w:rsidR="00942F71" w:rsidRDefault="00942F71">
      <w:r>
        <w:separator/>
      </w:r>
    </w:p>
  </w:footnote>
  <w:footnote w:type="continuationSeparator" w:id="0">
    <w:p w14:paraId="5FCF3E9E" w14:textId="77777777" w:rsidR="00942F71" w:rsidRDefault="00942F71">
      <w:r>
        <w:continuationSeparator/>
      </w:r>
    </w:p>
  </w:footnote>
  <w:footnote w:type="continuationNotice" w:id="1">
    <w:p w14:paraId="60F0E2AC" w14:textId="77777777" w:rsidR="00942F71" w:rsidRDefault="00942F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C233F" w14:textId="77777777" w:rsidR="00702B13" w:rsidRDefault="00702B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3C1D38E9" w:rsidR="000A2574" w:rsidRPr="00457682" w:rsidRDefault="00246599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3F1E2" wp14:editId="48F00C85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32A30" wp14:editId="65116AE5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779347214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1937071B" w:rsidR="00457682" w:rsidRPr="00457682" w:rsidRDefault="00246599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8B0E90E" wp14:editId="173CF95C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5E982F1" wp14:editId="5E2C4556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407790239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2DC6EB7"/>
    <w:multiLevelType w:val="multilevel"/>
    <w:tmpl w:val="7F1E4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0A9C2111"/>
    <w:multiLevelType w:val="hybridMultilevel"/>
    <w:tmpl w:val="63345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FD0878"/>
    <w:multiLevelType w:val="hybridMultilevel"/>
    <w:tmpl w:val="37DA1D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AF40A4"/>
    <w:multiLevelType w:val="hybridMultilevel"/>
    <w:tmpl w:val="07A25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9" w15:restartNumberingAfterBreak="0">
    <w:nsid w:val="3D872496"/>
    <w:multiLevelType w:val="multilevel"/>
    <w:tmpl w:val="B454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9778C2"/>
    <w:multiLevelType w:val="multilevel"/>
    <w:tmpl w:val="0C5EF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22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16E1D1E"/>
    <w:multiLevelType w:val="hybridMultilevel"/>
    <w:tmpl w:val="4126A932"/>
    <w:lvl w:ilvl="0" w:tplc="440028C4">
      <w:numFmt w:val="bullet"/>
      <w:lvlText w:val="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9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4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26"/>
  </w:num>
  <w:num w:numId="2" w16cid:durableId="1695303209">
    <w:abstractNumId w:val="34"/>
  </w:num>
  <w:num w:numId="3" w16cid:durableId="1456369216">
    <w:abstractNumId w:val="24"/>
  </w:num>
  <w:num w:numId="4" w16cid:durableId="1564826089">
    <w:abstractNumId w:val="7"/>
  </w:num>
  <w:num w:numId="5" w16cid:durableId="407580612">
    <w:abstractNumId w:val="30"/>
  </w:num>
  <w:num w:numId="6" w16cid:durableId="609702843">
    <w:abstractNumId w:val="18"/>
  </w:num>
  <w:num w:numId="7" w16cid:durableId="1939633071">
    <w:abstractNumId w:val="28"/>
  </w:num>
  <w:num w:numId="8" w16cid:durableId="1505514422">
    <w:abstractNumId w:val="15"/>
  </w:num>
  <w:num w:numId="9" w16cid:durableId="1132401556">
    <w:abstractNumId w:val="15"/>
  </w:num>
  <w:num w:numId="10" w16cid:durableId="1399786572">
    <w:abstractNumId w:val="21"/>
  </w:num>
  <w:num w:numId="11" w16cid:durableId="2046366126">
    <w:abstractNumId w:val="3"/>
  </w:num>
  <w:num w:numId="12" w16cid:durableId="1657950604">
    <w:abstractNumId w:val="5"/>
  </w:num>
  <w:num w:numId="13" w16cid:durableId="810056061">
    <w:abstractNumId w:val="14"/>
  </w:num>
  <w:num w:numId="14" w16cid:durableId="2099253561">
    <w:abstractNumId w:val="11"/>
  </w:num>
  <w:num w:numId="15" w16cid:durableId="1941638039">
    <w:abstractNumId w:val="6"/>
  </w:num>
  <w:num w:numId="16" w16cid:durableId="1235697355">
    <w:abstractNumId w:val="16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5"/>
  </w:num>
  <w:num w:numId="20" w16cid:durableId="621690211">
    <w:abstractNumId w:val="14"/>
  </w:num>
  <w:num w:numId="21" w16cid:durableId="873231649">
    <w:abstractNumId w:val="11"/>
  </w:num>
  <w:num w:numId="22" w16cid:durableId="1170634904">
    <w:abstractNumId w:val="6"/>
  </w:num>
  <w:num w:numId="23" w16cid:durableId="640496385">
    <w:abstractNumId w:val="1"/>
  </w:num>
  <w:num w:numId="24" w16cid:durableId="1555237560">
    <w:abstractNumId w:val="29"/>
  </w:num>
  <w:num w:numId="25" w16cid:durableId="1633706142">
    <w:abstractNumId w:val="33"/>
  </w:num>
  <w:num w:numId="26" w16cid:durableId="1298336141">
    <w:abstractNumId w:val="13"/>
  </w:num>
  <w:num w:numId="27" w16cid:durableId="540870127">
    <w:abstractNumId w:val="17"/>
  </w:num>
  <w:num w:numId="28" w16cid:durableId="1202012182">
    <w:abstractNumId w:val="22"/>
  </w:num>
  <w:num w:numId="29" w16cid:durableId="1121457031">
    <w:abstractNumId w:val="23"/>
  </w:num>
  <w:num w:numId="30" w16cid:durableId="1758011993">
    <w:abstractNumId w:val="2"/>
  </w:num>
  <w:num w:numId="31" w16cid:durableId="1604460659">
    <w:abstractNumId w:val="31"/>
  </w:num>
  <w:num w:numId="32" w16cid:durableId="328141997">
    <w:abstractNumId w:val="27"/>
  </w:num>
  <w:num w:numId="33" w16cid:durableId="1554732357">
    <w:abstractNumId w:val="9"/>
  </w:num>
  <w:num w:numId="34" w16cid:durableId="448551457">
    <w:abstractNumId w:val="32"/>
  </w:num>
  <w:num w:numId="35" w16cid:durableId="859900993">
    <w:abstractNumId w:val="20"/>
  </w:num>
  <w:num w:numId="36" w16cid:durableId="445931285">
    <w:abstractNumId w:val="19"/>
  </w:num>
  <w:num w:numId="37" w16cid:durableId="1384253077">
    <w:abstractNumId w:val="4"/>
  </w:num>
  <w:num w:numId="38" w16cid:durableId="1694263193">
    <w:abstractNumId w:val="12"/>
  </w:num>
  <w:num w:numId="39" w16cid:durableId="2070886274">
    <w:abstractNumId w:val="25"/>
  </w:num>
  <w:num w:numId="40" w16cid:durableId="1343893411">
    <w:abstractNumId w:val="8"/>
  </w:num>
  <w:num w:numId="41" w16cid:durableId="21075316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64E1"/>
    <w:rsid w:val="00024699"/>
    <w:rsid w:val="000307DD"/>
    <w:rsid w:val="00033ED7"/>
    <w:rsid w:val="00037F44"/>
    <w:rsid w:val="00040648"/>
    <w:rsid w:val="00042918"/>
    <w:rsid w:val="000478ED"/>
    <w:rsid w:val="000503EE"/>
    <w:rsid w:val="00052E5C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E3F"/>
    <w:rsid w:val="000B29EB"/>
    <w:rsid w:val="000B40DE"/>
    <w:rsid w:val="000B5685"/>
    <w:rsid w:val="000D0EB7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B777A"/>
    <w:rsid w:val="001C1DF0"/>
    <w:rsid w:val="001C56E1"/>
    <w:rsid w:val="001D23AB"/>
    <w:rsid w:val="001D5C77"/>
    <w:rsid w:val="001E0280"/>
    <w:rsid w:val="001E2217"/>
    <w:rsid w:val="001E3FA1"/>
    <w:rsid w:val="001F563C"/>
    <w:rsid w:val="00201265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46599"/>
    <w:rsid w:val="00251994"/>
    <w:rsid w:val="00253F38"/>
    <w:rsid w:val="00257653"/>
    <w:rsid w:val="00260323"/>
    <w:rsid w:val="00263CF5"/>
    <w:rsid w:val="002679E8"/>
    <w:rsid w:val="00273A6D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B3156"/>
    <w:rsid w:val="002C302D"/>
    <w:rsid w:val="002C3584"/>
    <w:rsid w:val="002D030E"/>
    <w:rsid w:val="002D4BED"/>
    <w:rsid w:val="002E4556"/>
    <w:rsid w:val="002E545B"/>
    <w:rsid w:val="002E6E13"/>
    <w:rsid w:val="002F1CBE"/>
    <w:rsid w:val="002F6F6B"/>
    <w:rsid w:val="0030449E"/>
    <w:rsid w:val="00306CD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6283"/>
    <w:rsid w:val="00346F7D"/>
    <w:rsid w:val="0035001F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9045F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E1F1F"/>
    <w:rsid w:val="003F5650"/>
    <w:rsid w:val="003F7CEE"/>
    <w:rsid w:val="004049CC"/>
    <w:rsid w:val="004056F1"/>
    <w:rsid w:val="00406310"/>
    <w:rsid w:val="00413AF3"/>
    <w:rsid w:val="00416E8B"/>
    <w:rsid w:val="004172C8"/>
    <w:rsid w:val="00417857"/>
    <w:rsid w:val="00420AEC"/>
    <w:rsid w:val="00425C7D"/>
    <w:rsid w:val="0042776C"/>
    <w:rsid w:val="00442667"/>
    <w:rsid w:val="00445379"/>
    <w:rsid w:val="00457682"/>
    <w:rsid w:val="00457C49"/>
    <w:rsid w:val="00460151"/>
    <w:rsid w:val="004626BB"/>
    <w:rsid w:val="004649AF"/>
    <w:rsid w:val="0046532B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2F02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4A2"/>
    <w:rsid w:val="004C17FB"/>
    <w:rsid w:val="004C4896"/>
    <w:rsid w:val="004C67EB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17AE5"/>
    <w:rsid w:val="00522269"/>
    <w:rsid w:val="00526091"/>
    <w:rsid w:val="005364D2"/>
    <w:rsid w:val="00541431"/>
    <w:rsid w:val="00543E08"/>
    <w:rsid w:val="00553106"/>
    <w:rsid w:val="00553D1F"/>
    <w:rsid w:val="0056288E"/>
    <w:rsid w:val="0057045A"/>
    <w:rsid w:val="005705CF"/>
    <w:rsid w:val="00572676"/>
    <w:rsid w:val="0057384E"/>
    <w:rsid w:val="00574C3B"/>
    <w:rsid w:val="005820D2"/>
    <w:rsid w:val="00583A33"/>
    <w:rsid w:val="00595316"/>
    <w:rsid w:val="005A49E4"/>
    <w:rsid w:val="005A64B2"/>
    <w:rsid w:val="005A77E3"/>
    <w:rsid w:val="005B1674"/>
    <w:rsid w:val="005B282F"/>
    <w:rsid w:val="005B407C"/>
    <w:rsid w:val="005C31CE"/>
    <w:rsid w:val="005D0D65"/>
    <w:rsid w:val="005D5B50"/>
    <w:rsid w:val="005D7BD2"/>
    <w:rsid w:val="005E49E9"/>
    <w:rsid w:val="005F4D49"/>
    <w:rsid w:val="006020C7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72EFD"/>
    <w:rsid w:val="006811E0"/>
    <w:rsid w:val="0069088B"/>
    <w:rsid w:val="0069268C"/>
    <w:rsid w:val="006934EA"/>
    <w:rsid w:val="006A17FE"/>
    <w:rsid w:val="006A5780"/>
    <w:rsid w:val="006B1B28"/>
    <w:rsid w:val="006B341B"/>
    <w:rsid w:val="006B52A9"/>
    <w:rsid w:val="006B5C1F"/>
    <w:rsid w:val="006B7112"/>
    <w:rsid w:val="006E4AE6"/>
    <w:rsid w:val="006E4E48"/>
    <w:rsid w:val="00701C8C"/>
    <w:rsid w:val="00702B13"/>
    <w:rsid w:val="007063A5"/>
    <w:rsid w:val="00716B53"/>
    <w:rsid w:val="00717D77"/>
    <w:rsid w:val="007215BD"/>
    <w:rsid w:val="007226D8"/>
    <w:rsid w:val="00723AD7"/>
    <w:rsid w:val="00724044"/>
    <w:rsid w:val="007337D1"/>
    <w:rsid w:val="0076003B"/>
    <w:rsid w:val="00760FBF"/>
    <w:rsid w:val="00763458"/>
    <w:rsid w:val="00786773"/>
    <w:rsid w:val="0078773A"/>
    <w:rsid w:val="00797E14"/>
    <w:rsid w:val="007A2E25"/>
    <w:rsid w:val="007B67BA"/>
    <w:rsid w:val="007C38C4"/>
    <w:rsid w:val="007C648B"/>
    <w:rsid w:val="007C6CAB"/>
    <w:rsid w:val="007D2AF4"/>
    <w:rsid w:val="007D3836"/>
    <w:rsid w:val="007D7273"/>
    <w:rsid w:val="007E18EF"/>
    <w:rsid w:val="007E4AAD"/>
    <w:rsid w:val="007E72EB"/>
    <w:rsid w:val="007E7F78"/>
    <w:rsid w:val="007F3169"/>
    <w:rsid w:val="00807575"/>
    <w:rsid w:val="00815666"/>
    <w:rsid w:val="00821C38"/>
    <w:rsid w:val="00821DCC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C311B"/>
    <w:rsid w:val="008C783B"/>
    <w:rsid w:val="008D26E3"/>
    <w:rsid w:val="008E1D61"/>
    <w:rsid w:val="008E5AC4"/>
    <w:rsid w:val="008E5E21"/>
    <w:rsid w:val="008E679E"/>
    <w:rsid w:val="008F520D"/>
    <w:rsid w:val="008F7899"/>
    <w:rsid w:val="00906B8F"/>
    <w:rsid w:val="00914F2D"/>
    <w:rsid w:val="00917E9D"/>
    <w:rsid w:val="00921A1D"/>
    <w:rsid w:val="0092745A"/>
    <w:rsid w:val="00935FAE"/>
    <w:rsid w:val="009367E3"/>
    <w:rsid w:val="00942F71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A0160"/>
    <w:rsid w:val="009A5386"/>
    <w:rsid w:val="009B3C05"/>
    <w:rsid w:val="009C2B22"/>
    <w:rsid w:val="009C3E15"/>
    <w:rsid w:val="009D22F4"/>
    <w:rsid w:val="009D4FA3"/>
    <w:rsid w:val="009E51D8"/>
    <w:rsid w:val="00A01DBE"/>
    <w:rsid w:val="00A0450F"/>
    <w:rsid w:val="00A107EB"/>
    <w:rsid w:val="00A13E07"/>
    <w:rsid w:val="00A22B92"/>
    <w:rsid w:val="00A25677"/>
    <w:rsid w:val="00A30471"/>
    <w:rsid w:val="00A32E5E"/>
    <w:rsid w:val="00A41DB1"/>
    <w:rsid w:val="00A45C25"/>
    <w:rsid w:val="00A52E8D"/>
    <w:rsid w:val="00A605E1"/>
    <w:rsid w:val="00A625E1"/>
    <w:rsid w:val="00A7522E"/>
    <w:rsid w:val="00A81998"/>
    <w:rsid w:val="00A9322E"/>
    <w:rsid w:val="00A97E8D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921"/>
    <w:rsid w:val="00B52A2A"/>
    <w:rsid w:val="00B55205"/>
    <w:rsid w:val="00B610EC"/>
    <w:rsid w:val="00B61608"/>
    <w:rsid w:val="00B703E7"/>
    <w:rsid w:val="00B747DD"/>
    <w:rsid w:val="00B7715F"/>
    <w:rsid w:val="00B804C2"/>
    <w:rsid w:val="00B91A06"/>
    <w:rsid w:val="00B934F6"/>
    <w:rsid w:val="00B94A0B"/>
    <w:rsid w:val="00B96415"/>
    <w:rsid w:val="00BA69A5"/>
    <w:rsid w:val="00BB0FB3"/>
    <w:rsid w:val="00BB28D6"/>
    <w:rsid w:val="00BC246F"/>
    <w:rsid w:val="00BC4A67"/>
    <w:rsid w:val="00BC6E47"/>
    <w:rsid w:val="00BD1677"/>
    <w:rsid w:val="00BD1D1E"/>
    <w:rsid w:val="00BD6F37"/>
    <w:rsid w:val="00BE1821"/>
    <w:rsid w:val="00C06212"/>
    <w:rsid w:val="00C11265"/>
    <w:rsid w:val="00C136E2"/>
    <w:rsid w:val="00C16C9C"/>
    <w:rsid w:val="00C17C57"/>
    <w:rsid w:val="00C229CD"/>
    <w:rsid w:val="00C26E68"/>
    <w:rsid w:val="00C30DE0"/>
    <w:rsid w:val="00C44940"/>
    <w:rsid w:val="00C45493"/>
    <w:rsid w:val="00C46830"/>
    <w:rsid w:val="00C52812"/>
    <w:rsid w:val="00C5609F"/>
    <w:rsid w:val="00C575B8"/>
    <w:rsid w:val="00C61B25"/>
    <w:rsid w:val="00C633BD"/>
    <w:rsid w:val="00C75225"/>
    <w:rsid w:val="00C7704A"/>
    <w:rsid w:val="00C8089F"/>
    <w:rsid w:val="00C82AAC"/>
    <w:rsid w:val="00C8342F"/>
    <w:rsid w:val="00C84A41"/>
    <w:rsid w:val="00C87685"/>
    <w:rsid w:val="00C94B63"/>
    <w:rsid w:val="00CA24D2"/>
    <w:rsid w:val="00CA3E02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204BD"/>
    <w:rsid w:val="00D20B21"/>
    <w:rsid w:val="00D36876"/>
    <w:rsid w:val="00D41659"/>
    <w:rsid w:val="00D43631"/>
    <w:rsid w:val="00D52C6E"/>
    <w:rsid w:val="00D530E7"/>
    <w:rsid w:val="00D54B63"/>
    <w:rsid w:val="00D63F7C"/>
    <w:rsid w:val="00D641D3"/>
    <w:rsid w:val="00D65E7B"/>
    <w:rsid w:val="00D74425"/>
    <w:rsid w:val="00D83EE9"/>
    <w:rsid w:val="00D845B8"/>
    <w:rsid w:val="00D847ED"/>
    <w:rsid w:val="00D86F56"/>
    <w:rsid w:val="00D87C5C"/>
    <w:rsid w:val="00DA2A1B"/>
    <w:rsid w:val="00DA5F7D"/>
    <w:rsid w:val="00DA6F56"/>
    <w:rsid w:val="00DB4F97"/>
    <w:rsid w:val="00DC39DD"/>
    <w:rsid w:val="00DD5EFD"/>
    <w:rsid w:val="00DE12CE"/>
    <w:rsid w:val="00DE4E28"/>
    <w:rsid w:val="00DF7220"/>
    <w:rsid w:val="00E00BE4"/>
    <w:rsid w:val="00E00D2A"/>
    <w:rsid w:val="00E16C83"/>
    <w:rsid w:val="00E22A29"/>
    <w:rsid w:val="00E234FA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60E5A"/>
    <w:rsid w:val="00E664EA"/>
    <w:rsid w:val="00E73326"/>
    <w:rsid w:val="00E83B2A"/>
    <w:rsid w:val="00E86028"/>
    <w:rsid w:val="00E910EC"/>
    <w:rsid w:val="00E94212"/>
    <w:rsid w:val="00E97708"/>
    <w:rsid w:val="00EA08DF"/>
    <w:rsid w:val="00EA0A78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618CD"/>
    <w:rsid w:val="00F62934"/>
    <w:rsid w:val="00F6430D"/>
    <w:rsid w:val="00F77A09"/>
    <w:rsid w:val="00F82173"/>
    <w:rsid w:val="00F94C40"/>
    <w:rsid w:val="00FB50F6"/>
    <w:rsid w:val="00FB744A"/>
    <w:rsid w:val="00FD28F6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4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468BF19-C74B-4A96-8695-CFA3B1E3A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DARLINGTON BOROUGH COUNCIL</vt:lpstr>
    </vt:vector>
  </TitlesOfParts>
  <Company>Unknown Organization</Company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Zoe Strike</cp:lastModifiedBy>
  <cp:revision>3</cp:revision>
  <cp:lastPrinted>2008-02-26T10:29:00Z</cp:lastPrinted>
  <dcterms:created xsi:type="dcterms:W3CDTF">2026-10-13T08:57:00Z</dcterms:created>
  <dcterms:modified xsi:type="dcterms:W3CDTF">2026-10-13T08:58:00Z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