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F915739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  <w:r w:rsidR="00D20B88">
        <w:rPr>
          <w:rFonts w:ascii="Arial" w:hAnsi="Arial" w:cs="Arial"/>
          <w:b/>
          <w:bCs/>
          <w:color w:val="000000" w:themeColor="text1"/>
        </w:rPr>
        <w:tab/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2689"/>
        <w:gridCol w:w="7229"/>
        <w:gridCol w:w="5470"/>
      </w:tblGrid>
      <w:tr w:rsidR="001E413E" w:rsidRPr="001E413E" w14:paraId="31E2D319" w14:textId="77777777" w:rsidTr="00642F55">
        <w:tc>
          <w:tcPr>
            <w:tcW w:w="2689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7229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5470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7373D8" w:rsidRPr="001E413E" w14:paraId="3CAD7CCE" w14:textId="77777777" w:rsidTr="00642F55">
        <w:trPr>
          <w:trHeight w:val="635"/>
        </w:trPr>
        <w:tc>
          <w:tcPr>
            <w:tcW w:w="2689" w:type="dxa"/>
          </w:tcPr>
          <w:p w14:paraId="71567C5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Qualifications</w:t>
            </w:r>
          </w:p>
          <w:p w14:paraId="1DEDFACB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DBAECB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796B506" w14:textId="09AA9D05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29" w:type="dxa"/>
          </w:tcPr>
          <w:p w14:paraId="70C3F23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NVQ Level Three or equivalent </w:t>
            </w:r>
          </w:p>
          <w:p w14:paraId="28306E64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GCSE/O level Grade C or above English &amp; Maths </w:t>
            </w:r>
          </w:p>
          <w:p w14:paraId="2BAB8A9C" w14:textId="6507CB91" w:rsidR="007373D8" w:rsidRPr="00EC2417" w:rsidRDefault="00EC2417" w:rsidP="00EC241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C2417">
              <w:rPr>
                <w:rFonts w:ascii="Arial" w:hAnsi="Arial" w:cs="Arial"/>
                <w:sz w:val="20"/>
                <w:szCs w:val="20"/>
              </w:rPr>
              <w:t>Good numeracy &amp; literacy skills</w:t>
            </w:r>
          </w:p>
        </w:tc>
        <w:tc>
          <w:tcPr>
            <w:tcW w:w="5470" w:type="dxa"/>
          </w:tcPr>
          <w:p w14:paraId="6EF15DEF" w14:textId="3589980D" w:rsidR="007373D8" w:rsidRPr="003E790C" w:rsidRDefault="00EC2417" w:rsidP="003E790C">
            <w:pPr>
              <w:ind w:left="360"/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bCs/>
                <w:sz w:val="20"/>
                <w:szCs w:val="20"/>
              </w:rPr>
              <w:t>First Aid certificate</w:t>
            </w:r>
          </w:p>
        </w:tc>
      </w:tr>
      <w:tr w:rsidR="00EC2417" w:rsidRPr="001E413E" w14:paraId="4CBB13F3" w14:textId="77777777" w:rsidTr="00642F55">
        <w:tc>
          <w:tcPr>
            <w:tcW w:w="2689" w:type="dxa"/>
          </w:tcPr>
          <w:p w14:paraId="5AEEB31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29" w:type="dxa"/>
          </w:tcPr>
          <w:p w14:paraId="31FE9B62" w14:textId="122769D2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xperience of working within a </w:t>
            </w:r>
            <w:r w:rsidR="004D388B">
              <w:rPr>
                <w:rFonts w:ascii="Arial" w:hAnsi="Arial" w:cs="Arial"/>
                <w:sz w:val="20"/>
                <w:szCs w:val="20"/>
              </w:rPr>
              <w:t>nursery or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 environment and working in </w:t>
            </w:r>
            <w:r w:rsidR="004D388B">
              <w:rPr>
                <w:rFonts w:ascii="Arial" w:hAnsi="Arial" w:cs="Arial"/>
                <w:sz w:val="20"/>
                <w:szCs w:val="20"/>
              </w:rPr>
              <w:t xml:space="preserve">nursery settings and 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classrooms from </w:t>
            </w:r>
            <w:r>
              <w:rPr>
                <w:rFonts w:ascii="Arial" w:hAnsi="Arial" w:cs="Arial"/>
                <w:sz w:val="20"/>
                <w:szCs w:val="20"/>
              </w:rPr>
              <w:t>KS1</w:t>
            </w:r>
            <w:r w:rsidRPr="007D4B55">
              <w:rPr>
                <w:rFonts w:ascii="Arial" w:hAnsi="Arial" w:cs="Arial"/>
                <w:sz w:val="20"/>
                <w:szCs w:val="20"/>
              </w:rPr>
              <w:t xml:space="preserve"> to Year Six</w:t>
            </w:r>
          </w:p>
          <w:p w14:paraId="0F9BBA9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 experience of planning and evaluating learning experiences</w:t>
            </w:r>
          </w:p>
          <w:p w14:paraId="64532C31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Currently involved in planning of learning for individuals, groups and whole class</w:t>
            </w:r>
          </w:p>
          <w:p w14:paraId="65D34A1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Experience of working with children with general and specific learning difficulties</w:t>
            </w:r>
          </w:p>
          <w:p w14:paraId="72786B7E" w14:textId="29E48C3F" w:rsidR="00EC2417" w:rsidRPr="007373D8" w:rsidRDefault="00EC2417" w:rsidP="00EC2417">
            <w:pPr>
              <w:rPr>
                <w:rFonts w:ascii="Arial" w:hAnsi="Arial" w:cs="Arial"/>
              </w:rPr>
            </w:pPr>
          </w:p>
        </w:tc>
        <w:tc>
          <w:tcPr>
            <w:tcW w:w="5470" w:type="dxa"/>
          </w:tcPr>
          <w:p w14:paraId="0B163D08" w14:textId="77777777" w:rsidR="00EC2417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Evidence of planning, teaching and assessing learning </w:t>
            </w:r>
            <w:r>
              <w:rPr>
                <w:rFonts w:ascii="Arial" w:hAnsi="Arial" w:cs="Arial"/>
                <w:sz w:val="20"/>
                <w:szCs w:val="20"/>
              </w:rPr>
              <w:t>for upper KS2 children with an EHCP (learning)</w:t>
            </w:r>
          </w:p>
          <w:p w14:paraId="10C0BA63" w14:textId="23B9ED18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21BFE0E1" w14:textId="77777777" w:rsidTr="00642F55">
        <w:tc>
          <w:tcPr>
            <w:tcW w:w="2689" w:type="dxa"/>
          </w:tcPr>
          <w:p w14:paraId="6B10AB71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29" w:type="dxa"/>
          </w:tcPr>
          <w:p w14:paraId="7EE0BDE7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communicate effectively and professionally with teaching staff/children/parents/carers/professional agencies</w:t>
            </w:r>
          </w:p>
          <w:p w14:paraId="0EE255A9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Demonstrate an ability to use skills, expertise and experience to work independently to support pupil learning with individual children, small groups and whole class</w:t>
            </w:r>
          </w:p>
          <w:p w14:paraId="1BFCE8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Working knowledge of the National Curriculum </w:t>
            </w:r>
          </w:p>
          <w:p w14:paraId="508065D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Aptitude to develop knowledge of teaching and learning techniques </w:t>
            </w:r>
          </w:p>
          <w:p w14:paraId="68D1086E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Ability to establish a stimulating, engaging and purposeful learning environment</w:t>
            </w:r>
          </w:p>
          <w:p w14:paraId="363D5DC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Emotional resilience in working with challenging behaviour and attitudes </w:t>
            </w:r>
          </w:p>
          <w:p w14:paraId="6B441BEC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Use of authority and techniques to maintain discipline </w:t>
            </w:r>
          </w:p>
          <w:p w14:paraId="2EF00B25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Use ICT effectively t</w:t>
            </w:r>
            <w: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o support teaching and learning</w:t>
            </w:r>
          </w:p>
          <w:p w14:paraId="1A0DB899" w14:textId="49E85F2F" w:rsidR="00EC2417" w:rsidRPr="006853DB" w:rsidRDefault="00EC2417" w:rsidP="00642F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Knowledge of issues relating to safeguarding children</w:t>
            </w:r>
          </w:p>
        </w:tc>
        <w:tc>
          <w:tcPr>
            <w:tcW w:w="5470" w:type="dxa"/>
          </w:tcPr>
          <w:p w14:paraId="24AAEDC6" w14:textId="6E3D7A2E" w:rsidR="00EC2417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 xml:space="preserve">Understanding of equal opportunities </w:t>
            </w:r>
          </w:p>
          <w:p w14:paraId="1B6F8EA4" w14:textId="76B432E7" w:rsidR="00EC2417" w:rsidRPr="006853DB" w:rsidRDefault="00EC2417" w:rsidP="00EC2417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EC2417" w:rsidRPr="001E413E" w14:paraId="7C30EDD8" w14:textId="77777777" w:rsidTr="00642F55">
        <w:tc>
          <w:tcPr>
            <w:tcW w:w="2689" w:type="dxa"/>
          </w:tcPr>
          <w:p w14:paraId="2D18F1C3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EC2417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EC2417" w:rsidRPr="001E413E" w:rsidRDefault="00EC2417" w:rsidP="00EC24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29" w:type="dxa"/>
          </w:tcPr>
          <w:p w14:paraId="39CFCF17" w14:textId="39F74F56" w:rsidR="00EC2417" w:rsidRPr="00EC2417" w:rsidRDefault="00642F55" w:rsidP="00EC2417">
            <w:pPr>
              <w:pStyle w:val="Heading1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="00EC2417" w:rsidRPr="00EC2417">
              <w:rPr>
                <w:rFonts w:ascii="Arial" w:hAnsi="Arial" w:cs="Arial"/>
                <w:color w:val="auto"/>
                <w:sz w:val="20"/>
                <w:szCs w:val="20"/>
              </w:rPr>
              <w:t>ighly motivated, approachable, committed, optimistic, energetic and enthusiastic</w:t>
            </w:r>
          </w:p>
          <w:p w14:paraId="74487BBF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use own initiative as well as working within a team environment </w:t>
            </w:r>
          </w:p>
          <w:p w14:paraId="1BC038CA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 xml:space="preserve">Ability to prioritise </w:t>
            </w:r>
          </w:p>
          <w:p w14:paraId="384F4E29" w14:textId="77777777" w:rsidR="00EC2417" w:rsidRPr="007D4B55" w:rsidRDefault="00EC2417" w:rsidP="00EC2417">
            <w:pPr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Flexibility</w:t>
            </w:r>
          </w:p>
          <w:p w14:paraId="55765E40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Sensitive to the needs of vulnerable children and their parents.</w:t>
            </w:r>
          </w:p>
          <w:p w14:paraId="390A918C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Commitment to achieve high standards and to continuing personal and professional development.</w:t>
            </w:r>
          </w:p>
          <w:p w14:paraId="657E6898" w14:textId="77777777" w:rsidR="00EC2417" w:rsidRPr="007D4B55" w:rsidRDefault="00EC2417" w:rsidP="00EC2417">
            <w:pPr>
              <w:widowControl w:val="0"/>
              <w:numPr>
                <w:ilvl w:val="0"/>
                <w:numId w:val="7"/>
              </w:num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7D4B55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High level of confidentiality and discretion.</w:t>
            </w:r>
          </w:p>
          <w:p w14:paraId="19F63409" w14:textId="3D7F8D06" w:rsidR="00EC2417" w:rsidRPr="002218F5" w:rsidRDefault="00EC2417" w:rsidP="00642F5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7D4B55">
              <w:rPr>
                <w:rFonts w:ascii="Arial" w:hAnsi="Arial" w:cs="Arial"/>
                <w:sz w:val="20"/>
                <w:szCs w:val="20"/>
              </w:rPr>
              <w:t>A sensitive and caring manner</w:t>
            </w:r>
          </w:p>
        </w:tc>
        <w:tc>
          <w:tcPr>
            <w:tcW w:w="5470" w:type="dxa"/>
          </w:tcPr>
          <w:p w14:paraId="5466AEFB" w14:textId="77777777" w:rsidR="00EC2417" w:rsidRPr="00642F55" w:rsidRDefault="00EC2417" w:rsidP="00642F55">
            <w:pPr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</w:pPr>
          </w:p>
          <w:p w14:paraId="15370E6B" w14:textId="1791EE11" w:rsidR="00EC2417" w:rsidRPr="00EC2417" w:rsidRDefault="00EC2417" w:rsidP="00EC241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EC2417">
              <w:rPr>
                <w:rFonts w:ascii="Arial" w:eastAsia="SimSun" w:hAnsi="Arial" w:cs="Arial"/>
                <w:color w:val="000000"/>
                <w:kern w:val="28"/>
                <w:sz w:val="20"/>
                <w:szCs w:val="20"/>
                <w:lang w:eastAsia="zh-CN"/>
              </w:rPr>
              <w:t>Understand the work of other professionals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1245B"/>
    <w:multiLevelType w:val="hybridMultilevel"/>
    <w:tmpl w:val="E2B016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B068D"/>
    <w:multiLevelType w:val="hybridMultilevel"/>
    <w:tmpl w:val="EB885C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CBA3CBD"/>
    <w:multiLevelType w:val="hybridMultilevel"/>
    <w:tmpl w:val="E71011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0251305">
    <w:abstractNumId w:val="1"/>
  </w:num>
  <w:num w:numId="2" w16cid:durableId="1524637510">
    <w:abstractNumId w:val="6"/>
  </w:num>
  <w:num w:numId="3" w16cid:durableId="1700279722">
    <w:abstractNumId w:val="4"/>
  </w:num>
  <w:num w:numId="4" w16cid:durableId="29845404">
    <w:abstractNumId w:val="3"/>
  </w:num>
  <w:num w:numId="5" w16cid:durableId="1882589601">
    <w:abstractNumId w:val="5"/>
  </w:num>
  <w:num w:numId="6" w16cid:durableId="1809861734">
    <w:abstractNumId w:val="0"/>
  </w:num>
  <w:num w:numId="7" w16cid:durableId="2056462023">
    <w:abstractNumId w:val="8"/>
  </w:num>
  <w:num w:numId="8" w16cid:durableId="1555238053">
    <w:abstractNumId w:val="7"/>
  </w:num>
  <w:num w:numId="9" w16cid:durableId="862717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00419A"/>
    <w:rsid w:val="00122C57"/>
    <w:rsid w:val="0012420B"/>
    <w:rsid w:val="001D1176"/>
    <w:rsid w:val="001E413E"/>
    <w:rsid w:val="002218F5"/>
    <w:rsid w:val="00254666"/>
    <w:rsid w:val="002F7FE7"/>
    <w:rsid w:val="003B66D3"/>
    <w:rsid w:val="003E790C"/>
    <w:rsid w:val="00437BED"/>
    <w:rsid w:val="004D388B"/>
    <w:rsid w:val="00571D0A"/>
    <w:rsid w:val="005F2687"/>
    <w:rsid w:val="00642F55"/>
    <w:rsid w:val="006853DB"/>
    <w:rsid w:val="007373D8"/>
    <w:rsid w:val="00872135"/>
    <w:rsid w:val="009933D7"/>
    <w:rsid w:val="009A0AC3"/>
    <w:rsid w:val="009C292B"/>
    <w:rsid w:val="00A07A0D"/>
    <w:rsid w:val="00A1190E"/>
    <w:rsid w:val="00A667E7"/>
    <w:rsid w:val="00D20B88"/>
    <w:rsid w:val="00DB1BC5"/>
    <w:rsid w:val="00EC2417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241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4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F00122-F76D-436E-ABD5-801433FF4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F4B41-7857-4CDC-B772-DDB04D038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7A9132-AF17-4E88-84CB-7F29DC75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Pauline Harris</cp:lastModifiedBy>
  <cp:revision>8</cp:revision>
  <dcterms:created xsi:type="dcterms:W3CDTF">2024-04-17T07:54:00Z</dcterms:created>
  <dcterms:modified xsi:type="dcterms:W3CDTF">2026-10-15T09:14:00Z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