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F915739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7373D8"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0C3F23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NVQ Level Three or equivalent </w:t>
            </w:r>
          </w:p>
          <w:p w14:paraId="28306E64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GCSE/O level Grade C or above English &amp; Maths </w:t>
            </w:r>
          </w:p>
          <w:p w14:paraId="2BAB8A9C" w14:textId="6507CB91" w:rsidR="007373D8" w:rsidRPr="00EC2417" w:rsidRDefault="00EC2417" w:rsidP="00EC241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C2417">
              <w:rPr>
                <w:rFonts w:ascii="Arial" w:hAnsi="Arial" w:cs="Arial"/>
                <w:sz w:val="20"/>
                <w:szCs w:val="20"/>
              </w:rPr>
              <w:t>Good numeracy &amp; literacy skills</w:t>
            </w:r>
          </w:p>
        </w:tc>
        <w:tc>
          <w:tcPr>
            <w:tcW w:w="6037" w:type="dxa"/>
          </w:tcPr>
          <w:p w14:paraId="6EF15DEF" w14:textId="3589980D" w:rsidR="007373D8" w:rsidRPr="00215733" w:rsidRDefault="00EC2417" w:rsidP="0021573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15733">
              <w:rPr>
                <w:rFonts w:ascii="Arial" w:hAnsi="Arial" w:cs="Arial"/>
                <w:bCs/>
                <w:sz w:val="20"/>
                <w:szCs w:val="20"/>
              </w:rPr>
              <w:t>First Aid certificate</w:t>
            </w:r>
          </w:p>
        </w:tc>
      </w:tr>
      <w:tr w:rsidR="00EC2417" w:rsidRPr="001E413E" w14:paraId="4CBB13F3" w14:textId="77777777" w:rsidTr="007373D8">
        <w:tc>
          <w:tcPr>
            <w:tcW w:w="3114" w:type="dxa"/>
          </w:tcPr>
          <w:p w14:paraId="5AEEB31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1FE9B62" w14:textId="122769D2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xperience of working within a </w:t>
            </w:r>
            <w:r w:rsidR="004D388B">
              <w:rPr>
                <w:rFonts w:ascii="Arial" w:hAnsi="Arial" w:cs="Arial"/>
                <w:sz w:val="20"/>
                <w:szCs w:val="20"/>
              </w:rPr>
              <w:t>nursery or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 environment and working in </w:t>
            </w:r>
            <w:r w:rsidR="004D388B">
              <w:rPr>
                <w:rFonts w:ascii="Arial" w:hAnsi="Arial" w:cs="Arial"/>
                <w:sz w:val="20"/>
                <w:szCs w:val="20"/>
              </w:rPr>
              <w:t xml:space="preserve">nursery settings and 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classrooms from </w:t>
            </w:r>
            <w:r>
              <w:rPr>
                <w:rFonts w:ascii="Arial" w:hAnsi="Arial" w:cs="Arial"/>
                <w:sz w:val="20"/>
                <w:szCs w:val="20"/>
              </w:rPr>
              <w:t>KS1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 to Year Six</w:t>
            </w:r>
          </w:p>
          <w:p w14:paraId="0F9BBA9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 experience of planning and evaluating learning experiences</w:t>
            </w:r>
          </w:p>
          <w:p w14:paraId="64532C31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Currently involved in planning of learning for individuals, groups and whole class</w:t>
            </w:r>
          </w:p>
          <w:p w14:paraId="65D34A1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Experience of working with children with general and specific learning difficulties</w:t>
            </w:r>
          </w:p>
          <w:p w14:paraId="72786B7E" w14:textId="29E48C3F" w:rsidR="00EC2417" w:rsidRPr="007373D8" w:rsidRDefault="00EC2417" w:rsidP="00EC2417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B163D08" w14:textId="77777777" w:rsidR="00EC2417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Evidence of planning, teaching and assessing learning </w:t>
            </w:r>
            <w:r>
              <w:rPr>
                <w:rFonts w:ascii="Arial" w:hAnsi="Arial" w:cs="Arial"/>
                <w:sz w:val="20"/>
                <w:szCs w:val="20"/>
              </w:rPr>
              <w:t>for upper KS2 children with an EHCP (learning)</w:t>
            </w:r>
          </w:p>
          <w:p w14:paraId="10C0BA63" w14:textId="23B9ED18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21BFE0E1" w14:textId="77777777" w:rsidTr="007373D8">
        <w:tc>
          <w:tcPr>
            <w:tcW w:w="3114" w:type="dxa"/>
          </w:tcPr>
          <w:p w14:paraId="6B10AB71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EE0BDE7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communicate effectively and professionally with teaching staff/children/parents/carers/professional agencies</w:t>
            </w:r>
          </w:p>
          <w:p w14:paraId="0EE255A9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Demonstrate an ability to use skills, expertise and experience to work independently to support pupil learning with individual children, small groups and whole class</w:t>
            </w:r>
          </w:p>
          <w:p w14:paraId="1BFCE8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Working knowledge of the National Curriculum </w:t>
            </w:r>
          </w:p>
          <w:p w14:paraId="508065D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Aptitude to develop knowledge of teaching and learning techniques </w:t>
            </w:r>
          </w:p>
          <w:p w14:paraId="68D1086E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establish a stimulating, engaging and purposeful learning environment</w:t>
            </w:r>
          </w:p>
          <w:p w14:paraId="363D5DC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Emotional resilience in working with challenging behaviour and attitudes </w:t>
            </w:r>
          </w:p>
          <w:p w14:paraId="6B441B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Use of authority and techniques to maintain discipline </w:t>
            </w:r>
          </w:p>
          <w:p w14:paraId="2EF00B25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Use ICT effectively t</w:t>
            </w:r>
            <w: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o support teaching and learning</w:t>
            </w:r>
          </w:p>
          <w:p w14:paraId="1A0DB899" w14:textId="49E85F2F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Knowledge of issues relating to safeguarding children</w:t>
            </w:r>
          </w:p>
        </w:tc>
        <w:tc>
          <w:tcPr>
            <w:tcW w:w="6037" w:type="dxa"/>
          </w:tcPr>
          <w:p w14:paraId="24AAEDC6" w14:textId="6E3D7A2E" w:rsidR="00EC2417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 xml:space="preserve">Understanding of equal opportunities </w:t>
            </w:r>
          </w:p>
          <w:p w14:paraId="1B6F8EA4" w14:textId="76B432E7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7C30EDD8" w14:textId="77777777" w:rsidTr="007373D8">
        <w:tc>
          <w:tcPr>
            <w:tcW w:w="3114" w:type="dxa"/>
          </w:tcPr>
          <w:p w14:paraId="2D18F1C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9CFCF17" w14:textId="7028B23E" w:rsidR="00EC2417" w:rsidRPr="00EC2417" w:rsidRDefault="009609C1" w:rsidP="009609C1">
            <w:pPr>
              <w:pStyle w:val="Heading1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H</w:t>
            </w:r>
            <w:r w:rsidR="00EC2417" w:rsidRPr="00EC2417">
              <w:rPr>
                <w:rFonts w:ascii="Arial" w:hAnsi="Arial" w:cs="Arial"/>
                <w:color w:val="auto"/>
                <w:sz w:val="20"/>
                <w:szCs w:val="20"/>
              </w:rPr>
              <w:t>ighly motivated, approachable, committed, optimistic, energetic and enthusiastic</w:t>
            </w:r>
          </w:p>
          <w:p w14:paraId="74487BB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use own initiative as well as working within a team environment </w:t>
            </w:r>
          </w:p>
          <w:p w14:paraId="1BC038CA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prioritise </w:t>
            </w:r>
          </w:p>
          <w:p w14:paraId="384F4E2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lastRenderedPageBreak/>
              <w:t>Flexibility</w:t>
            </w:r>
          </w:p>
          <w:p w14:paraId="55765E40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Sensitive to the needs of vulnerable children and their parents.</w:t>
            </w:r>
          </w:p>
          <w:p w14:paraId="390A918C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Commitment to achieve high standards and to continuing personal and professional development.</w:t>
            </w:r>
          </w:p>
          <w:p w14:paraId="657E6898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High level of confidentiality and discretion.</w:t>
            </w:r>
          </w:p>
          <w:p w14:paraId="19F63409" w14:textId="3D7F8D06" w:rsidR="00EC2417" w:rsidRPr="002218F5" w:rsidRDefault="00EC2417" w:rsidP="0021573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 sensitive and caring manner</w:t>
            </w:r>
          </w:p>
        </w:tc>
        <w:tc>
          <w:tcPr>
            <w:tcW w:w="6037" w:type="dxa"/>
          </w:tcPr>
          <w:p w14:paraId="5466AEFB" w14:textId="77777777" w:rsidR="00EC2417" w:rsidRDefault="00EC2417" w:rsidP="00EC2417">
            <w:pPr>
              <w:pStyle w:val="ListParagraph"/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  <w:p w14:paraId="15370E6B" w14:textId="1791EE11" w:rsidR="00EC2417" w:rsidRPr="00EC2417" w:rsidRDefault="00EC2417" w:rsidP="00EC241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EC2417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Understand the work of other professionals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1245B"/>
    <w:multiLevelType w:val="hybridMultilevel"/>
    <w:tmpl w:val="E2B01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B068D"/>
    <w:multiLevelType w:val="hybridMultilevel"/>
    <w:tmpl w:val="EB885C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BA3CBD"/>
    <w:multiLevelType w:val="hybridMultilevel"/>
    <w:tmpl w:val="9A66C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62321">
    <w:abstractNumId w:val="1"/>
  </w:num>
  <w:num w:numId="2" w16cid:durableId="1231039762">
    <w:abstractNumId w:val="6"/>
  </w:num>
  <w:num w:numId="3" w16cid:durableId="2125073306">
    <w:abstractNumId w:val="4"/>
  </w:num>
  <w:num w:numId="4" w16cid:durableId="265307885">
    <w:abstractNumId w:val="3"/>
  </w:num>
  <w:num w:numId="5" w16cid:durableId="530807279">
    <w:abstractNumId w:val="5"/>
  </w:num>
  <w:num w:numId="6" w16cid:durableId="253905237">
    <w:abstractNumId w:val="0"/>
  </w:num>
  <w:num w:numId="7" w16cid:durableId="1043138454">
    <w:abstractNumId w:val="8"/>
  </w:num>
  <w:num w:numId="8" w16cid:durableId="444076497">
    <w:abstractNumId w:val="7"/>
  </w:num>
  <w:num w:numId="9" w16cid:durableId="870072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0419A"/>
    <w:rsid w:val="00122C57"/>
    <w:rsid w:val="0012420B"/>
    <w:rsid w:val="001E413E"/>
    <w:rsid w:val="00215733"/>
    <w:rsid w:val="002218F5"/>
    <w:rsid w:val="0023702A"/>
    <w:rsid w:val="00254666"/>
    <w:rsid w:val="002F7FE7"/>
    <w:rsid w:val="003B66D3"/>
    <w:rsid w:val="003E790C"/>
    <w:rsid w:val="00437BED"/>
    <w:rsid w:val="004D388B"/>
    <w:rsid w:val="00571D0A"/>
    <w:rsid w:val="005F2687"/>
    <w:rsid w:val="006068CB"/>
    <w:rsid w:val="006853DB"/>
    <w:rsid w:val="007373D8"/>
    <w:rsid w:val="00872135"/>
    <w:rsid w:val="009609C1"/>
    <w:rsid w:val="009933D7"/>
    <w:rsid w:val="009A0AC3"/>
    <w:rsid w:val="009C292B"/>
    <w:rsid w:val="00A07A0D"/>
    <w:rsid w:val="00A1190E"/>
    <w:rsid w:val="00A667E7"/>
    <w:rsid w:val="00D20B88"/>
    <w:rsid w:val="00DB1BC5"/>
    <w:rsid w:val="00EC2417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241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4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7A9132-AF17-4E88-84CB-7F29DC75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Pauline Harris</cp:lastModifiedBy>
  <cp:revision>9</cp:revision>
  <dcterms:created xsi:type="dcterms:W3CDTF">2024-04-17T07:54:00Z</dcterms:created>
  <dcterms:modified xsi:type="dcterms:W3CDTF">2026-10-15T10:06:00Z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