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42F9AD99" w:rsidR="0001273B" w:rsidRPr="00441561" w:rsidRDefault="00D3352B" w:rsidP="00B240F0">
            <w:pPr>
              <w:rPr>
                <w:rFonts w:ascii="Arial" w:hAnsi="Arial" w:cs="Arial"/>
                <w:bCs/>
                <w:sz w:val="24"/>
                <w:szCs w:val="24"/>
              </w:rPr>
            </w:pPr>
            <w:r>
              <w:rPr>
                <w:rFonts w:ascii="Arial" w:hAnsi="Arial" w:cs="Arial"/>
                <w:bCs/>
                <w:sz w:val="24"/>
                <w:szCs w:val="24"/>
              </w:rPr>
              <w:t>Clinical Supervisor</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416E632E" w:rsidR="006853DB" w:rsidRPr="00441561" w:rsidRDefault="00D3352B" w:rsidP="00064A1E">
            <w:pPr>
              <w:rPr>
                <w:rFonts w:ascii="Arial" w:hAnsi="Arial" w:cs="Arial"/>
                <w:sz w:val="24"/>
                <w:szCs w:val="24"/>
              </w:rPr>
            </w:pPr>
            <w:r>
              <w:rPr>
                <w:rFonts w:ascii="Arial" w:hAnsi="Arial" w:cs="Arial"/>
                <w:sz w:val="24"/>
                <w:szCs w:val="24"/>
              </w:rPr>
              <w:t>NA</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707E435F" w:rsidR="003B66D3" w:rsidRPr="00441561" w:rsidRDefault="00D3352B">
            <w:pPr>
              <w:rPr>
                <w:rFonts w:ascii="Arial" w:hAnsi="Arial" w:cs="Arial"/>
                <w:sz w:val="24"/>
                <w:szCs w:val="24"/>
              </w:rPr>
            </w:pPr>
            <w:r>
              <w:rPr>
                <w:rFonts w:ascii="Arial" w:hAnsi="Arial" w:cs="Arial"/>
                <w:sz w:val="24"/>
                <w:szCs w:val="24"/>
              </w:rPr>
              <w:t>£55 per hour</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730384DA" w:rsidR="003B66D3" w:rsidRPr="00441561" w:rsidRDefault="00D3352B">
            <w:pPr>
              <w:rPr>
                <w:rFonts w:ascii="Arial" w:hAnsi="Arial" w:cs="Arial"/>
                <w:sz w:val="24"/>
                <w:szCs w:val="24"/>
              </w:rPr>
            </w:pPr>
            <w:r>
              <w:rPr>
                <w:rFonts w:ascii="Arial" w:hAnsi="Arial" w:cs="Arial"/>
                <w:sz w:val="24"/>
                <w:szCs w:val="24"/>
              </w:rPr>
              <w:t>Childre</w:t>
            </w:r>
            <w:r w:rsidR="005A1571">
              <w:rPr>
                <w:rFonts w:ascii="Arial" w:hAnsi="Arial" w:cs="Arial"/>
                <w:sz w:val="24"/>
                <w:szCs w:val="24"/>
              </w:rPr>
              <w:t>n</w:t>
            </w:r>
            <w:r>
              <w:rPr>
                <w:rFonts w:ascii="Arial" w:hAnsi="Arial" w:cs="Arial"/>
                <w:sz w:val="24"/>
                <w:szCs w:val="24"/>
              </w:rPr>
              <w:t xml:space="preserve"> and Young People’s Service</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7469BF2" w:rsidR="003B66D3" w:rsidRPr="00441561" w:rsidRDefault="00D3352B">
            <w:pPr>
              <w:rPr>
                <w:rFonts w:ascii="Arial" w:hAnsi="Arial" w:cs="Arial"/>
                <w:sz w:val="24"/>
                <w:szCs w:val="24"/>
              </w:rPr>
            </w:pPr>
            <w:r>
              <w:rPr>
                <w:rFonts w:ascii="Arial" w:hAnsi="Arial" w:cs="Arial"/>
                <w:sz w:val="24"/>
                <w:szCs w:val="24"/>
              </w:rPr>
              <w:t>Education and Skills, Counselling Team</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911E27B" w14:textId="77777777" w:rsidR="00D3352B" w:rsidRPr="00C2028F" w:rsidRDefault="00D3352B" w:rsidP="00D3352B">
            <w:pPr>
              <w:rPr>
                <w:rFonts w:ascii="Arial" w:hAnsi="Arial"/>
              </w:rPr>
            </w:pPr>
            <w:r w:rsidRPr="00C2028F">
              <w:rPr>
                <w:rFonts w:ascii="Arial" w:hAnsi="Arial"/>
              </w:rPr>
              <w:t xml:space="preserve">The post holder will report to the </w:t>
            </w:r>
            <w:r>
              <w:rPr>
                <w:rFonts w:ascii="Arial" w:hAnsi="Arial"/>
              </w:rPr>
              <w:t>Counselling Team Leader as part of the Emotional Wellbeing and Effective Learning Team.</w:t>
            </w:r>
          </w:p>
          <w:p w14:paraId="67AFFA85" w14:textId="0CC638AD" w:rsidR="000B4BF3" w:rsidRPr="00441561" w:rsidRDefault="000B4BF3" w:rsidP="000B4BF3">
            <w:pPr>
              <w:outlineLvl w:val="0"/>
              <w:rPr>
                <w:rFonts w:ascii="Arial" w:hAnsi="Arial" w:cs="Arial"/>
                <w:sz w:val="24"/>
                <w:szCs w:val="24"/>
              </w:rPr>
            </w:pP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1A1BA6C6"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D3352B">
              <w:rPr>
                <w:rFonts w:ascii="Arial" w:hAnsi="Arial" w:cs="Arial"/>
                <w:sz w:val="24"/>
                <w:szCs w:val="24"/>
              </w:rPr>
              <w:t>will be a centrally identified base either provided by you or negotiated as being mutually acceptable. Hybrid working arrangements can also be negotiated</w:t>
            </w:r>
            <w:r w:rsidRPr="00441561">
              <w:rPr>
                <w:rFonts w:ascii="Arial" w:hAnsi="Arial" w:cs="Arial"/>
                <w:sz w:val="24"/>
                <w:szCs w:val="24"/>
              </w:rPr>
              <w:t xml:space="preserve"> </w:t>
            </w:r>
            <w:r w:rsidR="00D3352B">
              <w:rPr>
                <w:rFonts w:ascii="Arial" w:hAnsi="Arial" w:cs="Arial"/>
                <w:sz w:val="24"/>
                <w:szCs w:val="24"/>
              </w:rPr>
              <w:t>Y</w:t>
            </w:r>
            <w:r w:rsidRPr="00441561">
              <w:rPr>
                <w:rFonts w:ascii="Arial" w:hAnsi="Arial" w:cs="Arial"/>
                <w:sz w:val="24"/>
                <w:szCs w:val="24"/>
              </w:rPr>
              <w:t>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5C45D418"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Pr="00441561">
              <w:rPr>
                <w:rFonts w:ascii="Arial" w:hAnsi="Arial" w:cs="Arial"/>
                <w:b/>
                <w:sz w:val="24"/>
                <w:szCs w:val="24"/>
              </w:rPr>
              <w:t>is</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6975053F"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501124" w:rsidRPr="00441561">
              <w:rPr>
                <w:rFonts w:ascii="Arial" w:hAnsi="Arial" w:cs="Arial"/>
                <w:b/>
                <w:bCs/>
                <w:sz w:val="24"/>
                <w:szCs w:val="24"/>
              </w:rPr>
              <w:t xml:space="preserve"> not</w:t>
            </w:r>
            <w:r w:rsidRPr="00441561">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E1D9259"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777777" w:rsidR="00064A1E" w:rsidRDefault="00064A1E" w:rsidP="00826F45">
      <w:pPr>
        <w:spacing w:after="0"/>
        <w:rPr>
          <w:rFonts w:ascii="Arial" w:hAnsi="Arial" w:cs="Arial"/>
        </w:rPr>
      </w:pPr>
    </w:p>
    <w:p w14:paraId="6CDA78DB" w14:textId="77777777" w:rsidR="002774F0" w:rsidRDefault="002774F0" w:rsidP="002774F0">
      <w:pPr>
        <w:pStyle w:val="ListParagraph"/>
        <w:spacing w:before="100" w:beforeAutospacing="1" w:after="0" w:line="240" w:lineRule="auto"/>
        <w:ind w:left="0"/>
        <w:rPr>
          <w:rFonts w:ascii="Arial" w:hAnsi="Arial" w:cs="Arial"/>
          <w:sz w:val="24"/>
          <w:szCs w:val="24"/>
        </w:rPr>
      </w:pPr>
      <w:r w:rsidRPr="002774F0">
        <w:rPr>
          <w:rFonts w:ascii="Arial" w:hAnsi="Arial" w:cs="Arial"/>
          <w:sz w:val="24"/>
          <w:szCs w:val="24"/>
        </w:rPr>
        <w:t xml:space="preserve">The Emotional Wellbeing and Effective Learning Team (EWEL) is part of Durham’s Children and Young People’s </w:t>
      </w:r>
      <w:proofErr w:type="gramStart"/>
      <w:r w:rsidRPr="002774F0">
        <w:rPr>
          <w:rFonts w:ascii="Arial" w:hAnsi="Arial" w:cs="Arial"/>
          <w:sz w:val="24"/>
          <w:szCs w:val="24"/>
        </w:rPr>
        <w:t>Services, and</w:t>
      </w:r>
      <w:proofErr w:type="gramEnd"/>
      <w:r w:rsidRPr="002774F0">
        <w:rPr>
          <w:rFonts w:ascii="Arial" w:hAnsi="Arial" w:cs="Arial"/>
          <w:sz w:val="24"/>
          <w:szCs w:val="24"/>
        </w:rPr>
        <w:t xml:space="preserve"> was commissioned by the Education CAMHS Strategy in 2001. It has delivered counselling support to young people in secondary and primary schools since that time. The postholders work closely with schools to develop safe and effective systems for service delivery which are sensitive to individual contexts.</w:t>
      </w:r>
    </w:p>
    <w:p w14:paraId="68E692B0" w14:textId="77777777" w:rsidR="002774F0" w:rsidRPr="002774F0" w:rsidRDefault="002774F0" w:rsidP="002774F0">
      <w:pPr>
        <w:pStyle w:val="ListParagraph"/>
        <w:spacing w:before="100" w:beforeAutospacing="1" w:after="0" w:line="240" w:lineRule="auto"/>
        <w:ind w:left="0"/>
        <w:rPr>
          <w:rFonts w:ascii="Arial" w:hAnsi="Arial" w:cs="Arial"/>
          <w:sz w:val="24"/>
          <w:szCs w:val="24"/>
        </w:rPr>
      </w:pPr>
    </w:p>
    <w:p w14:paraId="145B5D53" w14:textId="77777777" w:rsidR="002774F0" w:rsidRPr="002774F0" w:rsidRDefault="002774F0" w:rsidP="002774F0">
      <w:pPr>
        <w:pStyle w:val="ListParagraph"/>
        <w:spacing w:before="100" w:beforeAutospacing="1" w:after="0" w:line="240" w:lineRule="auto"/>
        <w:ind w:left="0"/>
        <w:rPr>
          <w:rFonts w:ascii="Arial" w:hAnsi="Arial" w:cs="Arial"/>
          <w:sz w:val="24"/>
          <w:szCs w:val="24"/>
        </w:rPr>
      </w:pPr>
      <w:r w:rsidRPr="002774F0">
        <w:rPr>
          <w:rFonts w:ascii="Arial" w:hAnsi="Arial" w:cs="Arial"/>
          <w:sz w:val="24"/>
          <w:szCs w:val="24"/>
        </w:rPr>
        <w:t>The work undertaken is funded through Service Level Agreements (SLAs) with schools, either individually or in clusters, with additional Clinical Commissioning Group funding to enable Service development, practice supervision, practice development and safeguarding.</w:t>
      </w:r>
    </w:p>
    <w:p w14:paraId="1018050F" w14:textId="77777777" w:rsidR="002774F0" w:rsidRDefault="002774F0" w:rsidP="002774F0">
      <w:pPr>
        <w:pStyle w:val="ListParagraph"/>
        <w:spacing w:before="100" w:beforeAutospacing="1" w:after="0" w:line="240" w:lineRule="auto"/>
        <w:ind w:left="0"/>
        <w:rPr>
          <w:rFonts w:ascii="Arial" w:hAnsi="Arial" w:cs="Arial"/>
          <w:sz w:val="24"/>
          <w:szCs w:val="24"/>
        </w:rPr>
      </w:pPr>
      <w:r w:rsidRPr="002774F0">
        <w:rPr>
          <w:rFonts w:ascii="Arial" w:hAnsi="Arial" w:cs="Arial"/>
          <w:sz w:val="24"/>
          <w:szCs w:val="24"/>
        </w:rPr>
        <w:t>Practice is fully aligned with the principles of early identification and assessment; readily available support delivered where young people are; non-stigmatising and available intervention without long waiting periods.</w:t>
      </w:r>
    </w:p>
    <w:p w14:paraId="5444E654" w14:textId="77777777" w:rsidR="002774F0" w:rsidRPr="002774F0" w:rsidRDefault="002774F0" w:rsidP="002774F0">
      <w:pPr>
        <w:pStyle w:val="ListParagraph"/>
        <w:spacing w:before="100" w:beforeAutospacing="1" w:after="0" w:line="240" w:lineRule="auto"/>
        <w:ind w:left="0"/>
        <w:rPr>
          <w:rFonts w:ascii="Arial" w:hAnsi="Arial" w:cs="Arial"/>
          <w:sz w:val="24"/>
          <w:szCs w:val="24"/>
        </w:rPr>
      </w:pPr>
    </w:p>
    <w:p w14:paraId="0486C401" w14:textId="77777777" w:rsidR="002774F0" w:rsidRPr="002774F0" w:rsidRDefault="002774F0" w:rsidP="002774F0">
      <w:pPr>
        <w:pStyle w:val="ListParagraph"/>
        <w:spacing w:before="100" w:beforeAutospacing="1" w:after="0" w:line="240" w:lineRule="auto"/>
        <w:ind w:left="0"/>
        <w:rPr>
          <w:rFonts w:ascii="Arial" w:hAnsi="Arial" w:cs="Arial"/>
          <w:sz w:val="24"/>
          <w:szCs w:val="24"/>
        </w:rPr>
      </w:pPr>
      <w:r w:rsidRPr="002774F0">
        <w:rPr>
          <w:rFonts w:ascii="Arial" w:hAnsi="Arial" w:cs="Arial"/>
          <w:sz w:val="24"/>
          <w:szCs w:val="24"/>
        </w:rPr>
        <w:t>Support is aimed at preventing problems from escalating, e.g. into exclusion/demand for alternative provision, or non-attendance. Practice evaluation demonstrates that it promotes positive mental health and wellbeing, and better engagement and learning within school.</w:t>
      </w:r>
    </w:p>
    <w:p w14:paraId="411A0CA4" w14:textId="77777777" w:rsidR="002774F0" w:rsidRPr="002774F0" w:rsidRDefault="002774F0" w:rsidP="002774F0">
      <w:pPr>
        <w:pStyle w:val="ListParagraph"/>
        <w:spacing w:before="100" w:beforeAutospacing="1" w:after="0" w:line="240" w:lineRule="auto"/>
        <w:ind w:left="0"/>
        <w:rPr>
          <w:rFonts w:ascii="Arial" w:hAnsi="Arial" w:cs="Arial"/>
          <w:sz w:val="24"/>
          <w:szCs w:val="24"/>
        </w:rPr>
      </w:pPr>
      <w:r w:rsidRPr="002774F0">
        <w:rPr>
          <w:rFonts w:ascii="Arial" w:hAnsi="Arial" w:cs="Arial"/>
          <w:sz w:val="24"/>
          <w:szCs w:val="24"/>
        </w:rPr>
        <w:t>Clinical supervision is essential to ensuring safe and ethical practice within our team.  The role is integral to supporting professional practice and identifying effective ways of learning, to ensure the best outcomes for the children and young people that we work with.</w:t>
      </w:r>
    </w:p>
    <w:p w14:paraId="5A1EDB93" w14:textId="77777777" w:rsidR="002774F0" w:rsidRPr="00826F45" w:rsidRDefault="002774F0" w:rsidP="00826F45">
      <w:pPr>
        <w:spacing w:after="0"/>
        <w:rPr>
          <w:rFonts w:ascii="Arial" w:hAnsi="Arial" w:cs="Arial"/>
        </w:rPr>
      </w:pPr>
    </w:p>
    <w:p w14:paraId="47C8B7C9" w14:textId="77777777" w:rsidR="00064A1E" w:rsidRPr="00DD3053" w:rsidRDefault="00064A1E" w:rsidP="00064A1E">
      <w:pPr>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Default="00501124" w:rsidP="007C3F3D">
      <w:pPr>
        <w:spacing w:after="0"/>
        <w:rPr>
          <w:rFonts w:ascii="Arial" w:hAnsi="Arial" w:cs="Arial"/>
        </w:rPr>
      </w:pPr>
    </w:p>
    <w:p w14:paraId="570775D8" w14:textId="77777777" w:rsidR="002774F0" w:rsidRPr="002774F0" w:rsidRDefault="002774F0" w:rsidP="002774F0">
      <w:pPr>
        <w:pStyle w:val="BodyText"/>
        <w:rPr>
          <w:rFonts w:ascii="Arial" w:hAnsi="Arial"/>
        </w:rPr>
      </w:pPr>
      <w:r w:rsidRPr="002774F0">
        <w:rPr>
          <w:rFonts w:ascii="Arial" w:hAnsi="Arial"/>
        </w:rPr>
        <w:t>Clinical Supervisors will be expected to:</w:t>
      </w:r>
    </w:p>
    <w:p w14:paraId="5440BB08"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 xml:space="preserve">Deliver 1.5 hours of supervision for each counsellor </w:t>
      </w:r>
      <w:proofErr w:type="gramStart"/>
      <w:r w:rsidRPr="002774F0">
        <w:rPr>
          <w:rFonts w:ascii="Arial" w:hAnsi="Arial"/>
        </w:rPr>
        <w:t>on a monthly basis</w:t>
      </w:r>
      <w:proofErr w:type="gramEnd"/>
      <w:r w:rsidRPr="002774F0">
        <w:rPr>
          <w:rFonts w:ascii="Arial" w:hAnsi="Arial"/>
        </w:rPr>
        <w:t>, in accordance with BACP guidelines.  0.5 additional time is allocated after each session to complete relevant tasks including paperwork.</w:t>
      </w:r>
    </w:p>
    <w:p w14:paraId="5253FA65" w14:textId="77777777" w:rsidR="002774F0" w:rsidRPr="002774F0" w:rsidRDefault="002774F0" w:rsidP="002774F0">
      <w:pPr>
        <w:pStyle w:val="BodyText"/>
        <w:spacing w:after="0"/>
        <w:ind w:left="720"/>
        <w:rPr>
          <w:rFonts w:ascii="Arial" w:hAnsi="Arial"/>
        </w:rPr>
      </w:pPr>
    </w:p>
    <w:p w14:paraId="7AB9E262"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Deliver supervision for other professionals across the SEND &amp; Inclusion team as required by the service.</w:t>
      </w:r>
    </w:p>
    <w:p w14:paraId="482EC6CE" w14:textId="77777777" w:rsidR="002774F0" w:rsidRPr="002774F0" w:rsidRDefault="002774F0" w:rsidP="002774F0">
      <w:pPr>
        <w:pStyle w:val="BodyText"/>
        <w:rPr>
          <w:rFonts w:ascii="Arial" w:hAnsi="Arial"/>
        </w:rPr>
      </w:pPr>
    </w:p>
    <w:p w14:paraId="458DBAC1"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Monitor the safe practice of the team and discuss any concerns with their line manager.</w:t>
      </w:r>
    </w:p>
    <w:p w14:paraId="694269DC" w14:textId="77777777" w:rsidR="002774F0" w:rsidRPr="002774F0" w:rsidRDefault="002774F0" w:rsidP="002774F0">
      <w:pPr>
        <w:pStyle w:val="BodyText"/>
        <w:rPr>
          <w:rFonts w:ascii="Arial" w:hAnsi="Arial"/>
        </w:rPr>
      </w:pPr>
    </w:p>
    <w:p w14:paraId="33E3FE68" w14:textId="77777777" w:rsidR="002774F0" w:rsidRPr="002774F0" w:rsidRDefault="002774F0" w:rsidP="002774F0">
      <w:pPr>
        <w:pStyle w:val="BodyText"/>
        <w:numPr>
          <w:ilvl w:val="0"/>
          <w:numId w:val="28"/>
        </w:numPr>
        <w:rPr>
          <w:rFonts w:ascii="Arial" w:hAnsi="Arial"/>
        </w:rPr>
      </w:pPr>
      <w:r w:rsidRPr="002774F0">
        <w:rPr>
          <w:rFonts w:ascii="Arial" w:hAnsi="Arial"/>
        </w:rPr>
        <w:t xml:space="preserve">Produce a yearly report, in collaboration with the counsellors, identifying agreed areas for development that can be incorporated into professional development reviews. </w:t>
      </w:r>
    </w:p>
    <w:p w14:paraId="4CA39B52" w14:textId="77777777" w:rsidR="002774F0" w:rsidRPr="002774F0" w:rsidRDefault="002774F0" w:rsidP="002774F0">
      <w:pPr>
        <w:pStyle w:val="BodyText"/>
        <w:rPr>
          <w:rFonts w:ascii="Arial" w:hAnsi="Arial"/>
        </w:rPr>
      </w:pPr>
    </w:p>
    <w:p w14:paraId="3B8A73D4"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Ensure good record keeping and appropriate levels of confidentiality</w:t>
      </w:r>
    </w:p>
    <w:p w14:paraId="498A5A17" w14:textId="77777777" w:rsidR="002774F0" w:rsidRPr="002774F0" w:rsidRDefault="002774F0" w:rsidP="002774F0">
      <w:pPr>
        <w:pStyle w:val="ListParagraph"/>
        <w:rPr>
          <w:rFonts w:ascii="Arial" w:hAnsi="Arial"/>
          <w:sz w:val="24"/>
          <w:szCs w:val="24"/>
        </w:rPr>
      </w:pPr>
    </w:p>
    <w:p w14:paraId="5BAF0889"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Keep a log of times and dates of the sessions (without the content) that can be communicated to the Counselling Team Leader on a regular basis.</w:t>
      </w:r>
    </w:p>
    <w:p w14:paraId="64E743FD" w14:textId="77777777" w:rsidR="002774F0" w:rsidRPr="002774F0" w:rsidRDefault="002774F0" w:rsidP="002774F0">
      <w:pPr>
        <w:pStyle w:val="BodyText"/>
        <w:spacing w:after="0"/>
        <w:rPr>
          <w:rFonts w:ascii="Arial" w:hAnsi="Arial"/>
        </w:rPr>
      </w:pPr>
    </w:p>
    <w:p w14:paraId="1728210C"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Have accreditation with BACP/</w:t>
      </w:r>
      <w:proofErr w:type="gramStart"/>
      <w:r w:rsidRPr="002774F0">
        <w:rPr>
          <w:rFonts w:ascii="Arial" w:hAnsi="Arial"/>
        </w:rPr>
        <w:t>UKCP, and</w:t>
      </w:r>
      <w:proofErr w:type="gramEnd"/>
      <w:r w:rsidRPr="002774F0">
        <w:rPr>
          <w:rFonts w:ascii="Arial" w:hAnsi="Arial"/>
        </w:rPr>
        <w:t xml:space="preserve"> support the counsellors in achieving and/or maintaining their accreditation.</w:t>
      </w:r>
    </w:p>
    <w:p w14:paraId="79887E8E" w14:textId="77777777" w:rsidR="002774F0" w:rsidRPr="002774F0" w:rsidRDefault="002774F0" w:rsidP="002774F0">
      <w:pPr>
        <w:pStyle w:val="ListParagraph"/>
        <w:rPr>
          <w:rFonts w:ascii="Arial" w:hAnsi="Arial"/>
          <w:sz w:val="24"/>
          <w:szCs w:val="24"/>
        </w:rPr>
      </w:pPr>
    </w:p>
    <w:p w14:paraId="046C0C72" w14:textId="77777777" w:rsidR="002774F0" w:rsidRPr="002774F0" w:rsidRDefault="002774F0" w:rsidP="002774F0">
      <w:pPr>
        <w:pStyle w:val="BodyText"/>
        <w:numPr>
          <w:ilvl w:val="0"/>
          <w:numId w:val="28"/>
        </w:numPr>
        <w:spacing w:after="0"/>
        <w:rPr>
          <w:rFonts w:ascii="Arial" w:hAnsi="Arial"/>
        </w:rPr>
      </w:pPr>
      <w:r w:rsidRPr="002774F0">
        <w:rPr>
          <w:rFonts w:ascii="Arial" w:hAnsi="Arial"/>
        </w:rPr>
        <w:t>Undertake any training as required.  Induction and training will be paid at Grade 9.</w:t>
      </w:r>
    </w:p>
    <w:p w14:paraId="40261275" w14:textId="77777777" w:rsidR="002774F0" w:rsidRPr="002774F0" w:rsidRDefault="002774F0" w:rsidP="002774F0">
      <w:pPr>
        <w:pStyle w:val="BodyText"/>
        <w:spacing w:after="0"/>
        <w:rPr>
          <w:rFonts w:ascii="Arial" w:hAnsi="Arial"/>
        </w:rPr>
      </w:pPr>
    </w:p>
    <w:p w14:paraId="5F7616C9" w14:textId="77777777" w:rsidR="002774F0" w:rsidRPr="002774F0" w:rsidRDefault="002774F0" w:rsidP="002774F0">
      <w:pPr>
        <w:tabs>
          <w:tab w:val="left" w:pos="1800"/>
          <w:tab w:val="left" w:pos="2520"/>
          <w:tab w:val="left" w:pos="3240"/>
          <w:tab w:val="left" w:pos="3960"/>
          <w:tab w:val="left" w:pos="4680"/>
          <w:tab w:val="left" w:pos="5400"/>
          <w:tab w:val="left" w:pos="6120"/>
          <w:tab w:val="left" w:pos="6840"/>
          <w:tab w:val="left" w:pos="7560"/>
          <w:tab w:val="left" w:pos="8280"/>
        </w:tabs>
        <w:ind w:left="720"/>
        <w:rPr>
          <w:rFonts w:ascii="Arial" w:hAnsi="Arial"/>
          <w:sz w:val="24"/>
          <w:szCs w:val="24"/>
        </w:rPr>
      </w:pPr>
    </w:p>
    <w:p w14:paraId="5055022C" w14:textId="77777777" w:rsidR="002774F0" w:rsidRPr="002774F0" w:rsidRDefault="002774F0" w:rsidP="002774F0">
      <w:pPr>
        <w:ind w:left="360"/>
        <w:rPr>
          <w:rFonts w:ascii="Arial" w:hAnsi="Arial"/>
          <w:sz w:val="24"/>
          <w:szCs w:val="24"/>
        </w:rPr>
      </w:pPr>
      <w:r w:rsidRPr="002774F0">
        <w:rPr>
          <w:rFonts w:ascii="Arial" w:hAnsi="Arial"/>
          <w:sz w:val="24"/>
          <w:szCs w:val="24"/>
        </w:rPr>
        <w:t>All officers employed within Children and Young People Services (CYPS) have, as well as their specific post related responsibilities, a general responsibility to contribute to the successful operation of CYPS by recognising that the purpose of the Service is facilitating and supporting learning in the County and that doing so requires staff to work together in teams and co-operate to achieve this objective.</w:t>
      </w:r>
    </w:p>
    <w:p w14:paraId="6E161E8F" w14:textId="77777777" w:rsidR="00064A1E" w:rsidRDefault="00064A1E" w:rsidP="007C3F3D">
      <w:pPr>
        <w:spacing w:after="0"/>
        <w:rPr>
          <w:rFonts w:ascii="Arial" w:hAnsi="Arial" w:cs="Arial"/>
        </w:rPr>
      </w:pP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752AD9" w:rsidRDefault="00935842" w:rsidP="00935842">
            <w:pPr>
              <w:pStyle w:val="ListParagraph"/>
              <w:rPr>
                <w:rFonts w:ascii="Arial" w:hAnsi="Arial" w:cs="Arial"/>
              </w:rPr>
            </w:pPr>
          </w:p>
          <w:p w14:paraId="216FC819" w14:textId="77777777" w:rsidR="002774F0" w:rsidRPr="002774F0" w:rsidRDefault="002774F0" w:rsidP="002774F0">
            <w:pPr>
              <w:pStyle w:val="ListParagraph"/>
              <w:numPr>
                <w:ilvl w:val="0"/>
                <w:numId w:val="29"/>
              </w:numPr>
              <w:rPr>
                <w:rFonts w:ascii="Arial" w:hAnsi="Arial"/>
              </w:rPr>
            </w:pPr>
            <w:r w:rsidRPr="002774F0">
              <w:rPr>
                <w:rFonts w:ascii="Arial" w:hAnsi="Arial"/>
              </w:rPr>
              <w:t>Diploma in Counselling or equivalent</w:t>
            </w:r>
          </w:p>
          <w:p w14:paraId="585C1BB7" w14:textId="77777777" w:rsidR="002774F0" w:rsidRPr="00C2028F" w:rsidRDefault="002774F0" w:rsidP="002774F0">
            <w:pPr>
              <w:rPr>
                <w:rFonts w:ascii="Arial" w:hAnsi="Arial"/>
              </w:rPr>
            </w:pPr>
          </w:p>
          <w:p w14:paraId="60A0289D" w14:textId="77777777" w:rsidR="002774F0" w:rsidRPr="002774F0" w:rsidRDefault="002774F0" w:rsidP="002774F0">
            <w:pPr>
              <w:pStyle w:val="ListParagraph"/>
              <w:numPr>
                <w:ilvl w:val="0"/>
                <w:numId w:val="29"/>
              </w:numPr>
              <w:rPr>
                <w:rFonts w:ascii="Arial" w:hAnsi="Arial"/>
              </w:rPr>
            </w:pPr>
            <w:r w:rsidRPr="002774F0">
              <w:rPr>
                <w:rFonts w:ascii="Arial" w:hAnsi="Arial"/>
              </w:rPr>
              <w:t>Professional Accreditation with BACP or UKCP</w:t>
            </w:r>
          </w:p>
          <w:p w14:paraId="7B42EB32" w14:textId="77777777" w:rsidR="002774F0" w:rsidRDefault="002774F0" w:rsidP="002774F0">
            <w:pPr>
              <w:rPr>
                <w:rFonts w:ascii="Arial" w:hAnsi="Arial"/>
              </w:rPr>
            </w:pPr>
          </w:p>
          <w:p w14:paraId="5145C709" w14:textId="77777777" w:rsidR="002774F0" w:rsidRPr="002774F0" w:rsidRDefault="002774F0" w:rsidP="002774F0">
            <w:pPr>
              <w:pStyle w:val="ListParagraph"/>
              <w:numPr>
                <w:ilvl w:val="0"/>
                <w:numId w:val="29"/>
              </w:numPr>
              <w:rPr>
                <w:rFonts w:ascii="Arial" w:hAnsi="Arial"/>
              </w:rPr>
            </w:pPr>
            <w:r w:rsidRPr="002774F0">
              <w:rPr>
                <w:rFonts w:ascii="Arial" w:hAnsi="Arial"/>
              </w:rPr>
              <w:t>Diploma/Certificate in Supervision</w:t>
            </w:r>
          </w:p>
          <w:p w14:paraId="72786B7E" w14:textId="3C8F12D6" w:rsidR="006853DB" w:rsidRPr="00064A1E" w:rsidRDefault="006853DB" w:rsidP="002774F0">
            <w:pPr>
              <w:pStyle w:val="ListParagraph"/>
              <w:autoSpaceDE w:val="0"/>
              <w:autoSpaceDN w:val="0"/>
              <w:adjustRightInd w:val="0"/>
              <w:spacing w:before="120"/>
              <w:rPr>
                <w:rFonts w:ascii="Arial" w:hAnsi="Arial" w:cs="Arial"/>
              </w:rPr>
            </w:pPr>
          </w:p>
        </w:tc>
        <w:tc>
          <w:tcPr>
            <w:tcW w:w="6037" w:type="dxa"/>
          </w:tcPr>
          <w:p w14:paraId="256128ED" w14:textId="77777777" w:rsidR="00935842" w:rsidRPr="00752AD9" w:rsidRDefault="00935842" w:rsidP="00935842">
            <w:pPr>
              <w:pStyle w:val="ListParagraph"/>
              <w:rPr>
                <w:rFonts w:ascii="Arial" w:hAnsi="Arial" w:cs="Arial"/>
              </w:rPr>
            </w:pPr>
          </w:p>
          <w:p w14:paraId="50309A4C" w14:textId="77777777" w:rsidR="002774F0" w:rsidRPr="002774F0" w:rsidRDefault="002774F0" w:rsidP="002774F0">
            <w:pPr>
              <w:pStyle w:val="ListParagraph"/>
              <w:numPr>
                <w:ilvl w:val="0"/>
                <w:numId w:val="29"/>
              </w:numPr>
              <w:rPr>
                <w:rFonts w:ascii="Arial" w:hAnsi="Arial"/>
              </w:rPr>
            </w:pPr>
            <w:r w:rsidRPr="002774F0">
              <w:rPr>
                <w:rFonts w:ascii="Arial" w:hAnsi="Arial"/>
              </w:rPr>
              <w:t>Diploma or formal training specific to working with children and young people.</w:t>
            </w:r>
          </w:p>
          <w:p w14:paraId="739C4686" w14:textId="77777777" w:rsidR="002774F0" w:rsidRDefault="002774F0" w:rsidP="002774F0">
            <w:pPr>
              <w:rPr>
                <w:rFonts w:ascii="Arial" w:hAnsi="Arial"/>
              </w:rPr>
            </w:pPr>
          </w:p>
          <w:p w14:paraId="4D4A789E" w14:textId="77777777" w:rsidR="002774F0" w:rsidRPr="002774F0" w:rsidRDefault="002774F0" w:rsidP="002774F0">
            <w:pPr>
              <w:pStyle w:val="ListParagraph"/>
              <w:numPr>
                <w:ilvl w:val="0"/>
                <w:numId w:val="29"/>
              </w:numPr>
              <w:rPr>
                <w:rFonts w:ascii="Arial" w:hAnsi="Arial"/>
              </w:rPr>
            </w:pPr>
            <w:r w:rsidRPr="002774F0">
              <w:rPr>
                <w:rFonts w:ascii="Arial" w:hAnsi="Arial"/>
              </w:rPr>
              <w:t>Education to graduate level</w:t>
            </w:r>
          </w:p>
          <w:p w14:paraId="3C638FED" w14:textId="77777777" w:rsidR="001E413E" w:rsidRPr="00064A1E" w:rsidRDefault="001E413E" w:rsidP="002774F0">
            <w:pPr>
              <w:pStyle w:val="ListParagraph"/>
              <w:spacing w:before="120" w:after="120"/>
              <w:rPr>
                <w:rFonts w:ascii="Arial" w:hAnsi="Arial"/>
                <w:bCs/>
              </w:rPr>
            </w:pPr>
          </w:p>
          <w:p w14:paraId="10C0BA63" w14:textId="1281AFC1" w:rsidR="00064A1E" w:rsidRPr="00752AD9" w:rsidRDefault="00064A1E" w:rsidP="00441561">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09B3EF6E" w14:textId="77777777" w:rsidR="002774F0" w:rsidRPr="002774F0" w:rsidRDefault="002774F0" w:rsidP="002774F0">
            <w:pPr>
              <w:pStyle w:val="ListParagraph"/>
              <w:numPr>
                <w:ilvl w:val="0"/>
                <w:numId w:val="30"/>
              </w:numPr>
              <w:rPr>
                <w:rFonts w:ascii="Arial" w:hAnsi="Arial"/>
              </w:rPr>
            </w:pPr>
            <w:r w:rsidRPr="002774F0">
              <w:rPr>
                <w:rFonts w:ascii="Arial" w:hAnsi="Arial"/>
              </w:rPr>
              <w:t>Experience in supervising counsellors working with children and young people</w:t>
            </w:r>
          </w:p>
          <w:p w14:paraId="56F517B7" w14:textId="77777777" w:rsidR="002774F0" w:rsidRDefault="002774F0" w:rsidP="002774F0">
            <w:pPr>
              <w:rPr>
                <w:rFonts w:ascii="Arial" w:hAnsi="Arial"/>
              </w:rPr>
            </w:pPr>
          </w:p>
          <w:p w14:paraId="139BAFA2" w14:textId="77777777" w:rsidR="002774F0" w:rsidRPr="002774F0" w:rsidRDefault="002774F0" w:rsidP="002774F0">
            <w:pPr>
              <w:pStyle w:val="ListParagraph"/>
              <w:numPr>
                <w:ilvl w:val="0"/>
                <w:numId w:val="30"/>
              </w:numPr>
              <w:rPr>
                <w:rFonts w:ascii="Arial" w:hAnsi="Arial"/>
              </w:rPr>
            </w:pPr>
            <w:r w:rsidRPr="002774F0">
              <w:rPr>
                <w:rFonts w:ascii="Arial" w:hAnsi="Arial"/>
              </w:rPr>
              <w:t>Experience of counselling with children and young people, including multi-agency working</w:t>
            </w:r>
          </w:p>
          <w:p w14:paraId="56AD9FC2" w14:textId="77777777" w:rsidR="002774F0" w:rsidRDefault="002774F0" w:rsidP="002774F0">
            <w:pPr>
              <w:rPr>
                <w:rFonts w:ascii="Arial" w:hAnsi="Arial"/>
              </w:rPr>
            </w:pPr>
          </w:p>
          <w:p w14:paraId="5DD6C15F" w14:textId="77777777" w:rsidR="002774F0" w:rsidRPr="002774F0" w:rsidRDefault="002774F0" w:rsidP="002774F0">
            <w:pPr>
              <w:pStyle w:val="ListParagraph"/>
              <w:numPr>
                <w:ilvl w:val="0"/>
                <w:numId w:val="30"/>
              </w:numPr>
              <w:rPr>
                <w:rFonts w:ascii="Arial" w:hAnsi="Arial"/>
              </w:rPr>
            </w:pPr>
            <w:r w:rsidRPr="002774F0">
              <w:rPr>
                <w:rFonts w:ascii="Arial" w:hAnsi="Arial"/>
              </w:rPr>
              <w:t>Significant post-qualifying counselling experience</w:t>
            </w:r>
          </w:p>
          <w:p w14:paraId="12C548EF" w14:textId="77777777" w:rsidR="002774F0" w:rsidRDefault="002774F0" w:rsidP="002774F0">
            <w:pPr>
              <w:rPr>
                <w:rFonts w:ascii="Arial" w:hAnsi="Arial"/>
              </w:rPr>
            </w:pPr>
          </w:p>
          <w:p w14:paraId="358BB01F" w14:textId="77777777" w:rsidR="002774F0" w:rsidRPr="002774F0" w:rsidRDefault="002774F0" w:rsidP="002774F0">
            <w:pPr>
              <w:pStyle w:val="ListParagraph"/>
              <w:numPr>
                <w:ilvl w:val="0"/>
                <w:numId w:val="30"/>
              </w:numPr>
              <w:rPr>
                <w:rFonts w:ascii="Arial" w:hAnsi="Arial"/>
              </w:rPr>
            </w:pPr>
            <w:r w:rsidRPr="002774F0">
              <w:rPr>
                <w:rFonts w:ascii="Arial" w:hAnsi="Arial"/>
              </w:rPr>
              <w:t>Understanding &amp; experience of school &amp; education systems</w:t>
            </w:r>
          </w:p>
          <w:p w14:paraId="39C9B901" w14:textId="77777777" w:rsidR="00064A1E" w:rsidRPr="00064A1E" w:rsidRDefault="00064A1E" w:rsidP="002774F0">
            <w:pPr>
              <w:ind w:left="720"/>
              <w:rPr>
                <w:rFonts w:ascii="Arial" w:hAnsi="Arial" w:cs="Arial"/>
              </w:rPr>
            </w:pPr>
          </w:p>
          <w:p w14:paraId="52CD2888" w14:textId="2C347763" w:rsidR="00441561" w:rsidRPr="00752AD9" w:rsidRDefault="00441561" w:rsidP="00441561">
            <w:pPr>
              <w:ind w:left="360"/>
              <w:rPr>
                <w:rFonts w:ascii="Arial" w:hAnsi="Arial" w:cs="Arial"/>
              </w:rPr>
            </w:pPr>
          </w:p>
        </w:tc>
        <w:tc>
          <w:tcPr>
            <w:tcW w:w="6037" w:type="dxa"/>
          </w:tcPr>
          <w:p w14:paraId="136004F2"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42BC09F3" w14:textId="77777777" w:rsidR="002774F0" w:rsidRPr="002774F0" w:rsidRDefault="002774F0" w:rsidP="002774F0">
            <w:pPr>
              <w:pStyle w:val="ListParagraph"/>
              <w:numPr>
                <w:ilvl w:val="0"/>
                <w:numId w:val="30"/>
              </w:numPr>
              <w:rPr>
                <w:rFonts w:ascii="Arial" w:hAnsi="Arial"/>
                <w:color w:val="000000"/>
              </w:rPr>
            </w:pPr>
            <w:r w:rsidRPr="002774F0">
              <w:rPr>
                <w:rFonts w:ascii="Arial" w:hAnsi="Arial"/>
                <w:color w:val="000000"/>
              </w:rPr>
              <w:t xml:space="preserve">Experience and skills in working creatively </w:t>
            </w:r>
          </w:p>
          <w:p w14:paraId="42D680CD" w14:textId="77777777" w:rsidR="002774F0" w:rsidRDefault="002774F0" w:rsidP="002774F0">
            <w:pPr>
              <w:rPr>
                <w:rFonts w:ascii="Arial" w:hAnsi="Arial"/>
                <w:color w:val="000000"/>
              </w:rPr>
            </w:pPr>
          </w:p>
          <w:p w14:paraId="3A1803ED" w14:textId="77777777" w:rsidR="002774F0" w:rsidRPr="002774F0" w:rsidRDefault="002774F0" w:rsidP="002774F0">
            <w:pPr>
              <w:pStyle w:val="ListParagraph"/>
              <w:numPr>
                <w:ilvl w:val="0"/>
                <w:numId w:val="30"/>
              </w:numPr>
              <w:rPr>
                <w:rFonts w:ascii="Arial" w:hAnsi="Arial"/>
                <w:color w:val="000000"/>
              </w:rPr>
            </w:pPr>
            <w:r w:rsidRPr="002774F0">
              <w:rPr>
                <w:rFonts w:ascii="Arial" w:hAnsi="Arial"/>
                <w:color w:val="000000"/>
              </w:rPr>
              <w:t>Experience of working in a multi-disciplinary service</w:t>
            </w:r>
          </w:p>
          <w:p w14:paraId="2D8BE2AE" w14:textId="77777777" w:rsidR="00CB710A" w:rsidRPr="00064A1E" w:rsidRDefault="00CB710A" w:rsidP="002774F0">
            <w:pPr>
              <w:pStyle w:val="ListParagraph"/>
              <w:rPr>
                <w:rFonts w:ascii="Arial" w:hAnsi="Arial"/>
              </w:rPr>
            </w:pPr>
          </w:p>
          <w:p w14:paraId="2398B888" w14:textId="14404852" w:rsidR="00064A1E" w:rsidRPr="00752AD9"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7C3F3D" w:rsidRDefault="007C3F3D" w:rsidP="007C3F3D">
            <w:pPr>
              <w:rPr>
                <w:rFonts w:ascii="Arial" w:hAnsi="Arial" w:cs="Arial"/>
                <w:sz w:val="20"/>
                <w:szCs w:val="20"/>
              </w:rPr>
            </w:pPr>
          </w:p>
          <w:p w14:paraId="073FA1DB" w14:textId="77777777" w:rsidR="002774F0" w:rsidRPr="002774F0" w:rsidRDefault="002774F0" w:rsidP="002774F0">
            <w:pPr>
              <w:pStyle w:val="ListParagraph"/>
              <w:numPr>
                <w:ilvl w:val="0"/>
                <w:numId w:val="31"/>
              </w:numPr>
              <w:rPr>
                <w:rFonts w:ascii="Arial" w:hAnsi="Arial"/>
              </w:rPr>
            </w:pPr>
            <w:r w:rsidRPr="002774F0">
              <w:rPr>
                <w:rFonts w:ascii="Arial" w:hAnsi="Arial"/>
              </w:rPr>
              <w:t>Knowledge of child development</w:t>
            </w:r>
          </w:p>
          <w:p w14:paraId="2F30F3E0" w14:textId="77777777" w:rsidR="002774F0" w:rsidRDefault="002774F0" w:rsidP="002774F0">
            <w:pPr>
              <w:rPr>
                <w:rFonts w:ascii="Arial" w:hAnsi="Arial"/>
              </w:rPr>
            </w:pPr>
          </w:p>
          <w:p w14:paraId="04089D63" w14:textId="77777777" w:rsidR="002774F0" w:rsidRPr="002774F0" w:rsidRDefault="002774F0" w:rsidP="002774F0">
            <w:pPr>
              <w:pStyle w:val="ListParagraph"/>
              <w:numPr>
                <w:ilvl w:val="0"/>
                <w:numId w:val="31"/>
              </w:numPr>
              <w:rPr>
                <w:rFonts w:ascii="Arial" w:hAnsi="Arial"/>
              </w:rPr>
            </w:pPr>
            <w:r w:rsidRPr="002774F0">
              <w:rPr>
                <w:rFonts w:ascii="Arial" w:hAnsi="Arial"/>
              </w:rPr>
              <w:t>Knowledge of safeguarding and promoting the welfare of children</w:t>
            </w:r>
          </w:p>
          <w:p w14:paraId="598A9D9B" w14:textId="77777777" w:rsidR="002774F0" w:rsidRDefault="002774F0" w:rsidP="002774F0">
            <w:pPr>
              <w:rPr>
                <w:rFonts w:ascii="Arial" w:hAnsi="Arial"/>
              </w:rPr>
            </w:pPr>
          </w:p>
          <w:p w14:paraId="35CD1774" w14:textId="77777777" w:rsidR="002774F0" w:rsidRPr="002774F0" w:rsidRDefault="002774F0" w:rsidP="002774F0">
            <w:pPr>
              <w:pStyle w:val="ListParagraph"/>
              <w:numPr>
                <w:ilvl w:val="0"/>
                <w:numId w:val="31"/>
              </w:numPr>
              <w:rPr>
                <w:rFonts w:ascii="Arial" w:hAnsi="Arial"/>
              </w:rPr>
            </w:pPr>
            <w:r w:rsidRPr="002774F0">
              <w:rPr>
                <w:rFonts w:ascii="Arial" w:hAnsi="Arial"/>
              </w:rPr>
              <w:t>Knowledge of the BACP/UKCP Code of Ethics</w:t>
            </w:r>
          </w:p>
          <w:p w14:paraId="1809964F" w14:textId="77777777" w:rsidR="002774F0" w:rsidRPr="00C2028F" w:rsidRDefault="002774F0" w:rsidP="002774F0">
            <w:pPr>
              <w:rPr>
                <w:rFonts w:ascii="Arial" w:hAnsi="Arial"/>
              </w:rPr>
            </w:pPr>
          </w:p>
          <w:p w14:paraId="42D80E05" w14:textId="77777777" w:rsidR="002774F0" w:rsidRPr="002774F0" w:rsidRDefault="002774F0" w:rsidP="002774F0">
            <w:pPr>
              <w:pStyle w:val="ListParagraph"/>
              <w:numPr>
                <w:ilvl w:val="0"/>
                <w:numId w:val="31"/>
              </w:numPr>
              <w:rPr>
                <w:rFonts w:ascii="Arial" w:hAnsi="Arial"/>
                <w:color w:val="000000"/>
              </w:rPr>
            </w:pPr>
            <w:r w:rsidRPr="002774F0">
              <w:rPr>
                <w:rFonts w:ascii="Arial" w:hAnsi="Arial"/>
                <w:color w:val="000000"/>
              </w:rPr>
              <w:t>Awareness &amp; understanding of mental health issues and factors affecting young people today</w:t>
            </w:r>
          </w:p>
          <w:p w14:paraId="759EADEE" w14:textId="77777777" w:rsidR="002774F0" w:rsidRDefault="002774F0" w:rsidP="002774F0">
            <w:pPr>
              <w:rPr>
                <w:rFonts w:ascii="Arial" w:hAnsi="Arial"/>
                <w:color w:val="000000"/>
              </w:rPr>
            </w:pPr>
          </w:p>
          <w:p w14:paraId="638374AD" w14:textId="77777777" w:rsidR="002774F0" w:rsidRPr="002774F0" w:rsidRDefault="002774F0" w:rsidP="002774F0">
            <w:pPr>
              <w:pStyle w:val="ListParagraph"/>
              <w:numPr>
                <w:ilvl w:val="0"/>
                <w:numId w:val="31"/>
              </w:numPr>
              <w:rPr>
                <w:rFonts w:ascii="Arial" w:hAnsi="Arial"/>
                <w:color w:val="000000"/>
              </w:rPr>
            </w:pPr>
            <w:r w:rsidRPr="002774F0">
              <w:rPr>
                <w:rFonts w:ascii="Arial" w:hAnsi="Arial"/>
                <w:color w:val="000000"/>
              </w:rPr>
              <w:t>Evidence of continued professional development</w:t>
            </w:r>
          </w:p>
          <w:p w14:paraId="451FFC5F" w14:textId="77777777" w:rsidR="002774F0" w:rsidRPr="00A30D74" w:rsidRDefault="002774F0" w:rsidP="002774F0">
            <w:pPr>
              <w:rPr>
                <w:rFonts w:ascii="Arial" w:hAnsi="Arial"/>
                <w:color w:val="000000"/>
              </w:rPr>
            </w:pPr>
          </w:p>
          <w:p w14:paraId="77219516" w14:textId="77777777" w:rsidR="002774F0" w:rsidRPr="002774F0" w:rsidRDefault="002774F0" w:rsidP="002774F0">
            <w:pPr>
              <w:pStyle w:val="ListParagraph"/>
              <w:numPr>
                <w:ilvl w:val="0"/>
                <w:numId w:val="31"/>
              </w:numPr>
              <w:rPr>
                <w:rFonts w:ascii="Arial" w:hAnsi="Arial"/>
              </w:rPr>
            </w:pPr>
            <w:r w:rsidRPr="002774F0">
              <w:rPr>
                <w:rFonts w:ascii="Arial" w:hAnsi="Arial"/>
              </w:rPr>
              <w:t>Knowledge of a range of counselling theories and interventions</w:t>
            </w:r>
          </w:p>
          <w:p w14:paraId="5E615F42" w14:textId="77777777" w:rsidR="002774F0" w:rsidRDefault="002774F0" w:rsidP="002774F0">
            <w:pPr>
              <w:rPr>
                <w:rFonts w:ascii="Arial" w:hAnsi="Arial"/>
              </w:rPr>
            </w:pPr>
          </w:p>
          <w:p w14:paraId="19F63409" w14:textId="589040F7" w:rsidR="00865613" w:rsidRPr="00064A1E" w:rsidRDefault="002774F0" w:rsidP="002774F0">
            <w:pPr>
              <w:pStyle w:val="ListParagraph"/>
              <w:numPr>
                <w:ilvl w:val="0"/>
                <w:numId w:val="27"/>
              </w:numPr>
              <w:rPr>
                <w:rFonts w:ascii="Arial" w:hAnsi="Arial" w:cs="Arial"/>
              </w:rPr>
            </w:pPr>
            <w:r>
              <w:rPr>
                <w:rFonts w:ascii="Arial" w:hAnsi="Arial"/>
              </w:rPr>
              <w:lastRenderedPageBreak/>
              <w:t>Ability to promote the personal and professional development of counsellors</w:t>
            </w:r>
          </w:p>
        </w:tc>
        <w:tc>
          <w:tcPr>
            <w:tcW w:w="6037" w:type="dxa"/>
          </w:tcPr>
          <w:p w14:paraId="2390F488" w14:textId="77777777" w:rsidR="00865613" w:rsidRDefault="00865613" w:rsidP="00DD3053">
            <w:pPr>
              <w:pStyle w:val="ListParagraph"/>
              <w:tabs>
                <w:tab w:val="left" w:pos="12"/>
                <w:tab w:val="left" w:pos="252"/>
                <w:tab w:val="left" w:pos="972"/>
              </w:tabs>
              <w:autoSpaceDE w:val="0"/>
              <w:autoSpaceDN w:val="0"/>
              <w:adjustRightInd w:val="0"/>
              <w:rPr>
                <w:rFonts w:ascii="Arial" w:hAnsi="Arial" w:cs="Arial"/>
              </w:rPr>
            </w:pPr>
          </w:p>
          <w:p w14:paraId="07F6140B" w14:textId="77777777" w:rsidR="002774F0" w:rsidRPr="002774F0" w:rsidRDefault="002774F0" w:rsidP="002774F0">
            <w:pPr>
              <w:pStyle w:val="ListParagraph"/>
              <w:numPr>
                <w:ilvl w:val="0"/>
                <w:numId w:val="27"/>
              </w:numPr>
              <w:rPr>
                <w:rFonts w:ascii="Arial" w:hAnsi="Arial"/>
                <w:color w:val="000000"/>
              </w:rPr>
            </w:pPr>
            <w:r w:rsidRPr="002774F0">
              <w:rPr>
                <w:rFonts w:ascii="Arial" w:hAnsi="Arial"/>
                <w:color w:val="000000"/>
              </w:rPr>
              <w:t>Good written communication and ability to write case reports</w:t>
            </w:r>
          </w:p>
          <w:p w14:paraId="066BA472" w14:textId="77777777" w:rsidR="002774F0" w:rsidRDefault="002774F0" w:rsidP="002774F0">
            <w:pPr>
              <w:rPr>
                <w:rFonts w:ascii="Arial" w:hAnsi="Arial"/>
                <w:color w:val="000000"/>
              </w:rPr>
            </w:pPr>
          </w:p>
          <w:p w14:paraId="483A480F" w14:textId="6A905C1A" w:rsidR="00DD3053" w:rsidRPr="00064A1E" w:rsidRDefault="002774F0" w:rsidP="002774F0">
            <w:pPr>
              <w:pStyle w:val="ListParagraph"/>
              <w:numPr>
                <w:ilvl w:val="0"/>
                <w:numId w:val="27"/>
              </w:numPr>
              <w:tabs>
                <w:tab w:val="left" w:pos="12"/>
                <w:tab w:val="left" w:pos="252"/>
                <w:tab w:val="left" w:pos="972"/>
              </w:tabs>
              <w:autoSpaceDE w:val="0"/>
              <w:autoSpaceDN w:val="0"/>
              <w:adjustRightInd w:val="0"/>
              <w:rPr>
                <w:rFonts w:ascii="Arial" w:hAnsi="Arial" w:cs="Arial"/>
              </w:rPr>
            </w:pPr>
            <w:r w:rsidRPr="00C2028F">
              <w:rPr>
                <w:rFonts w:ascii="Arial" w:hAnsi="Arial"/>
              </w:rPr>
              <w:t>Good organisational skills and an ability to work independently &amp; demonstrate initiative</w:t>
            </w:r>
          </w:p>
          <w:p w14:paraId="6C121A4A" w14:textId="77777777" w:rsidR="00441561"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441561"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Default="00865613" w:rsidP="00865613">
            <w:pPr>
              <w:tabs>
                <w:tab w:val="left" w:pos="12"/>
                <w:tab w:val="left" w:pos="252"/>
                <w:tab w:val="left" w:pos="972"/>
              </w:tabs>
              <w:autoSpaceDE w:val="0"/>
              <w:autoSpaceDN w:val="0"/>
              <w:adjustRightInd w:val="0"/>
              <w:contextualSpacing/>
              <w:rPr>
                <w:rFonts w:ascii="Arial" w:hAnsi="Arial" w:cs="Arial"/>
              </w:rPr>
            </w:pPr>
          </w:p>
          <w:p w14:paraId="47033638" w14:textId="77777777" w:rsidR="002774F0" w:rsidRPr="002774F0" w:rsidRDefault="002774F0" w:rsidP="002774F0">
            <w:pPr>
              <w:pStyle w:val="ListParagraph"/>
              <w:numPr>
                <w:ilvl w:val="0"/>
                <w:numId w:val="32"/>
              </w:numPr>
              <w:rPr>
                <w:rFonts w:ascii="Arial" w:hAnsi="Arial"/>
              </w:rPr>
            </w:pPr>
            <w:r w:rsidRPr="002774F0">
              <w:rPr>
                <w:rFonts w:ascii="Arial" w:hAnsi="Arial"/>
              </w:rPr>
              <w:t>Good interpersonal skills</w:t>
            </w:r>
          </w:p>
          <w:p w14:paraId="6143D37D" w14:textId="77777777" w:rsidR="002774F0" w:rsidRPr="00C2028F" w:rsidRDefault="002774F0" w:rsidP="002774F0">
            <w:pPr>
              <w:rPr>
                <w:rFonts w:ascii="Arial" w:hAnsi="Arial"/>
              </w:rPr>
            </w:pPr>
          </w:p>
          <w:p w14:paraId="64D6C70A" w14:textId="021557C1" w:rsidR="00441561" w:rsidRPr="00EB69A9" w:rsidRDefault="002774F0" w:rsidP="002774F0">
            <w:pPr>
              <w:numPr>
                <w:ilvl w:val="0"/>
                <w:numId w:val="19"/>
              </w:numPr>
              <w:rPr>
                <w:rFonts w:ascii="Arial" w:hAnsi="Arial"/>
                <w:bCs/>
                <w:iCs/>
              </w:rPr>
            </w:pPr>
            <w:r w:rsidRPr="00C2028F">
              <w:rPr>
                <w:rFonts w:ascii="Arial" w:hAnsi="Arial"/>
              </w:rPr>
              <w:t>Access to a car or means of mobility support (if driving then must have a current valid driving lic</w:t>
            </w:r>
            <w:r>
              <w:rPr>
                <w:rFonts w:ascii="Arial" w:hAnsi="Arial"/>
              </w:rPr>
              <w:t>ence and appropriate insurance)</w:t>
            </w:r>
          </w:p>
          <w:p w14:paraId="5F121DED" w14:textId="29318BAE" w:rsidR="00865613" w:rsidRPr="00441561" w:rsidRDefault="00865613" w:rsidP="00441561">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Default="00865613" w:rsidP="00865613">
            <w:pPr>
              <w:tabs>
                <w:tab w:val="left" w:pos="12"/>
                <w:tab w:val="left" w:pos="252"/>
                <w:tab w:val="left" w:pos="972"/>
              </w:tabs>
              <w:autoSpaceDE w:val="0"/>
              <w:autoSpaceDN w:val="0"/>
              <w:adjustRightInd w:val="0"/>
              <w:rPr>
                <w:rFonts w:ascii="Arial" w:hAnsi="Arial" w:cs="Arial"/>
              </w:rPr>
            </w:pPr>
          </w:p>
          <w:p w14:paraId="49273107" w14:textId="77777777" w:rsidR="002774F0" w:rsidRPr="002774F0" w:rsidRDefault="002774F0" w:rsidP="002774F0">
            <w:pPr>
              <w:pStyle w:val="ListParagraph"/>
              <w:numPr>
                <w:ilvl w:val="0"/>
                <w:numId w:val="32"/>
              </w:numPr>
              <w:rPr>
                <w:rFonts w:ascii="Arial" w:hAnsi="Arial"/>
              </w:rPr>
            </w:pPr>
            <w:r w:rsidRPr="002774F0">
              <w:rPr>
                <w:rFonts w:ascii="Arial" w:hAnsi="Arial"/>
              </w:rPr>
              <w:t>High level of motivation and commitment</w:t>
            </w:r>
          </w:p>
          <w:p w14:paraId="7F90B9D3" w14:textId="77777777" w:rsidR="002774F0" w:rsidRDefault="002774F0" w:rsidP="002774F0">
            <w:pPr>
              <w:rPr>
                <w:rFonts w:ascii="Arial" w:hAnsi="Arial"/>
              </w:rPr>
            </w:pPr>
          </w:p>
          <w:p w14:paraId="6E35BD26" w14:textId="77777777" w:rsidR="002774F0" w:rsidRPr="002774F0" w:rsidRDefault="002774F0" w:rsidP="002774F0">
            <w:pPr>
              <w:pStyle w:val="ListParagraph"/>
              <w:numPr>
                <w:ilvl w:val="0"/>
                <w:numId w:val="32"/>
              </w:numPr>
              <w:rPr>
                <w:rFonts w:ascii="Arial" w:hAnsi="Arial"/>
              </w:rPr>
            </w:pPr>
            <w:r w:rsidRPr="002774F0">
              <w:rPr>
                <w:rFonts w:ascii="Arial" w:hAnsi="Arial"/>
              </w:rPr>
              <w:t>Ability to work flexibly</w:t>
            </w:r>
          </w:p>
          <w:p w14:paraId="5512F28D" w14:textId="2456FDF3" w:rsidR="00865613" w:rsidRPr="00064A1E" w:rsidRDefault="00865613" w:rsidP="002774F0">
            <w:pPr>
              <w:pStyle w:val="ListParagraph"/>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993DF" w14:textId="77777777" w:rsidR="00B17DB9" w:rsidRDefault="00B17DB9" w:rsidP="00935842">
      <w:pPr>
        <w:spacing w:after="0" w:line="240" w:lineRule="auto"/>
      </w:pPr>
      <w:r>
        <w:separator/>
      </w:r>
    </w:p>
  </w:endnote>
  <w:endnote w:type="continuationSeparator" w:id="0">
    <w:p w14:paraId="4B30E57E" w14:textId="77777777" w:rsidR="00B17DB9" w:rsidRDefault="00B17DB9"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8A41" w14:textId="77777777" w:rsidR="00B17DB9" w:rsidRDefault="00B17DB9" w:rsidP="00935842">
      <w:pPr>
        <w:spacing w:after="0" w:line="240" w:lineRule="auto"/>
      </w:pPr>
      <w:r>
        <w:separator/>
      </w:r>
    </w:p>
  </w:footnote>
  <w:footnote w:type="continuationSeparator" w:id="0">
    <w:p w14:paraId="3416A205" w14:textId="77777777" w:rsidR="00B17DB9" w:rsidRDefault="00B17DB9"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7A1"/>
    <w:multiLevelType w:val="hybridMultilevel"/>
    <w:tmpl w:val="1ED4F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84736A"/>
    <w:multiLevelType w:val="hybridMultilevel"/>
    <w:tmpl w:val="7B583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72245D2"/>
    <w:multiLevelType w:val="hybridMultilevel"/>
    <w:tmpl w:val="35D2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6"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7A5096"/>
    <w:multiLevelType w:val="hybridMultilevel"/>
    <w:tmpl w:val="113C84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60EE5631"/>
    <w:multiLevelType w:val="hybridMultilevel"/>
    <w:tmpl w:val="4F28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941F3F"/>
    <w:multiLevelType w:val="hybridMultilevel"/>
    <w:tmpl w:val="4824E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7"/>
  </w:num>
  <w:num w:numId="2" w16cid:durableId="1392118712">
    <w:abstractNumId w:val="10"/>
  </w:num>
  <w:num w:numId="3" w16cid:durableId="1403606224">
    <w:abstractNumId w:val="13"/>
  </w:num>
  <w:num w:numId="4" w16cid:durableId="1965623297">
    <w:abstractNumId w:val="1"/>
  </w:num>
  <w:num w:numId="5" w16cid:durableId="1829246506">
    <w:abstractNumId w:val="15"/>
  </w:num>
  <w:num w:numId="6" w16cid:durableId="1399279246">
    <w:abstractNumId w:val="27"/>
  </w:num>
  <w:num w:numId="7" w16cid:durableId="1794715437">
    <w:abstractNumId w:val="20"/>
  </w:num>
  <w:num w:numId="8" w16cid:durableId="1008406342">
    <w:abstractNumId w:val="12"/>
  </w:num>
  <w:num w:numId="9" w16cid:durableId="1317108528">
    <w:abstractNumId w:val="24"/>
  </w:num>
  <w:num w:numId="10" w16cid:durableId="2135366425">
    <w:abstractNumId w:val="21"/>
  </w:num>
  <w:num w:numId="11" w16cid:durableId="253903040">
    <w:abstractNumId w:val="22"/>
  </w:num>
  <w:num w:numId="12" w16cid:durableId="1421442976">
    <w:abstractNumId w:val="30"/>
  </w:num>
  <w:num w:numId="13" w16cid:durableId="2006282754">
    <w:abstractNumId w:val="3"/>
  </w:num>
  <w:num w:numId="14" w16cid:durableId="1762331226">
    <w:abstractNumId w:val="5"/>
  </w:num>
  <w:num w:numId="15" w16cid:durableId="373114167">
    <w:abstractNumId w:val="28"/>
  </w:num>
  <w:num w:numId="16" w16cid:durableId="1845852244">
    <w:abstractNumId w:val="16"/>
  </w:num>
  <w:num w:numId="17" w16cid:durableId="2092966798">
    <w:abstractNumId w:val="23"/>
  </w:num>
  <w:num w:numId="18" w16cid:durableId="1604608812">
    <w:abstractNumId w:val="31"/>
  </w:num>
  <w:num w:numId="19" w16cid:durableId="1336617267">
    <w:abstractNumId w:val="9"/>
  </w:num>
  <w:num w:numId="20" w16cid:durableId="2136409279">
    <w:abstractNumId w:val="18"/>
  </w:num>
  <w:num w:numId="21" w16cid:durableId="989791345">
    <w:abstractNumId w:val="25"/>
  </w:num>
  <w:num w:numId="22" w16cid:durableId="528880843">
    <w:abstractNumId w:val="2"/>
  </w:num>
  <w:num w:numId="23" w16cid:durableId="862861344">
    <w:abstractNumId w:val="8"/>
  </w:num>
  <w:num w:numId="24" w16cid:durableId="1435974182">
    <w:abstractNumId w:val="4"/>
  </w:num>
  <w:num w:numId="25" w16cid:durableId="785388919">
    <w:abstractNumId w:val="6"/>
  </w:num>
  <w:num w:numId="26" w16cid:durableId="1224684448">
    <w:abstractNumId w:val="11"/>
  </w:num>
  <w:num w:numId="27" w16cid:durableId="9767394">
    <w:abstractNumId w:val="26"/>
  </w:num>
  <w:num w:numId="28" w16cid:durableId="1904102889">
    <w:abstractNumId w:val="19"/>
  </w:num>
  <w:num w:numId="29" w16cid:durableId="1302997389">
    <w:abstractNumId w:val="14"/>
  </w:num>
  <w:num w:numId="30" w16cid:durableId="602570510">
    <w:abstractNumId w:val="7"/>
  </w:num>
  <w:num w:numId="31" w16cid:durableId="1432772293">
    <w:abstractNumId w:val="0"/>
  </w:num>
  <w:num w:numId="32" w16cid:durableId="26399819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0D40F0"/>
    <w:rsid w:val="0012420B"/>
    <w:rsid w:val="001E413E"/>
    <w:rsid w:val="00204816"/>
    <w:rsid w:val="002774F0"/>
    <w:rsid w:val="002B4C86"/>
    <w:rsid w:val="002B6834"/>
    <w:rsid w:val="002F7FE7"/>
    <w:rsid w:val="003228DD"/>
    <w:rsid w:val="00335F2A"/>
    <w:rsid w:val="003B66D3"/>
    <w:rsid w:val="003E68C0"/>
    <w:rsid w:val="00437BED"/>
    <w:rsid w:val="00441561"/>
    <w:rsid w:val="00482C39"/>
    <w:rsid w:val="004A5726"/>
    <w:rsid w:val="00501124"/>
    <w:rsid w:val="00571D0A"/>
    <w:rsid w:val="005A1571"/>
    <w:rsid w:val="005C59EF"/>
    <w:rsid w:val="005F2687"/>
    <w:rsid w:val="00674D9D"/>
    <w:rsid w:val="00677E68"/>
    <w:rsid w:val="006853DB"/>
    <w:rsid w:val="00752AD9"/>
    <w:rsid w:val="007C3F3D"/>
    <w:rsid w:val="00805A09"/>
    <w:rsid w:val="00826F45"/>
    <w:rsid w:val="00865613"/>
    <w:rsid w:val="00872135"/>
    <w:rsid w:val="008A1E37"/>
    <w:rsid w:val="008C6B41"/>
    <w:rsid w:val="00935842"/>
    <w:rsid w:val="009933D7"/>
    <w:rsid w:val="009A0AC3"/>
    <w:rsid w:val="009C292B"/>
    <w:rsid w:val="00A23F2B"/>
    <w:rsid w:val="00A667E7"/>
    <w:rsid w:val="00B14AEF"/>
    <w:rsid w:val="00B17DB9"/>
    <w:rsid w:val="00B240F0"/>
    <w:rsid w:val="00BA38DF"/>
    <w:rsid w:val="00C03A0D"/>
    <w:rsid w:val="00C655DF"/>
    <w:rsid w:val="00C8211F"/>
    <w:rsid w:val="00CB710A"/>
    <w:rsid w:val="00CF277B"/>
    <w:rsid w:val="00D3352B"/>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Lyall</cp:lastModifiedBy>
  <cp:revision>5</cp:revision>
  <dcterms:created xsi:type="dcterms:W3CDTF">2026-10-14T11:12:00Z</dcterms:created>
  <dcterms:modified xsi:type="dcterms:W3CDTF">2026-10-20T12:31:00Z</dcterms:modified>
</cp:coreProperties>
</file>