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FFF1" w14:textId="5149CFDC" w:rsidR="001B0345" w:rsidRDefault="00392707">
      <w:r>
        <w:rPr>
          <w:noProof/>
        </w:rPr>
        <w:drawing>
          <wp:anchor distT="0" distB="0" distL="114300" distR="114300" simplePos="0" relativeHeight="251657728" behindDoc="1" locked="0" layoutInCell="1" allowOverlap="1" wp14:anchorId="571EB35D" wp14:editId="3640FC71">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C6351" w14:textId="77777777" w:rsidR="001B0345" w:rsidRDefault="001B0345">
      <w:pPr>
        <w:pStyle w:val="Heading8"/>
        <w:rPr>
          <w:rFonts w:ascii="Trebuchet MS" w:hAnsi="Trebuchet MS"/>
          <w:sz w:val="22"/>
        </w:rPr>
      </w:pPr>
    </w:p>
    <w:p w14:paraId="490AFF0E" w14:textId="77777777" w:rsidR="001B0345" w:rsidRDefault="001B0345"/>
    <w:p w14:paraId="45E79F5E" w14:textId="77777777" w:rsidR="001B0345" w:rsidRDefault="001B0345">
      <w:pPr>
        <w:pStyle w:val="Footer"/>
        <w:tabs>
          <w:tab w:val="clear" w:pos="4320"/>
          <w:tab w:val="clear" w:pos="8640"/>
        </w:tabs>
      </w:pPr>
    </w:p>
    <w:p w14:paraId="61D9A679" w14:textId="77777777" w:rsidR="001B0345" w:rsidRDefault="001B0345">
      <w:pPr>
        <w:pStyle w:val="Heading8"/>
        <w:jc w:val="left"/>
        <w:rPr>
          <w:rFonts w:ascii="Trebuchet MS" w:hAnsi="Trebuchet MS"/>
          <w:u w:val="none"/>
        </w:rPr>
      </w:pPr>
    </w:p>
    <w:p w14:paraId="75D45B2D" w14:textId="77777777" w:rsidR="001B0345" w:rsidRDefault="009371C5">
      <w:pPr>
        <w:pStyle w:val="Heading8"/>
        <w:rPr>
          <w:rFonts w:ascii="Trebuchet MS" w:hAnsi="Trebuchet MS"/>
          <w:sz w:val="20"/>
        </w:rPr>
      </w:pPr>
      <w:r>
        <w:rPr>
          <w:rFonts w:ascii="Trebuchet MS" w:hAnsi="Trebuchet MS"/>
          <w:sz w:val="20"/>
        </w:rPr>
        <w:t xml:space="preserve">BUSINESS AND </w:t>
      </w:r>
      <w:r w:rsidR="007E053F">
        <w:rPr>
          <w:rFonts w:ascii="Trebuchet MS" w:hAnsi="Trebuchet MS"/>
          <w:sz w:val="20"/>
        </w:rPr>
        <w:t>RESOURCES</w:t>
      </w:r>
      <w:r>
        <w:rPr>
          <w:rFonts w:ascii="Trebuchet MS" w:hAnsi="Trebuchet MS"/>
          <w:sz w:val="20"/>
        </w:rPr>
        <w:t xml:space="preserve"> </w:t>
      </w:r>
    </w:p>
    <w:p w14:paraId="6EBACAC6" w14:textId="77777777" w:rsidR="001B0345" w:rsidRDefault="001B0345">
      <w:pPr>
        <w:pStyle w:val="Heading3"/>
        <w:rPr>
          <w:rFonts w:ascii="Trebuchet MS" w:hAnsi="Trebuchet MS"/>
          <w:sz w:val="20"/>
        </w:rPr>
      </w:pPr>
    </w:p>
    <w:p w14:paraId="0F0210D5" w14:textId="77777777" w:rsidR="001B0345" w:rsidRDefault="001B0345">
      <w:pPr>
        <w:pStyle w:val="Heading8"/>
        <w:rPr>
          <w:rFonts w:ascii="Trebuchet MS" w:hAnsi="Trebuchet MS"/>
          <w:sz w:val="20"/>
        </w:rPr>
      </w:pPr>
      <w:r>
        <w:rPr>
          <w:rFonts w:ascii="Trebuchet MS" w:hAnsi="Trebuchet MS"/>
          <w:sz w:val="20"/>
        </w:rPr>
        <w:t>JOB DESCRIPTION</w:t>
      </w:r>
    </w:p>
    <w:p w14:paraId="5D4C7B71" w14:textId="77777777" w:rsidR="001B0345" w:rsidRDefault="001B0345">
      <w:pPr>
        <w:rPr>
          <w:sz w:val="20"/>
        </w:rPr>
      </w:pPr>
    </w:p>
    <w:p w14:paraId="5A288381" w14:textId="77777777" w:rsidR="001B0345" w:rsidRDefault="001B0345">
      <w:pPr>
        <w:jc w:val="center"/>
        <w:rPr>
          <w:rFonts w:ascii="Trebuchet MS" w:hAnsi="Trebuchet MS"/>
          <w:sz w:val="20"/>
        </w:rPr>
      </w:pPr>
    </w:p>
    <w:p w14:paraId="5F49C374" w14:textId="696B7B11"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116909">
        <w:rPr>
          <w:rFonts w:ascii="Trebuchet MS" w:hAnsi="Trebuchet MS"/>
          <w:sz w:val="20"/>
        </w:rPr>
        <w:tab/>
        <w:t>Data Quality and Payroll Manager</w:t>
      </w:r>
    </w:p>
    <w:p w14:paraId="2BDC1FF2" w14:textId="77777777" w:rsidR="001B0345" w:rsidRDefault="001B0345">
      <w:pPr>
        <w:jc w:val="both"/>
        <w:rPr>
          <w:rFonts w:ascii="Trebuchet MS" w:hAnsi="Trebuchet MS"/>
          <w:sz w:val="20"/>
        </w:rPr>
      </w:pPr>
    </w:p>
    <w:p w14:paraId="36C2427C" w14:textId="7D0810A3"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116909">
        <w:rPr>
          <w:rFonts w:ascii="Trebuchet MS" w:hAnsi="Trebuchet MS"/>
          <w:sz w:val="20"/>
        </w:rPr>
        <w:tab/>
        <w:t>Band 9</w:t>
      </w:r>
    </w:p>
    <w:p w14:paraId="557D5208" w14:textId="77777777" w:rsidR="001B0345" w:rsidRPr="0008322B" w:rsidRDefault="001B0345">
      <w:pPr>
        <w:jc w:val="both"/>
        <w:rPr>
          <w:rFonts w:ascii="Trebuchet MS" w:hAnsi="Trebuchet MS"/>
          <w:b/>
          <w:bCs/>
          <w:sz w:val="20"/>
          <w:szCs w:val="20"/>
        </w:rPr>
      </w:pPr>
    </w:p>
    <w:p w14:paraId="43C0E595" w14:textId="5001C82F"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116909" w:rsidRPr="00617D97">
        <w:rPr>
          <w:rFonts w:ascii="Trebuchet MS" w:hAnsi="Trebuchet MS" w:cs="Arial"/>
          <w:bCs/>
          <w:sz w:val="20"/>
          <w:szCs w:val="20"/>
        </w:rPr>
        <w:t>Senior Stakeholder Engagement Manager</w:t>
      </w:r>
    </w:p>
    <w:p w14:paraId="5A345573" w14:textId="77777777" w:rsidR="0008322B" w:rsidRPr="0008322B" w:rsidRDefault="0008322B" w:rsidP="0008322B">
      <w:pPr>
        <w:jc w:val="both"/>
        <w:rPr>
          <w:rFonts w:ascii="Trebuchet MS" w:hAnsi="Trebuchet MS" w:cs="Arial"/>
          <w:b/>
          <w:bCs/>
          <w:sz w:val="20"/>
          <w:szCs w:val="20"/>
        </w:rPr>
      </w:pPr>
    </w:p>
    <w:p w14:paraId="24BF1231" w14:textId="299710FD" w:rsidR="0008322B" w:rsidRPr="0008322B" w:rsidRDefault="0008322B" w:rsidP="0008322B">
      <w:pPr>
        <w:jc w:val="both"/>
        <w:rPr>
          <w:rFonts w:ascii="Trebuchet MS" w:hAnsi="Trebuchet MS" w:cs="Arial"/>
          <w:sz w:val="20"/>
          <w:szCs w:val="20"/>
        </w:rPr>
      </w:pPr>
      <w:r w:rsidRPr="0008322B">
        <w:rPr>
          <w:rFonts w:ascii="Trebuchet MS" w:hAnsi="Trebuchet MS" w:cs="Arial"/>
          <w:b/>
          <w:bCs/>
          <w:sz w:val="20"/>
          <w:szCs w:val="20"/>
        </w:rPr>
        <w:t>STAFF RESPONSIBLE FOR:</w:t>
      </w:r>
      <w:r w:rsidRPr="0008322B">
        <w:rPr>
          <w:rFonts w:ascii="Trebuchet MS" w:hAnsi="Trebuchet MS" w:cs="Arial"/>
          <w:sz w:val="20"/>
          <w:szCs w:val="20"/>
        </w:rPr>
        <w:tab/>
      </w:r>
      <w:r w:rsidR="00116909" w:rsidRPr="00617D97">
        <w:rPr>
          <w:rFonts w:ascii="Trebuchet MS" w:hAnsi="Trebuchet MS" w:cs="Arial"/>
          <w:sz w:val="20"/>
          <w:szCs w:val="20"/>
        </w:rPr>
        <w:t>Data Quality and Payroll Team</w:t>
      </w:r>
    </w:p>
    <w:p w14:paraId="5129AD7A" w14:textId="77777777" w:rsidR="001B0345" w:rsidRPr="0008322B" w:rsidRDefault="001B0345">
      <w:pPr>
        <w:jc w:val="both"/>
        <w:rPr>
          <w:rFonts w:ascii="Trebuchet MS" w:hAnsi="Trebuchet MS"/>
          <w:sz w:val="20"/>
          <w:szCs w:val="20"/>
        </w:rPr>
      </w:pPr>
    </w:p>
    <w:p w14:paraId="46F10CB1" w14:textId="77777777" w:rsidR="001B0345" w:rsidRPr="0008322B" w:rsidRDefault="001B0345">
      <w:pPr>
        <w:jc w:val="both"/>
        <w:rPr>
          <w:rFonts w:ascii="Trebuchet MS" w:hAnsi="Trebuchet MS"/>
          <w:sz w:val="20"/>
          <w:szCs w:val="20"/>
        </w:rPr>
      </w:pPr>
    </w:p>
    <w:p w14:paraId="2880C74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6F6ACF7A" w14:textId="77777777" w:rsidR="001B0345" w:rsidRDefault="001B0345">
      <w:pPr>
        <w:jc w:val="both"/>
        <w:rPr>
          <w:rFonts w:ascii="Trebuchet MS" w:hAnsi="Trebuchet MS"/>
          <w:b/>
          <w:bCs/>
          <w:sz w:val="20"/>
        </w:rPr>
      </w:pPr>
    </w:p>
    <w:p w14:paraId="7CE5C5EE" w14:textId="346DD4CF" w:rsidR="00116909" w:rsidRPr="00617D97" w:rsidRDefault="00116909" w:rsidP="00116909">
      <w:pPr>
        <w:rPr>
          <w:rFonts w:ascii="Trebuchet MS" w:hAnsi="Trebuchet MS" w:cs="Arial"/>
          <w:color w:val="000000"/>
          <w:sz w:val="20"/>
          <w:szCs w:val="20"/>
        </w:rPr>
      </w:pPr>
      <w:r w:rsidRPr="00617D97">
        <w:rPr>
          <w:rFonts w:ascii="Trebuchet MS" w:hAnsi="Trebuchet MS" w:cs="Arial"/>
          <w:color w:val="000000"/>
          <w:sz w:val="20"/>
          <w:szCs w:val="20"/>
        </w:rPr>
        <w:t>To support the Senior Stakeholder Engagement Manager and Head of Pensions Administration by ensuring high</w:t>
      </w:r>
      <w:r>
        <w:rPr>
          <w:rFonts w:ascii="Trebuchet MS" w:hAnsi="Trebuchet MS" w:cs="Arial"/>
          <w:color w:val="000000"/>
          <w:sz w:val="20"/>
          <w:szCs w:val="20"/>
        </w:rPr>
        <w:t>-</w:t>
      </w:r>
      <w:r w:rsidRPr="00617D97">
        <w:rPr>
          <w:rFonts w:ascii="Trebuchet MS" w:hAnsi="Trebuchet MS" w:cs="Arial"/>
          <w:color w:val="000000"/>
          <w:sz w:val="20"/>
          <w:szCs w:val="20"/>
        </w:rPr>
        <w:t xml:space="preserve">quality data through </w:t>
      </w:r>
      <w:r w:rsidRPr="00617D97">
        <w:rPr>
          <w:rFonts w:ascii="Trebuchet MS" w:hAnsi="Trebuchet MS" w:cs="Arial"/>
          <w:sz w:val="20"/>
          <w:szCs w:val="20"/>
        </w:rPr>
        <w:t>effective information flows and processes in accordance with statutory requirements and service delivery targets.</w:t>
      </w:r>
    </w:p>
    <w:p w14:paraId="15E739B8" w14:textId="77777777" w:rsidR="00116909" w:rsidRPr="00617D97" w:rsidRDefault="00116909" w:rsidP="00116909">
      <w:pPr>
        <w:rPr>
          <w:rFonts w:ascii="Trebuchet MS" w:hAnsi="Trebuchet MS" w:cs="Arial"/>
          <w:color w:val="000000"/>
          <w:sz w:val="20"/>
          <w:szCs w:val="20"/>
        </w:rPr>
      </w:pPr>
    </w:p>
    <w:p w14:paraId="58091530" w14:textId="7489D001" w:rsidR="00116909" w:rsidRPr="00617D97" w:rsidRDefault="00116909" w:rsidP="00116909">
      <w:pPr>
        <w:rPr>
          <w:rFonts w:ascii="Trebuchet MS" w:hAnsi="Trebuchet MS" w:cs="Arial"/>
          <w:sz w:val="20"/>
          <w:szCs w:val="20"/>
        </w:rPr>
      </w:pPr>
      <w:r w:rsidRPr="00617D97">
        <w:rPr>
          <w:rFonts w:ascii="Trebuchet MS" w:hAnsi="Trebuchet MS" w:cs="Arial"/>
          <w:color w:val="000000"/>
          <w:sz w:val="20"/>
          <w:szCs w:val="20"/>
        </w:rPr>
        <w:t>To oversee and manage the pension payroll service for the Fund.</w:t>
      </w:r>
      <w:r>
        <w:rPr>
          <w:rFonts w:ascii="Trebuchet MS" w:hAnsi="Trebuchet MS" w:cs="Arial"/>
          <w:color w:val="000000"/>
          <w:sz w:val="20"/>
          <w:szCs w:val="20"/>
        </w:rPr>
        <w:t xml:space="preserve">  To c</w:t>
      </w:r>
      <w:r w:rsidRPr="00617D97">
        <w:rPr>
          <w:rFonts w:ascii="Trebuchet MS" w:hAnsi="Trebuchet MS" w:cs="Arial"/>
          <w:sz w:val="20"/>
          <w:szCs w:val="20"/>
        </w:rPr>
        <w:t>ontribute to the wider operations of the Pension Fund as a member of the senior management team.</w:t>
      </w:r>
      <w:r>
        <w:rPr>
          <w:rFonts w:ascii="Trebuchet MS" w:hAnsi="Trebuchet MS" w:cs="Arial"/>
          <w:sz w:val="20"/>
          <w:szCs w:val="20"/>
        </w:rPr>
        <w:t xml:space="preserve">  To </w:t>
      </w:r>
      <w:r w:rsidRPr="00617D97">
        <w:rPr>
          <w:rFonts w:ascii="Trebuchet MS" w:hAnsi="Trebuchet MS" w:cs="Arial"/>
          <w:sz w:val="20"/>
          <w:szCs w:val="20"/>
        </w:rPr>
        <w:t xml:space="preserve">ensure that a high-quality, customer focused service is delivered to the Pension Fund, our strategic partners and other key stakeholders. </w:t>
      </w:r>
    </w:p>
    <w:p w14:paraId="6FA67AD8" w14:textId="77777777" w:rsidR="001B0345" w:rsidRDefault="001B0345">
      <w:pPr>
        <w:pStyle w:val="BodyText"/>
        <w:rPr>
          <w:rFonts w:ascii="Trebuchet MS" w:hAnsi="Trebuchet MS"/>
          <w:sz w:val="20"/>
        </w:rPr>
      </w:pPr>
    </w:p>
    <w:p w14:paraId="60C3B6AA" w14:textId="77777777" w:rsidR="001B0345" w:rsidRDefault="001B0345">
      <w:pPr>
        <w:jc w:val="both"/>
        <w:rPr>
          <w:rFonts w:ascii="Trebuchet MS" w:hAnsi="Trebuchet MS"/>
          <w:sz w:val="20"/>
        </w:rPr>
      </w:pPr>
    </w:p>
    <w:p w14:paraId="4F437DE2"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6B41370B" w14:textId="77777777" w:rsidR="001B0345" w:rsidRDefault="001B0345" w:rsidP="00315E37">
      <w:pPr>
        <w:jc w:val="both"/>
        <w:rPr>
          <w:rFonts w:ascii="Trebuchet MS" w:hAnsi="Trebuchet MS"/>
          <w:b/>
          <w:bCs/>
          <w:sz w:val="20"/>
        </w:rPr>
      </w:pPr>
    </w:p>
    <w:p w14:paraId="5FB8311E" w14:textId="4134BCC6" w:rsidR="00116909" w:rsidRPr="00617D97" w:rsidRDefault="00116909" w:rsidP="00116909">
      <w:pPr>
        <w:pStyle w:val="Heading1"/>
        <w:numPr>
          <w:ilvl w:val="0"/>
          <w:numId w:val="7"/>
        </w:numPr>
        <w:tabs>
          <w:tab w:val="num" w:pos="360"/>
        </w:tabs>
        <w:ind w:left="284" w:hanging="284"/>
        <w:jc w:val="both"/>
        <w:rPr>
          <w:rFonts w:ascii="Trebuchet MS" w:hAnsi="Trebuchet MS"/>
          <w:i/>
          <w:iCs/>
          <w:color w:val="000000"/>
          <w:sz w:val="20"/>
          <w:szCs w:val="20"/>
        </w:rPr>
      </w:pPr>
      <w:r w:rsidRPr="00617D97">
        <w:rPr>
          <w:rFonts w:ascii="Trebuchet MS" w:hAnsi="Trebuchet MS"/>
          <w:i/>
          <w:iCs/>
          <w:color w:val="000000"/>
          <w:sz w:val="20"/>
          <w:szCs w:val="20"/>
        </w:rPr>
        <w:t xml:space="preserve">You will support the Senior Stakeholder Engagement Manager and the Head of Pensions Administration by being responsible for the effective provision of the pensioner payroll and ensuring pensions are paid correctly and on time. </w:t>
      </w:r>
      <w:r w:rsidR="008866D8">
        <w:rPr>
          <w:rFonts w:ascii="Trebuchet MS" w:hAnsi="Trebuchet MS"/>
          <w:i/>
          <w:iCs/>
          <w:color w:val="000000"/>
          <w:sz w:val="20"/>
          <w:szCs w:val="20"/>
        </w:rPr>
        <w:t xml:space="preserve"> </w:t>
      </w:r>
      <w:r w:rsidRPr="00617D97">
        <w:rPr>
          <w:rFonts w:ascii="Trebuchet MS" w:hAnsi="Trebuchet MS"/>
          <w:i/>
          <w:iCs/>
          <w:color w:val="000000"/>
          <w:sz w:val="20"/>
          <w:szCs w:val="20"/>
        </w:rPr>
        <w:t>You will:</w:t>
      </w:r>
    </w:p>
    <w:p w14:paraId="38414788" w14:textId="77777777" w:rsidR="00116909" w:rsidRPr="00617D97" w:rsidRDefault="00116909" w:rsidP="008866D8">
      <w:pPr>
        <w:pStyle w:val="NormalWeb"/>
        <w:numPr>
          <w:ilvl w:val="0"/>
          <w:numId w:val="5"/>
        </w:numPr>
        <w:spacing w:before="120" w:beforeAutospacing="0" w:after="0" w:afterAutospacing="0"/>
        <w:ind w:left="568" w:hanging="284"/>
        <w:rPr>
          <w:rFonts w:ascii="Trebuchet MS" w:hAnsi="Trebuchet MS" w:cs="Arial"/>
          <w:color w:val="000000"/>
          <w:sz w:val="20"/>
          <w:szCs w:val="20"/>
        </w:rPr>
      </w:pPr>
      <w:r w:rsidRPr="00617D97">
        <w:rPr>
          <w:rFonts w:ascii="Trebuchet MS" w:hAnsi="Trebuchet MS" w:cs="Arial"/>
          <w:color w:val="000000"/>
          <w:sz w:val="20"/>
          <w:szCs w:val="20"/>
        </w:rPr>
        <w:t>Ensure the correct payment of pension payments on time and in accordance with legal requirements, guidance and best practice.</w:t>
      </w:r>
    </w:p>
    <w:p w14:paraId="3B61FB02" w14:textId="77777777" w:rsidR="00116909" w:rsidRPr="00617D97" w:rsidRDefault="00116909" w:rsidP="008866D8">
      <w:pPr>
        <w:pStyle w:val="NormalWeb"/>
        <w:numPr>
          <w:ilvl w:val="0"/>
          <w:numId w:val="5"/>
        </w:numPr>
        <w:spacing w:before="120" w:beforeAutospacing="0" w:after="0" w:afterAutospacing="0"/>
        <w:ind w:left="568" w:hanging="284"/>
        <w:rPr>
          <w:rFonts w:ascii="Trebuchet MS" w:hAnsi="Trebuchet MS" w:cs="Arial"/>
          <w:color w:val="000000"/>
          <w:sz w:val="20"/>
          <w:szCs w:val="20"/>
        </w:rPr>
      </w:pPr>
      <w:r w:rsidRPr="00617D97">
        <w:rPr>
          <w:rFonts w:ascii="Trebuchet MS" w:hAnsi="Trebuchet MS" w:cs="Arial"/>
          <w:color w:val="000000"/>
          <w:sz w:val="20"/>
          <w:szCs w:val="20"/>
        </w:rPr>
        <w:t>Ensure appropriate payroll actions are taken following a death notification.</w:t>
      </w:r>
    </w:p>
    <w:p w14:paraId="38E743F5" w14:textId="77777777" w:rsidR="00116909" w:rsidRPr="00617D97" w:rsidRDefault="00116909" w:rsidP="008866D8">
      <w:pPr>
        <w:pStyle w:val="NormalWeb"/>
        <w:numPr>
          <w:ilvl w:val="0"/>
          <w:numId w:val="5"/>
        </w:numPr>
        <w:spacing w:before="120" w:beforeAutospacing="0"/>
        <w:ind w:left="568" w:hanging="284"/>
        <w:rPr>
          <w:rFonts w:ascii="Trebuchet MS" w:hAnsi="Trebuchet MS" w:cs="Arial"/>
          <w:color w:val="000000"/>
          <w:sz w:val="20"/>
          <w:szCs w:val="20"/>
        </w:rPr>
      </w:pPr>
      <w:r w:rsidRPr="00617D97">
        <w:rPr>
          <w:rFonts w:ascii="Trebuchet MS" w:hAnsi="Trebuchet MS" w:cs="Arial"/>
          <w:color w:val="000000"/>
          <w:sz w:val="20"/>
          <w:szCs w:val="20"/>
        </w:rPr>
        <w:t>Oversee the day to day running of the integrated pensioner payroll system.</w:t>
      </w:r>
    </w:p>
    <w:p w14:paraId="1B26EBBE" w14:textId="5319FA83" w:rsidR="00116909" w:rsidRPr="00617D97" w:rsidRDefault="00116909" w:rsidP="008866D8">
      <w:pPr>
        <w:pStyle w:val="NormalWeb"/>
        <w:numPr>
          <w:ilvl w:val="0"/>
          <w:numId w:val="5"/>
        </w:numPr>
        <w:spacing w:before="120" w:beforeAutospacing="0"/>
        <w:ind w:left="568" w:hanging="284"/>
        <w:rPr>
          <w:rFonts w:ascii="Trebuchet MS" w:hAnsi="Trebuchet MS" w:cs="Arial"/>
          <w:color w:val="000000"/>
          <w:sz w:val="20"/>
          <w:szCs w:val="20"/>
        </w:rPr>
      </w:pPr>
      <w:r w:rsidRPr="00617D97">
        <w:rPr>
          <w:rFonts w:ascii="Trebuchet MS" w:hAnsi="Trebuchet MS" w:cs="Arial"/>
          <w:color w:val="000000"/>
          <w:sz w:val="20"/>
          <w:szCs w:val="20"/>
        </w:rPr>
        <w:t>Act as the co</w:t>
      </w:r>
      <w:r w:rsidR="008866D8">
        <w:rPr>
          <w:rFonts w:ascii="Trebuchet MS" w:hAnsi="Trebuchet MS" w:cs="Arial"/>
          <w:color w:val="000000"/>
          <w:sz w:val="20"/>
          <w:szCs w:val="20"/>
        </w:rPr>
        <w:t>-</w:t>
      </w:r>
      <w:r w:rsidRPr="00617D97">
        <w:rPr>
          <w:rFonts w:ascii="Trebuchet MS" w:hAnsi="Trebuchet MS" w:cs="Arial"/>
          <w:color w:val="000000"/>
          <w:sz w:val="20"/>
          <w:szCs w:val="20"/>
        </w:rPr>
        <w:t>ordinator for the service in respect of system changes and developments and liaise with the Systems Manager.</w:t>
      </w:r>
    </w:p>
    <w:p w14:paraId="3F2E946B" w14:textId="26AC584C" w:rsidR="00116909" w:rsidRPr="00617D97" w:rsidRDefault="00116909" w:rsidP="008866D8">
      <w:pPr>
        <w:pStyle w:val="NormalWeb"/>
        <w:numPr>
          <w:ilvl w:val="0"/>
          <w:numId w:val="5"/>
        </w:numPr>
        <w:spacing w:before="120" w:beforeAutospacing="0"/>
        <w:ind w:left="568" w:hanging="284"/>
        <w:rPr>
          <w:rFonts w:ascii="Trebuchet MS" w:hAnsi="Trebuchet MS" w:cs="Arial"/>
          <w:color w:val="000000"/>
          <w:sz w:val="20"/>
          <w:szCs w:val="20"/>
        </w:rPr>
      </w:pPr>
      <w:r w:rsidRPr="00617D97">
        <w:rPr>
          <w:rFonts w:ascii="Trebuchet MS" w:hAnsi="Trebuchet MS" w:cs="Arial"/>
          <w:color w:val="000000"/>
          <w:sz w:val="20"/>
          <w:szCs w:val="20"/>
        </w:rPr>
        <w:t>Co</w:t>
      </w:r>
      <w:r w:rsidR="008866D8">
        <w:rPr>
          <w:rFonts w:ascii="Trebuchet MS" w:hAnsi="Trebuchet MS" w:cs="Arial"/>
          <w:color w:val="000000"/>
          <w:sz w:val="20"/>
          <w:szCs w:val="20"/>
        </w:rPr>
        <w:t>-</w:t>
      </w:r>
      <w:r w:rsidRPr="00617D97">
        <w:rPr>
          <w:rFonts w:ascii="Trebuchet MS" w:hAnsi="Trebuchet MS" w:cs="Arial"/>
          <w:color w:val="000000"/>
          <w:sz w:val="20"/>
          <w:szCs w:val="20"/>
        </w:rPr>
        <w:t>ordinate participation in the National Fraud Initiative and undertake any necessary resultant actions.</w:t>
      </w:r>
    </w:p>
    <w:p w14:paraId="79008FC7" w14:textId="77777777" w:rsidR="00116909" w:rsidRPr="00617D97" w:rsidRDefault="00116909" w:rsidP="008866D8">
      <w:pPr>
        <w:pStyle w:val="NormalWeb"/>
        <w:numPr>
          <w:ilvl w:val="0"/>
          <w:numId w:val="5"/>
        </w:numPr>
        <w:spacing w:before="120" w:beforeAutospacing="0" w:after="0" w:afterAutospacing="0"/>
        <w:ind w:left="568" w:hanging="284"/>
        <w:rPr>
          <w:rFonts w:ascii="Trebuchet MS" w:hAnsi="Trebuchet MS" w:cs="Arial"/>
          <w:color w:val="000000"/>
          <w:sz w:val="20"/>
          <w:szCs w:val="20"/>
        </w:rPr>
      </w:pPr>
      <w:r w:rsidRPr="00617D97">
        <w:rPr>
          <w:rFonts w:ascii="Trebuchet MS" w:hAnsi="Trebuchet MS" w:cs="Arial"/>
          <w:color w:val="000000"/>
          <w:sz w:val="20"/>
          <w:szCs w:val="20"/>
        </w:rPr>
        <w:t>Ensure all required payments including PAYE and tax information in respect of pensioner members is submitted to HMRC and other bodies within required timescales.</w:t>
      </w:r>
    </w:p>
    <w:p w14:paraId="2598CD5D" w14:textId="3CC413E2" w:rsidR="00116909" w:rsidRPr="00617D97" w:rsidRDefault="00116909" w:rsidP="008866D8">
      <w:pPr>
        <w:numPr>
          <w:ilvl w:val="0"/>
          <w:numId w:val="6"/>
        </w:numPr>
        <w:spacing w:before="360"/>
        <w:ind w:left="284" w:hanging="284"/>
        <w:rPr>
          <w:rFonts w:ascii="Trebuchet MS" w:hAnsi="Trebuchet MS" w:cs="Arial"/>
          <w:b/>
          <w:bCs/>
          <w:i/>
          <w:iCs/>
          <w:sz w:val="20"/>
          <w:szCs w:val="20"/>
        </w:rPr>
      </w:pPr>
      <w:bookmarkStart w:id="0" w:name="_Hlk77596292"/>
      <w:r w:rsidRPr="00617D97">
        <w:rPr>
          <w:rFonts w:ascii="Trebuchet MS" w:hAnsi="Trebuchet MS" w:cs="Arial"/>
          <w:b/>
          <w:bCs/>
          <w:i/>
          <w:iCs/>
          <w:color w:val="000000"/>
          <w:sz w:val="20"/>
          <w:szCs w:val="20"/>
        </w:rPr>
        <w:t>You will support the Senior Stakeholder Engagement Manager and the Head of Pensions Administration by being responsible</w:t>
      </w:r>
      <w:r w:rsidRPr="00617D97">
        <w:rPr>
          <w:rFonts w:ascii="Trebuchet MS" w:hAnsi="Trebuchet MS" w:cs="Arial"/>
          <w:i/>
          <w:iCs/>
          <w:color w:val="000000"/>
          <w:sz w:val="20"/>
          <w:szCs w:val="20"/>
        </w:rPr>
        <w:t xml:space="preserve"> </w:t>
      </w:r>
      <w:r w:rsidRPr="00617D97">
        <w:rPr>
          <w:rFonts w:ascii="Trebuchet MS" w:hAnsi="Trebuchet MS" w:cs="Arial"/>
          <w:b/>
          <w:bCs/>
          <w:i/>
          <w:iCs/>
          <w:sz w:val="20"/>
          <w:szCs w:val="20"/>
        </w:rPr>
        <w:t xml:space="preserve">for the receipt, supply and validation of member data and ensuring member data is maintained to a high standard. </w:t>
      </w:r>
      <w:r w:rsidR="008866D8">
        <w:rPr>
          <w:rFonts w:ascii="Trebuchet MS" w:hAnsi="Trebuchet MS" w:cs="Arial"/>
          <w:b/>
          <w:bCs/>
          <w:i/>
          <w:iCs/>
          <w:sz w:val="20"/>
          <w:szCs w:val="20"/>
        </w:rPr>
        <w:t xml:space="preserve"> </w:t>
      </w:r>
      <w:r w:rsidRPr="00617D97">
        <w:rPr>
          <w:rFonts w:ascii="Trebuchet MS" w:hAnsi="Trebuchet MS" w:cs="Arial"/>
          <w:b/>
          <w:bCs/>
          <w:i/>
          <w:iCs/>
          <w:sz w:val="20"/>
          <w:szCs w:val="20"/>
        </w:rPr>
        <w:t xml:space="preserve">You will: </w:t>
      </w:r>
    </w:p>
    <w:p w14:paraId="720B3D3A"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Ensure data is accurate and that data management practices are in accordance with regulatory requirements and industry best practice.</w:t>
      </w:r>
    </w:p>
    <w:p w14:paraId="3438CF1C"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Ensure member records are updated to accurately reflect AVC arrangements.</w:t>
      </w:r>
    </w:p>
    <w:p w14:paraId="026E3486"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lastRenderedPageBreak/>
        <w:t>Manage all employer bulk data uploads and extracts, including monthly and year end contribution posting and valuations.</w:t>
      </w:r>
    </w:p>
    <w:p w14:paraId="58E1B9DE"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Lead on the onboarding of all employers to monthly data collection and contribution posting.</w:t>
      </w:r>
    </w:p>
    <w:p w14:paraId="66A45489"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Monitor receipt of and quality of data within required timeframes and lead a programme of ongoing improvement.</w:t>
      </w:r>
    </w:p>
    <w:p w14:paraId="494C0946"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 xml:space="preserve">Ensure member records are correctly updated as part of the annual CARE revaluation exercise. </w:t>
      </w:r>
    </w:p>
    <w:p w14:paraId="050CA5CA" w14:textId="07C357FE"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Devise, design and continuously review all guidance, templates and forms used in the collection of data for effective administration of the Scheme</w:t>
      </w:r>
      <w:r w:rsidR="008866D8">
        <w:rPr>
          <w:rFonts w:ascii="Trebuchet MS" w:hAnsi="Trebuchet MS" w:cs="Arial"/>
          <w:sz w:val="20"/>
          <w:szCs w:val="20"/>
        </w:rPr>
        <w:t>.</w:t>
      </w:r>
      <w:r w:rsidRPr="00617D97">
        <w:rPr>
          <w:rFonts w:ascii="Trebuchet MS" w:hAnsi="Trebuchet MS" w:cs="Arial"/>
          <w:sz w:val="20"/>
          <w:szCs w:val="20"/>
        </w:rPr>
        <w:t xml:space="preserve">  </w:t>
      </w:r>
    </w:p>
    <w:p w14:paraId="5140E450" w14:textId="77777777" w:rsidR="00116909" w:rsidRPr="00617D97" w:rsidRDefault="00116909" w:rsidP="008866D8">
      <w:pPr>
        <w:numPr>
          <w:ilvl w:val="0"/>
          <w:numId w:val="5"/>
        </w:numPr>
        <w:spacing w:before="120"/>
        <w:ind w:left="567" w:hanging="283"/>
        <w:rPr>
          <w:rFonts w:ascii="Trebuchet MS" w:hAnsi="Trebuchet MS" w:cs="Arial"/>
          <w:sz w:val="20"/>
          <w:szCs w:val="20"/>
        </w:rPr>
      </w:pPr>
      <w:r w:rsidRPr="00617D97">
        <w:rPr>
          <w:rFonts w:ascii="Trebuchet MS" w:hAnsi="Trebuchet MS" w:cs="Arial"/>
          <w:sz w:val="20"/>
          <w:szCs w:val="20"/>
        </w:rPr>
        <w:t>Ensure effective systems and controls are in place to raise any queries and take responsibility to manage these through resolution.</w:t>
      </w:r>
    </w:p>
    <w:p w14:paraId="4183B82A" w14:textId="77777777" w:rsidR="00116909" w:rsidRPr="00617D97" w:rsidRDefault="00116909" w:rsidP="008866D8">
      <w:pPr>
        <w:numPr>
          <w:ilvl w:val="0"/>
          <w:numId w:val="5"/>
        </w:numPr>
        <w:spacing w:before="120" w:after="240"/>
        <w:ind w:left="567" w:hanging="283"/>
        <w:rPr>
          <w:rFonts w:ascii="Trebuchet MS" w:hAnsi="Trebuchet MS" w:cs="Arial"/>
          <w:sz w:val="20"/>
          <w:szCs w:val="20"/>
        </w:rPr>
      </w:pPr>
      <w:r w:rsidRPr="00617D97">
        <w:rPr>
          <w:rFonts w:ascii="Trebuchet MS" w:hAnsi="Trebuchet MS" w:cs="Arial"/>
          <w:sz w:val="20"/>
          <w:szCs w:val="20"/>
        </w:rPr>
        <w:t>Liaise with the Systems Manager to ensure the pensions administration system is operating and being developed to maximise efficiencies and automation in relevant areas.</w:t>
      </w:r>
    </w:p>
    <w:bookmarkEnd w:id="0"/>
    <w:p w14:paraId="753CFAB2" w14:textId="6C136F9B" w:rsidR="00116909" w:rsidRPr="00617D97" w:rsidRDefault="00116909" w:rsidP="008866D8">
      <w:pPr>
        <w:numPr>
          <w:ilvl w:val="0"/>
          <w:numId w:val="6"/>
        </w:numPr>
        <w:spacing w:before="360"/>
        <w:ind w:left="284" w:hanging="284"/>
        <w:rPr>
          <w:rFonts w:ascii="Trebuchet MS" w:hAnsi="Trebuchet MS" w:cs="Arial"/>
          <w:b/>
          <w:i/>
          <w:sz w:val="20"/>
          <w:szCs w:val="20"/>
        </w:rPr>
      </w:pPr>
      <w:r w:rsidRPr="00617D97">
        <w:rPr>
          <w:rFonts w:ascii="Trebuchet MS" w:hAnsi="Trebuchet MS" w:cs="Arial"/>
          <w:b/>
          <w:i/>
          <w:sz w:val="20"/>
          <w:szCs w:val="20"/>
        </w:rPr>
        <w:t xml:space="preserve">You will lead and manage the Data Quality and Payroll Team. </w:t>
      </w:r>
      <w:r w:rsidR="008866D8">
        <w:rPr>
          <w:rFonts w:ascii="Trebuchet MS" w:hAnsi="Trebuchet MS" w:cs="Arial"/>
          <w:b/>
          <w:i/>
          <w:sz w:val="20"/>
          <w:szCs w:val="20"/>
        </w:rPr>
        <w:t xml:space="preserve"> </w:t>
      </w:r>
      <w:r w:rsidRPr="00617D97">
        <w:rPr>
          <w:rFonts w:ascii="Trebuchet MS" w:hAnsi="Trebuchet MS" w:cs="Arial"/>
          <w:b/>
          <w:i/>
          <w:sz w:val="20"/>
          <w:szCs w:val="20"/>
        </w:rPr>
        <w:t>You will:</w:t>
      </w:r>
    </w:p>
    <w:p w14:paraId="3F6A7DE5"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Ensure performance targets are met in a cost-effective manner and in accordance with the approved budget.</w:t>
      </w:r>
    </w:p>
    <w:p w14:paraId="736C7E26"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Plan, control and co-ordinate the work of the team and evaluate the workload and facilitate movement where there is a high demand or urgency or change to priorities.</w:t>
      </w:r>
    </w:p>
    <w:p w14:paraId="24306E58"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Be fluid in your approach to service delivery.</w:t>
      </w:r>
    </w:p>
    <w:p w14:paraId="7105E73B"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Maintain a highly motivated, highly skilled team, who work together within and across team/service/directorate boundaries to achieve common objectives.</w:t>
      </w:r>
    </w:p>
    <w:p w14:paraId="0A84A44B"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Ensure appropriate training for team members and, where required, provide training to others in the Service.</w:t>
      </w:r>
    </w:p>
    <w:p w14:paraId="1D9F8D6A"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Ensure appropriate and relevant training manuals, guides and other materials are comprehensive, accurate, up to date and easily understood.</w:t>
      </w:r>
    </w:p>
    <w:p w14:paraId="0D00EFE1"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Ensure that health and safety requirements are complied with.</w:t>
      </w:r>
    </w:p>
    <w:p w14:paraId="77FF5271"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Ensure the efficient operation of the team, working closely with other team managers to ensure the Pensions Service provides the highest level of service.</w:t>
      </w:r>
    </w:p>
    <w:p w14:paraId="190AB2BD" w14:textId="77777777" w:rsidR="00116909" w:rsidRPr="00617D97" w:rsidRDefault="00116909" w:rsidP="008866D8">
      <w:pPr>
        <w:numPr>
          <w:ilvl w:val="0"/>
          <w:numId w:val="3"/>
        </w:numPr>
        <w:spacing w:before="120"/>
        <w:ind w:left="567" w:hanging="283"/>
        <w:rPr>
          <w:rFonts w:ascii="Trebuchet MS" w:hAnsi="Trebuchet MS" w:cs="Arial"/>
          <w:sz w:val="20"/>
          <w:szCs w:val="20"/>
        </w:rPr>
      </w:pPr>
      <w:r w:rsidRPr="00617D97">
        <w:rPr>
          <w:rFonts w:ascii="Trebuchet MS" w:hAnsi="Trebuchet MS" w:cs="Arial"/>
          <w:sz w:val="20"/>
          <w:szCs w:val="20"/>
        </w:rPr>
        <w:t>Be responsible for the Data and Payroll budget.</w:t>
      </w:r>
    </w:p>
    <w:p w14:paraId="4A77AF89" w14:textId="77777777" w:rsidR="00116909" w:rsidRPr="00617D97" w:rsidRDefault="00116909" w:rsidP="008866D8">
      <w:pPr>
        <w:spacing w:before="240"/>
        <w:rPr>
          <w:rFonts w:ascii="Trebuchet MS" w:hAnsi="Trebuchet MS" w:cs="Arial"/>
          <w:b/>
          <w:bCs/>
          <w:sz w:val="20"/>
          <w:szCs w:val="20"/>
        </w:rPr>
      </w:pPr>
    </w:p>
    <w:p w14:paraId="6C96016B" w14:textId="77777777" w:rsidR="00116909" w:rsidRPr="00617D97" w:rsidRDefault="00116909" w:rsidP="00116909">
      <w:pPr>
        <w:numPr>
          <w:ilvl w:val="0"/>
          <w:numId w:val="6"/>
        </w:numPr>
        <w:ind w:left="284" w:hanging="284"/>
        <w:rPr>
          <w:rFonts w:ascii="Trebuchet MS" w:hAnsi="Trebuchet MS" w:cs="Arial"/>
          <w:b/>
          <w:bCs/>
          <w:i/>
          <w:iCs/>
          <w:sz w:val="20"/>
          <w:szCs w:val="20"/>
        </w:rPr>
      </w:pPr>
      <w:r w:rsidRPr="00617D97">
        <w:rPr>
          <w:rFonts w:ascii="Trebuchet MS" w:hAnsi="Trebuchet MS" w:cs="Arial"/>
          <w:b/>
          <w:bCs/>
          <w:i/>
          <w:iCs/>
          <w:sz w:val="20"/>
          <w:szCs w:val="20"/>
        </w:rPr>
        <w:t>You will play an active role as a member of the management team. You will:</w:t>
      </w:r>
    </w:p>
    <w:p w14:paraId="029582BE"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 xml:space="preserve">Ensure compliance with legal requirements, guidance, codes of practice and best practice. </w:t>
      </w:r>
    </w:p>
    <w:p w14:paraId="3CC55531"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Take responsibility for a specialised area but assist with other work areas where necessary.</w:t>
      </w:r>
    </w:p>
    <w:p w14:paraId="79620C0C"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 xml:space="preserve">Contribute to the development and drafting of strategy documents for the Service.  </w:t>
      </w:r>
    </w:p>
    <w:p w14:paraId="417511A2"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Contribute to the wider service budget setting process as required.</w:t>
      </w:r>
    </w:p>
    <w:p w14:paraId="433255A2"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Actively promote continuous improvement and embed quality assurance procedures.</w:t>
      </w:r>
    </w:p>
    <w:p w14:paraId="7D0C0343"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 xml:space="preserve">Provide strategic operational support to help future proof the service to ensure the Fund remains an excellent Fund. </w:t>
      </w:r>
    </w:p>
    <w:p w14:paraId="50E61242"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Prepare reports for Pensions Committee and the Local Pension Board and attend meetings and training events as and when required.</w:t>
      </w:r>
    </w:p>
    <w:p w14:paraId="25573DA1"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Demonstrate initiative, political awareness, professionalism and technical competence in carrying out the functions of the post and be capable of referring matters to senior management by exception.</w:t>
      </w:r>
    </w:p>
    <w:p w14:paraId="1EE40030"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lastRenderedPageBreak/>
        <w:t>Be a member of the Pension Fund Appeals Panel.</w:t>
      </w:r>
    </w:p>
    <w:p w14:paraId="2BE7FBD8" w14:textId="77777777" w:rsidR="00116909" w:rsidRPr="00617D97" w:rsidRDefault="00116909" w:rsidP="008866D8">
      <w:pPr>
        <w:numPr>
          <w:ilvl w:val="0"/>
          <w:numId w:val="4"/>
        </w:numPr>
        <w:spacing w:before="120"/>
        <w:rPr>
          <w:rFonts w:ascii="Trebuchet MS" w:hAnsi="Trebuchet MS" w:cs="Arial"/>
          <w:sz w:val="20"/>
          <w:szCs w:val="20"/>
        </w:rPr>
      </w:pPr>
      <w:r w:rsidRPr="00617D97">
        <w:rPr>
          <w:rFonts w:ascii="Trebuchet MS" w:hAnsi="Trebuchet MS" w:cs="Arial"/>
          <w:sz w:val="20"/>
          <w:szCs w:val="20"/>
        </w:rPr>
        <w:t xml:space="preserve">Represent the Pension Fund at relevant LGPS groups. </w:t>
      </w:r>
    </w:p>
    <w:p w14:paraId="7DB54F1A" w14:textId="77777777" w:rsidR="00116909" w:rsidRPr="00617D97" w:rsidRDefault="00116909" w:rsidP="00116909">
      <w:pPr>
        <w:spacing w:before="120"/>
        <w:ind w:left="360"/>
        <w:rPr>
          <w:rFonts w:ascii="Trebuchet MS" w:hAnsi="Trebuchet MS" w:cs="Arial"/>
          <w:sz w:val="20"/>
          <w:szCs w:val="20"/>
        </w:rPr>
      </w:pPr>
    </w:p>
    <w:p w14:paraId="2FA89D25" w14:textId="1B4C2BD2" w:rsidR="00116909" w:rsidRPr="008866D8" w:rsidRDefault="00116909" w:rsidP="00116909">
      <w:pPr>
        <w:numPr>
          <w:ilvl w:val="0"/>
          <w:numId w:val="6"/>
        </w:numPr>
        <w:ind w:left="284" w:hanging="284"/>
        <w:rPr>
          <w:rFonts w:ascii="Trebuchet MS" w:hAnsi="Trebuchet MS" w:cs="Arial"/>
          <w:b/>
          <w:i/>
          <w:sz w:val="20"/>
          <w:szCs w:val="20"/>
        </w:rPr>
      </w:pPr>
      <w:r w:rsidRPr="008866D8">
        <w:rPr>
          <w:rFonts w:ascii="Trebuchet MS" w:hAnsi="Trebuchet MS" w:cs="Arial"/>
          <w:b/>
          <w:i/>
          <w:sz w:val="20"/>
          <w:szCs w:val="20"/>
        </w:rPr>
        <w:t>You will deputise for the Senior Stakeholder Engagement Manager and/or Head of Pensions Administration, as required.</w:t>
      </w:r>
    </w:p>
    <w:p w14:paraId="06B67983" w14:textId="77777777" w:rsidR="001B0345" w:rsidRDefault="001B0345">
      <w:pPr>
        <w:jc w:val="both"/>
        <w:rPr>
          <w:rFonts w:ascii="Trebuchet MS" w:hAnsi="Trebuchet MS"/>
          <w:sz w:val="20"/>
        </w:rPr>
      </w:pPr>
    </w:p>
    <w:p w14:paraId="1F833504" w14:textId="77777777" w:rsidR="0063318E" w:rsidRDefault="0063318E">
      <w:pPr>
        <w:rPr>
          <w:rFonts w:ascii="Trebuchet MS" w:hAnsi="Trebuchet MS"/>
          <w:sz w:val="20"/>
        </w:rPr>
      </w:pPr>
    </w:p>
    <w:p w14:paraId="4C8BD880"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2BFD8FDA" w14:textId="77777777" w:rsidR="001B0345" w:rsidRDefault="001B0345">
      <w:pPr>
        <w:rPr>
          <w:rFonts w:ascii="Trebuchet MS" w:hAnsi="Trebuchet MS"/>
          <w:sz w:val="20"/>
        </w:rPr>
      </w:pPr>
    </w:p>
    <w:p w14:paraId="39846082"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26772B8D" w14:textId="77777777" w:rsidR="001B0345" w:rsidRDefault="001B0345">
      <w:pPr>
        <w:rPr>
          <w:rFonts w:ascii="Trebuchet MS" w:hAnsi="Trebuchet MS"/>
          <w:sz w:val="20"/>
        </w:rPr>
      </w:pPr>
    </w:p>
    <w:p w14:paraId="44CE8F46"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435B3C1B" w14:textId="77777777" w:rsidR="001B0345" w:rsidRDefault="001B0345">
      <w:pPr>
        <w:ind w:left="5040" w:firstLine="720"/>
        <w:jc w:val="both"/>
        <w:rPr>
          <w:rFonts w:ascii="Trebuchet MS" w:hAnsi="Trebuchet MS"/>
          <w:sz w:val="20"/>
        </w:rPr>
      </w:pPr>
    </w:p>
    <w:p w14:paraId="1E1DC32F" w14:textId="737AC6CC"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116909">
        <w:rPr>
          <w:rFonts w:ascii="Trebuchet MS" w:hAnsi="Trebuchet MS"/>
          <w:sz w:val="20"/>
        </w:rPr>
        <w:t>HC/KDS</w:t>
      </w:r>
    </w:p>
    <w:p w14:paraId="76D5A0B6" w14:textId="77777777" w:rsidR="001B0345" w:rsidRDefault="001B0345">
      <w:pPr>
        <w:ind w:left="5040" w:firstLine="720"/>
        <w:jc w:val="both"/>
        <w:rPr>
          <w:rFonts w:ascii="Trebuchet MS" w:hAnsi="Trebuchet MS"/>
          <w:sz w:val="20"/>
        </w:rPr>
      </w:pPr>
    </w:p>
    <w:p w14:paraId="7C83609F" w14:textId="3F6C8042"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116909">
        <w:rPr>
          <w:rFonts w:ascii="Trebuchet MS" w:hAnsi="Trebuchet MS"/>
          <w:sz w:val="20"/>
        </w:rPr>
        <w:t>19/10/2026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BAD1" w14:textId="77777777" w:rsidR="00F549B9" w:rsidRDefault="00F549B9">
      <w:r>
        <w:separator/>
      </w:r>
    </w:p>
  </w:endnote>
  <w:endnote w:type="continuationSeparator" w:id="0">
    <w:p w14:paraId="6A705B6D" w14:textId="77777777" w:rsidR="00F549B9" w:rsidRDefault="00F54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C406" w14:textId="2D258FAD" w:rsidR="001B0345" w:rsidRPr="00116909" w:rsidRDefault="00116909" w:rsidP="00116909">
    <w:pPr>
      <w:pStyle w:val="Footer"/>
    </w:pPr>
    <w:r>
      <w:rPr>
        <w:rFonts w:ascii="Trebuchet MS" w:hAnsi="Trebuchet MS"/>
        <w:sz w:val="16"/>
      </w:rPr>
      <w:t>Data Quality and Payroll Manager JD – 19.10.26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CEAE" w14:textId="77777777" w:rsidR="00F549B9" w:rsidRDefault="00F549B9">
      <w:r>
        <w:separator/>
      </w:r>
    </w:p>
  </w:footnote>
  <w:footnote w:type="continuationSeparator" w:id="0">
    <w:p w14:paraId="07B8E7F6" w14:textId="77777777" w:rsidR="00F549B9" w:rsidRDefault="00F54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682"/>
    <w:multiLevelType w:val="hybridMultilevel"/>
    <w:tmpl w:val="BFB06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73242C"/>
    <w:multiLevelType w:val="hybridMultilevel"/>
    <w:tmpl w:val="986CD558"/>
    <w:lvl w:ilvl="0" w:tplc="1D6E507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51D95"/>
    <w:multiLevelType w:val="hybridMultilevel"/>
    <w:tmpl w:val="D2E2A1B2"/>
    <w:lvl w:ilvl="0" w:tplc="3FC27EDC">
      <w:start w:val="1"/>
      <w:numFmt w:val="decimal"/>
      <w:lvlText w:val="%1."/>
      <w:lvlJc w:val="left"/>
      <w:pPr>
        <w:ind w:left="720" w:hanging="360"/>
      </w:pPr>
      <w:rPr>
        <w:rFonts w:ascii="Trebuchet MS" w:hAnsi="Trebuchet M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62F6190"/>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6E157878"/>
    <w:multiLevelType w:val="hybridMultilevel"/>
    <w:tmpl w:val="F2346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19284">
    <w:abstractNumId w:val="1"/>
  </w:num>
  <w:num w:numId="2" w16cid:durableId="1980376667">
    <w:abstractNumId w:val="4"/>
  </w:num>
  <w:num w:numId="3" w16cid:durableId="1694384940">
    <w:abstractNumId w:val="5"/>
  </w:num>
  <w:num w:numId="4" w16cid:durableId="466052905">
    <w:abstractNumId w:val="0"/>
  </w:num>
  <w:num w:numId="5" w16cid:durableId="220211447">
    <w:abstractNumId w:val="6"/>
  </w:num>
  <w:num w:numId="6" w16cid:durableId="275524042">
    <w:abstractNumId w:val="2"/>
  </w:num>
  <w:num w:numId="7" w16cid:durableId="1673416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16909"/>
    <w:rsid w:val="001B0345"/>
    <w:rsid w:val="001F17A6"/>
    <w:rsid w:val="0021089F"/>
    <w:rsid w:val="00315E37"/>
    <w:rsid w:val="00342936"/>
    <w:rsid w:val="00392707"/>
    <w:rsid w:val="004109C4"/>
    <w:rsid w:val="00560FF3"/>
    <w:rsid w:val="0059210F"/>
    <w:rsid w:val="005B2608"/>
    <w:rsid w:val="005F7840"/>
    <w:rsid w:val="0063318E"/>
    <w:rsid w:val="006A5A61"/>
    <w:rsid w:val="006B25D6"/>
    <w:rsid w:val="007933D2"/>
    <w:rsid w:val="007E053F"/>
    <w:rsid w:val="007F2803"/>
    <w:rsid w:val="008866D8"/>
    <w:rsid w:val="009371C5"/>
    <w:rsid w:val="00942AC4"/>
    <w:rsid w:val="00950852"/>
    <w:rsid w:val="009516D2"/>
    <w:rsid w:val="00993B93"/>
    <w:rsid w:val="00A02D6D"/>
    <w:rsid w:val="00A07A40"/>
    <w:rsid w:val="00AF6AEE"/>
    <w:rsid w:val="00B80188"/>
    <w:rsid w:val="00B96952"/>
    <w:rsid w:val="00CC2D6C"/>
    <w:rsid w:val="00D270CD"/>
    <w:rsid w:val="00DE576E"/>
    <w:rsid w:val="00E95FEA"/>
    <w:rsid w:val="00EE156E"/>
    <w:rsid w:val="00F549B9"/>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61CE3"/>
  <w15:chartTrackingRefBased/>
  <w15:docId w15:val="{8B714030-AC1D-4B45-A35A-411B44F7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NormalWeb">
    <w:name w:val="Normal (Web)"/>
    <w:basedOn w:val="Normal"/>
    <w:uiPriority w:val="99"/>
    <w:unhideWhenUsed/>
    <w:rsid w:val="00116909"/>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2026-10-21T10:23:00Z</dcterms:created>
  <dcterms:modified xsi:type="dcterms:W3CDTF">2026-10-21T10:23:00Z</dcterms:modified>
</cp:coreProperties>
</file>