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A71BA" w:rsidRPr="0012420B" w14:paraId="3DCFB382" w14:textId="77777777" w:rsidTr="009A0DCF">
        <w:trPr>
          <w:cantSplit/>
          <w:trHeight w:val="506"/>
          <w:tblHeader/>
        </w:trPr>
        <w:tc>
          <w:tcPr>
            <w:tcW w:w="2830" w:type="dxa"/>
            <w:vAlign w:val="center"/>
          </w:tcPr>
          <w:p w14:paraId="634693B9" w14:textId="48A4EB73" w:rsidR="00BA71BA" w:rsidRPr="0012420B" w:rsidRDefault="00BA71BA" w:rsidP="00BA71BA">
            <w:pPr>
              <w:jc w:val="both"/>
              <w:rPr>
                <w:rFonts w:ascii="Arial" w:hAnsi="Arial" w:cs="Arial"/>
                <w:b/>
                <w:bCs/>
              </w:rPr>
            </w:pPr>
            <w:r w:rsidRPr="0012420B">
              <w:rPr>
                <w:rFonts w:ascii="Arial" w:hAnsi="Arial" w:cs="Arial"/>
                <w:b/>
                <w:bCs/>
              </w:rPr>
              <w:t>Post title</w:t>
            </w:r>
          </w:p>
        </w:tc>
        <w:tc>
          <w:tcPr>
            <w:tcW w:w="7626" w:type="dxa"/>
            <w:vAlign w:val="center"/>
          </w:tcPr>
          <w:p w14:paraId="259E1D1D" w14:textId="1100E337" w:rsidR="00BA71BA" w:rsidRPr="00BA71BA" w:rsidRDefault="00BA71BA" w:rsidP="00BA71BA">
            <w:pPr>
              <w:jc w:val="both"/>
              <w:rPr>
                <w:rFonts w:ascii="Arial" w:hAnsi="Arial" w:cs="Arial"/>
                <w:sz w:val="24"/>
                <w:szCs w:val="28"/>
              </w:rPr>
            </w:pPr>
            <w:r w:rsidRPr="00BA71BA">
              <w:rPr>
                <w:rFonts w:ascii="Arial" w:hAnsi="Arial" w:cs="Arial"/>
                <w:sz w:val="24"/>
                <w:szCs w:val="28"/>
              </w:rPr>
              <w:t>Administrative Officer</w:t>
            </w:r>
          </w:p>
        </w:tc>
      </w:tr>
      <w:tr w:rsidR="00BA71BA" w:rsidRPr="0012420B" w14:paraId="4C2E0BA2" w14:textId="77777777" w:rsidTr="009A0DCF">
        <w:trPr>
          <w:cantSplit/>
          <w:trHeight w:val="506"/>
          <w:tblHeader/>
        </w:trPr>
        <w:tc>
          <w:tcPr>
            <w:tcW w:w="2830" w:type="dxa"/>
            <w:vAlign w:val="center"/>
          </w:tcPr>
          <w:p w14:paraId="695B3FAC" w14:textId="79E987F2" w:rsidR="00BA71BA" w:rsidRPr="0012420B" w:rsidRDefault="00BA71BA" w:rsidP="00BA71BA">
            <w:pPr>
              <w:jc w:val="both"/>
              <w:rPr>
                <w:rFonts w:ascii="Arial" w:hAnsi="Arial" w:cs="Arial"/>
                <w:b/>
                <w:bCs/>
              </w:rPr>
            </w:pPr>
            <w:r>
              <w:rPr>
                <w:rFonts w:ascii="Arial" w:hAnsi="Arial" w:cs="Arial"/>
                <w:b/>
                <w:bCs/>
              </w:rPr>
              <w:t>Job Evaluation</w:t>
            </w:r>
          </w:p>
        </w:tc>
        <w:tc>
          <w:tcPr>
            <w:tcW w:w="7626" w:type="dxa"/>
            <w:vAlign w:val="center"/>
          </w:tcPr>
          <w:p w14:paraId="6CA68AF7" w14:textId="6A195FC3" w:rsidR="00BA71BA" w:rsidRPr="00BA71BA" w:rsidRDefault="00BA71BA" w:rsidP="00BA71BA">
            <w:pPr>
              <w:jc w:val="both"/>
              <w:rPr>
                <w:rFonts w:ascii="Arial" w:hAnsi="Arial" w:cs="Arial"/>
                <w:sz w:val="24"/>
                <w:szCs w:val="28"/>
              </w:rPr>
            </w:pPr>
            <w:r w:rsidRPr="00BA71BA">
              <w:rPr>
                <w:rFonts w:ascii="Arial" w:hAnsi="Arial" w:cs="Arial"/>
                <w:sz w:val="24"/>
                <w:szCs w:val="28"/>
              </w:rPr>
              <w:t>A4735</w:t>
            </w:r>
          </w:p>
        </w:tc>
      </w:tr>
      <w:tr w:rsidR="00BA71BA" w:rsidRPr="0012420B" w14:paraId="6B71FF2F" w14:textId="77777777" w:rsidTr="009A0DCF">
        <w:trPr>
          <w:trHeight w:val="506"/>
        </w:trPr>
        <w:tc>
          <w:tcPr>
            <w:tcW w:w="2830" w:type="dxa"/>
            <w:vAlign w:val="center"/>
          </w:tcPr>
          <w:p w14:paraId="64265120" w14:textId="0F1141B5" w:rsidR="00BA71BA" w:rsidRPr="0012420B" w:rsidRDefault="00BA71BA" w:rsidP="00BA71BA">
            <w:pPr>
              <w:jc w:val="both"/>
              <w:rPr>
                <w:rFonts w:ascii="Arial" w:hAnsi="Arial" w:cs="Arial"/>
                <w:b/>
                <w:bCs/>
              </w:rPr>
            </w:pPr>
            <w:r w:rsidRPr="0012420B">
              <w:rPr>
                <w:rFonts w:ascii="Arial" w:hAnsi="Arial" w:cs="Arial"/>
                <w:b/>
                <w:bCs/>
              </w:rPr>
              <w:t>Grade</w:t>
            </w:r>
          </w:p>
        </w:tc>
        <w:tc>
          <w:tcPr>
            <w:tcW w:w="7626" w:type="dxa"/>
            <w:vAlign w:val="center"/>
          </w:tcPr>
          <w:p w14:paraId="2D031CBB" w14:textId="6A7BB12D" w:rsidR="00BA71BA" w:rsidRPr="00BA71BA" w:rsidRDefault="00BA71BA" w:rsidP="00BA71BA">
            <w:pPr>
              <w:jc w:val="both"/>
              <w:rPr>
                <w:rFonts w:ascii="Arial" w:hAnsi="Arial" w:cs="Arial"/>
                <w:sz w:val="24"/>
                <w:szCs w:val="28"/>
              </w:rPr>
            </w:pPr>
            <w:r w:rsidRPr="00BA71BA">
              <w:rPr>
                <w:rFonts w:ascii="Arial" w:hAnsi="Arial" w:cs="Arial"/>
                <w:sz w:val="24"/>
                <w:szCs w:val="28"/>
              </w:rPr>
              <w:t>4</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3B66D3" w:rsidRPr="00BA71BA" w:rsidRDefault="00647B73" w:rsidP="00E448A5">
            <w:pPr>
              <w:jc w:val="both"/>
              <w:rPr>
                <w:rFonts w:ascii="Arial" w:hAnsi="Arial" w:cs="Arial"/>
                <w:sz w:val="24"/>
                <w:szCs w:val="28"/>
              </w:rPr>
            </w:pPr>
            <w:r w:rsidRPr="00BA71BA">
              <w:rPr>
                <w:rFonts w:ascii="Arial" w:hAnsi="Arial" w:cs="Arial"/>
                <w:sz w:val="24"/>
                <w:szCs w:val="28"/>
              </w:rPr>
              <w:t xml:space="preserve">Resources </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3B66D3" w:rsidRPr="00BA71BA" w:rsidRDefault="00647B73" w:rsidP="00E448A5">
            <w:pPr>
              <w:jc w:val="both"/>
              <w:rPr>
                <w:rFonts w:ascii="Arial" w:hAnsi="Arial" w:cs="Arial"/>
                <w:sz w:val="24"/>
                <w:szCs w:val="28"/>
              </w:rPr>
            </w:pPr>
            <w:r w:rsidRPr="00BA71BA">
              <w:rPr>
                <w:rFonts w:ascii="Arial" w:hAnsi="Arial" w:cs="Arial"/>
                <w:sz w:val="24"/>
                <w:szCs w:val="28"/>
              </w:rPr>
              <w:t>Business Support</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268BC251" w:rsidR="003B66D3" w:rsidRPr="00BA71BA" w:rsidRDefault="00BA71BA" w:rsidP="00E448A5">
            <w:pPr>
              <w:jc w:val="both"/>
              <w:rPr>
                <w:rFonts w:ascii="Arial" w:hAnsi="Arial" w:cs="Arial"/>
                <w:sz w:val="24"/>
                <w:szCs w:val="28"/>
              </w:rPr>
            </w:pPr>
            <w:r w:rsidRPr="00BA71BA">
              <w:rPr>
                <w:rFonts w:ascii="Arial" w:hAnsi="Arial" w:cs="Arial"/>
                <w:sz w:val="24"/>
                <w:szCs w:val="28"/>
              </w:rPr>
              <w:t>SEND &amp; Inclusion Office Manager</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24D008CF" w:rsidR="003B66D3" w:rsidRPr="00824762" w:rsidRDefault="006853DB" w:rsidP="00E448A5">
            <w:pPr>
              <w:jc w:val="both"/>
              <w:rPr>
                <w:rFonts w:ascii="Arial" w:hAnsi="Arial" w:cs="Arial"/>
                <w:sz w:val="24"/>
                <w:szCs w:val="28"/>
              </w:rPr>
            </w:pPr>
            <w:r w:rsidRPr="00824762">
              <w:rPr>
                <w:rFonts w:ascii="Arial" w:hAnsi="Arial" w:cs="Arial"/>
                <w:sz w:val="24"/>
                <w:szCs w:val="28"/>
              </w:rPr>
              <w:t xml:space="preserve">Your normal place of work will be </w:t>
            </w:r>
            <w:r w:rsidR="00BA71BA" w:rsidRPr="00824762">
              <w:rPr>
                <w:rFonts w:ascii="Arial" w:hAnsi="Arial" w:cs="Arial"/>
                <w:sz w:val="24"/>
                <w:szCs w:val="28"/>
              </w:rPr>
              <w:t>Spennymoor</w:t>
            </w:r>
            <w:r w:rsidRPr="00824762">
              <w:rPr>
                <w:rFonts w:ascii="Arial" w:hAnsi="Arial" w:cs="Arial"/>
                <w:sz w:val="24"/>
                <w:szCs w:val="28"/>
              </w:rPr>
              <w:t>,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481DB165" w:rsidR="00872135" w:rsidRPr="00824762" w:rsidRDefault="002F7FE7" w:rsidP="00E448A5">
            <w:pPr>
              <w:jc w:val="both"/>
              <w:rPr>
                <w:rFonts w:ascii="Arial" w:hAnsi="Arial" w:cs="Arial"/>
                <w:sz w:val="24"/>
                <w:szCs w:val="28"/>
              </w:rPr>
            </w:pPr>
            <w:r w:rsidRPr="00824762">
              <w:rPr>
                <w:rFonts w:ascii="Arial" w:hAnsi="Arial" w:cs="Arial"/>
                <w:sz w:val="24"/>
                <w:szCs w:val="28"/>
              </w:rPr>
              <w:t xml:space="preserve">This post </w:t>
            </w:r>
            <w:r w:rsidR="00935842" w:rsidRPr="00824762">
              <w:rPr>
                <w:rFonts w:ascii="Arial" w:hAnsi="Arial" w:cs="Arial"/>
                <w:sz w:val="24"/>
                <w:szCs w:val="28"/>
              </w:rPr>
              <w:t>is not</w:t>
            </w:r>
            <w:r w:rsidRPr="00824762">
              <w:rPr>
                <w:rFonts w:ascii="Arial" w:hAnsi="Arial" w:cs="Arial"/>
                <w:sz w:val="24"/>
                <w:szCs w:val="28"/>
              </w:rPr>
              <w:t xml:space="preserve"> subject to a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4C8F0BD0" w:rsidR="003B66D3" w:rsidRPr="00824762" w:rsidRDefault="006853DB" w:rsidP="00E448A5">
            <w:pPr>
              <w:jc w:val="both"/>
              <w:rPr>
                <w:rFonts w:ascii="Arial" w:hAnsi="Arial" w:cs="Arial"/>
                <w:sz w:val="24"/>
                <w:szCs w:val="28"/>
              </w:rPr>
            </w:pPr>
            <w:r w:rsidRPr="00824762">
              <w:rPr>
                <w:rFonts w:ascii="Arial" w:hAnsi="Arial" w:cs="Arial"/>
                <w:sz w:val="24"/>
                <w:szCs w:val="28"/>
              </w:rPr>
              <w:t>This post is</w:t>
            </w:r>
            <w:r w:rsidR="00BA71BA" w:rsidRPr="00824762">
              <w:rPr>
                <w:rFonts w:ascii="Arial" w:hAnsi="Arial" w:cs="Arial"/>
                <w:sz w:val="24"/>
                <w:szCs w:val="28"/>
              </w:rPr>
              <w:t xml:space="preserve"> </w:t>
            </w:r>
            <w:r w:rsidRPr="00824762">
              <w:rPr>
                <w:rFonts w:ascii="Arial" w:hAnsi="Arial" w:cs="Arial"/>
                <w:sz w:val="24"/>
                <w:szCs w:val="28"/>
              </w:rPr>
              <w:t>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F8A665A" w:rsidR="003B66D3" w:rsidRPr="00824762" w:rsidRDefault="006853DB" w:rsidP="00E448A5">
            <w:pPr>
              <w:jc w:val="both"/>
              <w:rPr>
                <w:rFonts w:ascii="Arial" w:hAnsi="Arial" w:cs="Arial"/>
                <w:sz w:val="24"/>
                <w:szCs w:val="28"/>
              </w:rPr>
            </w:pPr>
            <w:r w:rsidRPr="00824762">
              <w:rPr>
                <w:rFonts w:ascii="Arial" w:hAnsi="Arial" w:cs="Arial"/>
                <w:sz w:val="24"/>
                <w:szCs w:val="28"/>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A71F65" w:rsidRDefault="00935842" w:rsidP="00A71F65">
      <w:pPr>
        <w:pStyle w:val="Heading2"/>
        <w:spacing w:before="0"/>
        <w:jc w:val="both"/>
        <w:rPr>
          <w:rFonts w:ascii="Arial" w:hAnsi="Arial" w:cs="Arial"/>
          <w:b/>
          <w:bCs/>
          <w:color w:val="auto"/>
        </w:rPr>
      </w:pPr>
    </w:p>
    <w:p w14:paraId="3384F50E" w14:textId="74ECF831" w:rsidR="00A71F65" w:rsidRDefault="00A71F65" w:rsidP="00A71F65">
      <w:pPr>
        <w:spacing w:after="0"/>
        <w:jc w:val="both"/>
        <w:rPr>
          <w:rFonts w:ascii="Arial" w:hAnsi="Arial" w:cs="Arial"/>
          <w:szCs w:val="24"/>
        </w:rPr>
      </w:pPr>
      <w:r w:rsidRPr="00A71F65">
        <w:rPr>
          <w:rFonts w:ascii="Arial" w:hAnsi="Arial" w:cs="Arial"/>
          <w:szCs w:val="24"/>
        </w:rPr>
        <w:t>All officers employed within Business Services have, as well as their specific post related responsibilities, a general responsibility to contribute to the successful operation of the Business Services by recognising that the purpose of the Service is facilitating and supporting learning in the County and that doing so requires staff to work together in teams and co-operate to achieve this objective.  The general responsibilities of the post therefore include:</w:t>
      </w:r>
    </w:p>
    <w:p w14:paraId="1E9A4DC7" w14:textId="77777777" w:rsidR="00A71F65" w:rsidRPr="00A71F65" w:rsidRDefault="00A71F65" w:rsidP="00A71F65">
      <w:pPr>
        <w:spacing w:after="0"/>
        <w:jc w:val="both"/>
        <w:rPr>
          <w:rFonts w:ascii="Arial" w:hAnsi="Arial" w:cs="Arial"/>
          <w:szCs w:val="24"/>
        </w:rPr>
      </w:pPr>
    </w:p>
    <w:p w14:paraId="0E2EA404" w14:textId="20338E76" w:rsidR="00A71F65" w:rsidRDefault="00A71F65" w:rsidP="00A71F65">
      <w:pPr>
        <w:spacing w:after="0"/>
        <w:jc w:val="both"/>
        <w:rPr>
          <w:rFonts w:ascii="Arial" w:hAnsi="Arial" w:cs="Arial"/>
          <w:szCs w:val="24"/>
        </w:rPr>
      </w:pPr>
      <w:r w:rsidRPr="00A71F65">
        <w:rPr>
          <w:rFonts w:ascii="Arial" w:hAnsi="Arial" w:cs="Arial"/>
          <w:szCs w:val="24"/>
        </w:rPr>
        <w:t>To contribute to improving the quality of education and learning opportunities for the people of the County of Durham by assisting:</w:t>
      </w:r>
    </w:p>
    <w:p w14:paraId="33732287" w14:textId="77777777" w:rsidR="00A71F65" w:rsidRPr="00A71F65" w:rsidRDefault="00A71F65" w:rsidP="00A71F65">
      <w:pPr>
        <w:spacing w:after="0"/>
        <w:jc w:val="both"/>
        <w:rPr>
          <w:rFonts w:ascii="Arial" w:hAnsi="Arial" w:cs="Arial"/>
          <w:szCs w:val="24"/>
        </w:rPr>
      </w:pPr>
    </w:p>
    <w:p w14:paraId="2E56E115" w14:textId="77777777" w:rsidR="00A71F65" w:rsidRPr="00A71F65" w:rsidRDefault="00A71F65" w:rsidP="00A71F65">
      <w:pPr>
        <w:pStyle w:val="ListParagraph"/>
        <w:numPr>
          <w:ilvl w:val="0"/>
          <w:numId w:val="2"/>
        </w:numPr>
        <w:spacing w:after="0" w:line="240" w:lineRule="auto"/>
        <w:ind w:left="360" w:hanging="360"/>
        <w:jc w:val="both"/>
        <w:rPr>
          <w:rFonts w:ascii="Arial" w:hAnsi="Arial" w:cs="Arial"/>
          <w:szCs w:val="24"/>
        </w:rPr>
      </w:pPr>
      <w:r w:rsidRPr="00A71F65">
        <w:rPr>
          <w:rFonts w:ascii="Arial" w:hAnsi="Arial" w:cs="Arial"/>
          <w:szCs w:val="24"/>
        </w:rPr>
        <w:t>Individual clients and service users</w:t>
      </w:r>
    </w:p>
    <w:p w14:paraId="56059BE0" w14:textId="77777777" w:rsidR="00A71F65" w:rsidRPr="00A71F65" w:rsidRDefault="00A71F65" w:rsidP="00A71F65">
      <w:pPr>
        <w:pStyle w:val="ListParagraph"/>
        <w:numPr>
          <w:ilvl w:val="0"/>
          <w:numId w:val="2"/>
        </w:numPr>
        <w:spacing w:after="0" w:line="240" w:lineRule="auto"/>
        <w:ind w:left="360" w:hanging="360"/>
        <w:jc w:val="both"/>
        <w:rPr>
          <w:rFonts w:ascii="Arial" w:hAnsi="Arial" w:cs="Arial"/>
          <w:szCs w:val="24"/>
        </w:rPr>
      </w:pPr>
      <w:r w:rsidRPr="00A71F65">
        <w:rPr>
          <w:rFonts w:ascii="Arial" w:hAnsi="Arial" w:cs="Arial"/>
          <w:szCs w:val="24"/>
        </w:rPr>
        <w:t>Headteachers and other heads of establishments and services of the LA and other teaching and support staff on managerial, administrative, procedural, resource and other matters</w:t>
      </w:r>
    </w:p>
    <w:p w14:paraId="3039B186" w14:textId="77777777" w:rsidR="00A71F65" w:rsidRPr="00A71F65" w:rsidRDefault="00A71F65" w:rsidP="00A71F65">
      <w:pPr>
        <w:pStyle w:val="ListParagraph"/>
        <w:numPr>
          <w:ilvl w:val="0"/>
          <w:numId w:val="2"/>
        </w:numPr>
        <w:spacing w:after="0" w:line="240" w:lineRule="auto"/>
        <w:ind w:left="360" w:hanging="360"/>
        <w:jc w:val="both"/>
        <w:rPr>
          <w:rFonts w:ascii="Arial" w:hAnsi="Arial" w:cs="Arial"/>
          <w:szCs w:val="24"/>
        </w:rPr>
      </w:pPr>
      <w:r w:rsidRPr="00A71F65">
        <w:rPr>
          <w:rFonts w:ascii="Arial" w:hAnsi="Arial" w:cs="Arial"/>
          <w:szCs w:val="24"/>
        </w:rPr>
        <w:t>Colleague officers and inspectors and, where appropriate, governors and Elected Members in supporting schools and other educational establishments in their work</w:t>
      </w:r>
    </w:p>
    <w:p w14:paraId="305C30A8" w14:textId="77777777" w:rsidR="00A71F65" w:rsidRPr="00A71F65" w:rsidRDefault="00A71F65" w:rsidP="00A71F65">
      <w:pPr>
        <w:spacing w:after="0"/>
        <w:jc w:val="both"/>
        <w:rPr>
          <w:rFonts w:ascii="Arial" w:hAnsi="Arial" w:cs="Arial"/>
          <w:szCs w:val="24"/>
        </w:rPr>
      </w:pPr>
    </w:p>
    <w:p w14:paraId="5BC361BD" w14:textId="77777777" w:rsidR="00A71F65" w:rsidRPr="00A71F65" w:rsidRDefault="00A71F65" w:rsidP="00A71F65">
      <w:pPr>
        <w:spacing w:after="0"/>
        <w:jc w:val="both"/>
        <w:rPr>
          <w:rFonts w:ascii="Arial" w:hAnsi="Arial" w:cs="Arial"/>
          <w:szCs w:val="24"/>
        </w:rPr>
      </w:pPr>
      <w:r w:rsidRPr="00A71F65">
        <w:rPr>
          <w:rFonts w:ascii="Arial" w:hAnsi="Arial" w:cs="Arial"/>
          <w:szCs w:val="24"/>
        </w:rPr>
        <w:t>This will involve supporting the senior management team of the Department and the wider group of the Department's officers in:</w:t>
      </w:r>
    </w:p>
    <w:p w14:paraId="71897F27" w14:textId="77777777" w:rsidR="00A71F65" w:rsidRPr="00A71F65" w:rsidRDefault="00A71F65" w:rsidP="00A71F65">
      <w:pPr>
        <w:spacing w:after="0"/>
        <w:jc w:val="both"/>
        <w:rPr>
          <w:rFonts w:ascii="Arial" w:hAnsi="Arial" w:cs="Arial"/>
          <w:szCs w:val="24"/>
        </w:rPr>
      </w:pPr>
    </w:p>
    <w:p w14:paraId="42DFDFCC"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Implementing the policies of the Local Authority as they bear on the individual's post and responsibilities</w:t>
      </w:r>
    </w:p>
    <w:p w14:paraId="21996CDA"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Providing direct advice and support to clients of the Children and Adults Services</w:t>
      </w:r>
    </w:p>
    <w:p w14:paraId="15F1B593"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Responding to requests for advice from headteachers and heads of other educational establishments or services</w:t>
      </w:r>
    </w:p>
    <w:p w14:paraId="74CF7BBA"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Assisting in the organisation of, and taking part in, County Council in-service training and personal development programmes</w:t>
      </w:r>
    </w:p>
    <w:p w14:paraId="56CA78AB"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Assisting in the implementation of special projects as appropriate to the postholder's sphere of work</w:t>
      </w:r>
    </w:p>
    <w:p w14:paraId="308419C1"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Contributing to regular review processes</w:t>
      </w:r>
    </w:p>
    <w:p w14:paraId="56DCCE97" w14:textId="77777777" w:rsidR="00A71F65" w:rsidRPr="00A71F65" w:rsidRDefault="00A71F65" w:rsidP="00A71F65">
      <w:pPr>
        <w:pStyle w:val="ListParagraph"/>
        <w:numPr>
          <w:ilvl w:val="0"/>
          <w:numId w:val="2"/>
        </w:numPr>
        <w:spacing w:after="0" w:line="240" w:lineRule="auto"/>
        <w:ind w:left="450" w:hanging="450"/>
        <w:jc w:val="both"/>
        <w:rPr>
          <w:rFonts w:ascii="Arial" w:hAnsi="Arial" w:cs="Arial"/>
          <w:szCs w:val="24"/>
        </w:rPr>
      </w:pPr>
      <w:r w:rsidRPr="00A71F65">
        <w:rPr>
          <w:rFonts w:ascii="Arial" w:hAnsi="Arial" w:cs="Arial"/>
          <w:szCs w:val="24"/>
        </w:rPr>
        <w:t>Maintaining an effective and up to date expertise and ongoing involvement in policy implementation, specifically in relation to the duties of the post but also more generally</w:t>
      </w:r>
    </w:p>
    <w:p w14:paraId="1FBF3804" w14:textId="77777777" w:rsidR="003228DD" w:rsidRPr="00A71F65" w:rsidRDefault="003228DD" w:rsidP="00A71F65">
      <w:pPr>
        <w:spacing w:after="0"/>
        <w:jc w:val="both"/>
        <w:rPr>
          <w:rFonts w:ascii="Arial" w:hAnsi="Arial" w:cs="Arial"/>
        </w:rPr>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1FB1B542" w14:textId="035CF51A" w:rsidR="00A71F65" w:rsidRDefault="00A71F65" w:rsidP="00A71F65">
      <w:pPr>
        <w:spacing w:after="0"/>
        <w:jc w:val="both"/>
        <w:rPr>
          <w:rFonts w:ascii="Arial" w:hAnsi="Arial" w:cs="Arial"/>
          <w:szCs w:val="24"/>
        </w:rPr>
      </w:pPr>
      <w:r w:rsidRPr="00A71F65">
        <w:rPr>
          <w:rFonts w:ascii="Arial" w:hAnsi="Arial" w:cs="Arial"/>
          <w:szCs w:val="24"/>
        </w:rPr>
        <w:t>Listed below are the responsibilities this role will be primarily responsible for:</w:t>
      </w:r>
    </w:p>
    <w:p w14:paraId="1E2CD982" w14:textId="77777777" w:rsidR="00A71F65" w:rsidRPr="00A71F65" w:rsidRDefault="00A71F65" w:rsidP="00A71F65">
      <w:pPr>
        <w:spacing w:after="0"/>
        <w:jc w:val="both"/>
        <w:rPr>
          <w:rFonts w:ascii="Arial" w:hAnsi="Arial" w:cs="Arial"/>
          <w:szCs w:val="24"/>
        </w:rPr>
      </w:pPr>
    </w:p>
    <w:p w14:paraId="7F8367A9"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provide high quality and accurate typing/word processing of reports, statutory advice and course materials, formatting and distribution of reports and statutory advice, including monitoring the statutory timescales of these reports, including work of a confidential nature.</w:t>
      </w:r>
    </w:p>
    <w:p w14:paraId="6F2CB18F"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word process course materials using PowerPoint.</w:t>
      </w:r>
    </w:p>
    <w:p w14:paraId="20A49BD5"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Input of referral information, data and maintenance of database information, producing reports from this data and liaising with the Synergy team.</w:t>
      </w:r>
    </w:p>
    <w:p w14:paraId="65FB0EF9"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advertise and administer training courses on Synergy and School’s Extranet and collating evaluations and charging for attendance.</w:t>
      </w:r>
    </w:p>
    <w:p w14:paraId="6B7A4311"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 xml:space="preserve">To </w:t>
      </w:r>
      <w:proofErr w:type="gramStart"/>
      <w:r w:rsidRPr="00A71F65">
        <w:rPr>
          <w:rFonts w:ascii="Arial" w:hAnsi="Arial" w:cs="Arial"/>
          <w:szCs w:val="24"/>
          <w:lang w:eastAsia="en-GB"/>
        </w:rPr>
        <w:t>make arrangements</w:t>
      </w:r>
      <w:proofErr w:type="gramEnd"/>
      <w:r w:rsidRPr="00A71F65">
        <w:rPr>
          <w:rFonts w:ascii="Arial" w:hAnsi="Arial" w:cs="Arial"/>
          <w:szCs w:val="24"/>
          <w:lang w:eastAsia="en-GB"/>
        </w:rPr>
        <w:t xml:space="preserve"> for meetings and training events including the booking of venues.</w:t>
      </w:r>
    </w:p>
    <w:p w14:paraId="4C6BD07F" w14:textId="77777777" w:rsidR="00A71F65" w:rsidRPr="00A71F65" w:rsidRDefault="00A71F65" w:rsidP="00A71F65">
      <w:pPr>
        <w:pStyle w:val="ListParagraph"/>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 xml:space="preserve">Liaise with internal and external agencies regarding referrals. </w:t>
      </w:r>
    </w:p>
    <w:p w14:paraId="5F2A7293"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assist with appointment and other diary commitment planning and organising.</w:t>
      </w:r>
    </w:p>
    <w:p w14:paraId="7A7A5474" w14:textId="77777777" w:rsidR="00A71F65" w:rsidRPr="00A71F65" w:rsidRDefault="00A71F65" w:rsidP="00A71F65">
      <w:pPr>
        <w:pStyle w:val="ListParagraph"/>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Open and distribute incoming mail and prepare outgoing mail for courier collection.</w:t>
      </w:r>
    </w:p>
    <w:p w14:paraId="4206EB4A"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Provision of a message taking service following telephone calls and signposting callers where appropriate to other services, including providing advice to members of the public and dealing with complaints.</w:t>
      </w:r>
    </w:p>
    <w:p w14:paraId="1E7D472F"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receive clients and visitors.</w:t>
      </w:r>
    </w:p>
    <w:p w14:paraId="47208C9F"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Responsibility for the development and maintenance of comprehensive, confidential records and archive systems. Both paper records and computerised.</w:t>
      </w:r>
    </w:p>
    <w:p w14:paraId="46BF9298"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 xml:space="preserve">To respond to and maintain records relating to statutory and other timescales for EPS communications. </w:t>
      </w:r>
    </w:p>
    <w:p w14:paraId="3E679B19"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Maintaining data for the Early Years Education Team including monitoring the requirement by age for referral of children to other services.</w:t>
      </w:r>
    </w:p>
    <w:p w14:paraId="27B5EBAB"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To support in dealing with the work of absent colleagues in the Business Services team.</w:t>
      </w:r>
    </w:p>
    <w:p w14:paraId="091ED3F2"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Provision of clerical support and maintenance of the waiting list for the Portage Service.</w:t>
      </w:r>
    </w:p>
    <w:p w14:paraId="7EB58FB3"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Supporting the following teams in the activities they undertake within a range of associated SEND Support Teams based at Spennymoor:</w:t>
      </w:r>
    </w:p>
    <w:p w14:paraId="1656CD5A"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Educational Psychology Service</w:t>
      </w:r>
    </w:p>
    <w:p w14:paraId="1B10AAF9"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Cognition &amp; Learning Team</w:t>
      </w:r>
    </w:p>
    <w:p w14:paraId="697BCB8D"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Movement, Sensory Motor Team</w:t>
      </w:r>
    </w:p>
    <w:p w14:paraId="4D3CC9CC"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Autism &amp; Social Communication Team</w:t>
      </w:r>
    </w:p>
    <w:p w14:paraId="30166E54"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Speech &amp; Language Support Programme</w:t>
      </w:r>
    </w:p>
    <w:p w14:paraId="67935079"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Durham Portage Service</w:t>
      </w:r>
    </w:p>
    <w:p w14:paraId="1983287F" w14:textId="77777777" w:rsidR="00A71F65" w:rsidRPr="00A71F65" w:rsidRDefault="00A71F65" w:rsidP="00A71F65">
      <w:pPr>
        <w:numPr>
          <w:ilvl w:val="1"/>
          <w:numId w:val="10"/>
        </w:numPr>
        <w:spacing w:after="0" w:line="240" w:lineRule="auto"/>
        <w:ind w:left="709"/>
        <w:jc w:val="both"/>
        <w:rPr>
          <w:rFonts w:ascii="Arial" w:hAnsi="Arial" w:cs="Arial"/>
          <w:szCs w:val="24"/>
          <w:lang w:eastAsia="en-GB"/>
        </w:rPr>
      </w:pPr>
      <w:r w:rsidRPr="00A71F65">
        <w:rPr>
          <w:rFonts w:ascii="Arial" w:hAnsi="Arial" w:cs="Arial"/>
          <w:szCs w:val="24"/>
          <w:lang w:eastAsia="en-GB"/>
        </w:rPr>
        <w:t>Emotional Wellbeing &amp; Effective Learning Teams</w:t>
      </w:r>
    </w:p>
    <w:p w14:paraId="57B55140" w14:textId="77777777" w:rsidR="00A71F65" w:rsidRPr="00A71F65" w:rsidRDefault="00A71F65" w:rsidP="00A71F65">
      <w:pPr>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Invoicing for courses and sale of publications.</w:t>
      </w:r>
    </w:p>
    <w:p w14:paraId="61FAD82B" w14:textId="77777777" w:rsidR="00A71F65" w:rsidRPr="00A71F65" w:rsidRDefault="00A71F65" w:rsidP="00A71F65">
      <w:pPr>
        <w:pStyle w:val="ListParagraph"/>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Assist with ordering and distributing stationery items, carrying out stock checks of stationery and equipment.</w:t>
      </w:r>
    </w:p>
    <w:p w14:paraId="6F43D43E" w14:textId="77777777" w:rsidR="00A71F65" w:rsidRPr="00A71F65" w:rsidRDefault="00A71F65" w:rsidP="00A71F65">
      <w:pPr>
        <w:pStyle w:val="ListParagraph"/>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Photocopying, binding, laminating, scanning of documents;</w:t>
      </w:r>
    </w:p>
    <w:p w14:paraId="18323A93" w14:textId="77777777" w:rsidR="00A71F65" w:rsidRPr="00A71F65" w:rsidRDefault="00A71F65" w:rsidP="00A71F65">
      <w:pPr>
        <w:pStyle w:val="ListParagraph"/>
        <w:numPr>
          <w:ilvl w:val="0"/>
          <w:numId w:val="3"/>
        </w:numPr>
        <w:spacing w:after="0" w:line="240" w:lineRule="auto"/>
        <w:jc w:val="both"/>
        <w:rPr>
          <w:rFonts w:ascii="Arial" w:hAnsi="Arial" w:cs="Arial"/>
          <w:szCs w:val="24"/>
          <w:lang w:eastAsia="en-GB"/>
        </w:rPr>
      </w:pPr>
      <w:r w:rsidRPr="00A71F65">
        <w:rPr>
          <w:rFonts w:ascii="Arial" w:hAnsi="Arial" w:cs="Arial"/>
          <w:szCs w:val="24"/>
          <w:lang w:eastAsia="en-GB"/>
        </w:rPr>
        <w:t>Ensure documents and information are kept safe and secure in line with Data Protection and Caldicott requirements;</w:t>
      </w:r>
    </w:p>
    <w:p w14:paraId="02ED2423" w14:textId="77777777" w:rsidR="0058091B" w:rsidRPr="00A71F65" w:rsidRDefault="0058091B" w:rsidP="00A71F65">
      <w:pPr>
        <w:jc w:val="both"/>
        <w:rPr>
          <w:rFonts w:ascii="Arial" w:eastAsiaTheme="majorEastAsia" w:hAnsi="Arial" w:cs="Arial"/>
          <w:b/>
          <w:bCs/>
          <w:sz w:val="26"/>
          <w:szCs w:val="26"/>
        </w:rPr>
      </w:pPr>
      <w:r w:rsidRPr="00A71F65">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A71F65" w:rsidRPr="001E413E" w14:paraId="4CBB13F3" w14:textId="77777777" w:rsidTr="003400C0">
        <w:trPr>
          <w:trHeight w:val="2211"/>
        </w:trPr>
        <w:tc>
          <w:tcPr>
            <w:tcW w:w="3114" w:type="dxa"/>
          </w:tcPr>
          <w:p w14:paraId="7FBD5925" w14:textId="77777777" w:rsidR="00A71F65" w:rsidRDefault="00A71F65" w:rsidP="00A71F65">
            <w:pPr>
              <w:jc w:val="both"/>
              <w:rPr>
                <w:rFonts w:ascii="Arial" w:hAnsi="Arial" w:cs="Arial"/>
                <w:b/>
                <w:bCs/>
              </w:rPr>
            </w:pPr>
          </w:p>
          <w:p w14:paraId="1DC08802" w14:textId="71DB28E9" w:rsidR="00A71F65" w:rsidRDefault="00A71F65" w:rsidP="00A71F65">
            <w:pPr>
              <w:jc w:val="both"/>
              <w:rPr>
                <w:rFonts w:ascii="Arial" w:hAnsi="Arial" w:cs="Arial"/>
                <w:b/>
                <w:bCs/>
              </w:rPr>
            </w:pPr>
            <w:r w:rsidRPr="001E413E">
              <w:rPr>
                <w:rFonts w:ascii="Arial" w:hAnsi="Arial" w:cs="Arial"/>
                <w:b/>
                <w:bCs/>
              </w:rPr>
              <w:t>Qualifications</w:t>
            </w:r>
          </w:p>
          <w:p w14:paraId="65C93162" w14:textId="46DDF09E" w:rsidR="00A71F65" w:rsidRPr="001E413E" w:rsidRDefault="00A71F65" w:rsidP="00A71F65">
            <w:pPr>
              <w:jc w:val="both"/>
              <w:rPr>
                <w:rFonts w:ascii="Arial" w:hAnsi="Arial" w:cs="Arial"/>
                <w:b/>
                <w:bCs/>
              </w:rPr>
            </w:pPr>
          </w:p>
        </w:tc>
        <w:tc>
          <w:tcPr>
            <w:tcW w:w="6237" w:type="dxa"/>
          </w:tcPr>
          <w:p w14:paraId="7AB5EC80" w14:textId="77777777" w:rsidR="003400C0" w:rsidRPr="003400C0" w:rsidRDefault="003400C0" w:rsidP="003400C0">
            <w:pPr>
              <w:pStyle w:val="ListParagraph"/>
              <w:ind w:left="452"/>
              <w:jc w:val="both"/>
              <w:rPr>
                <w:rFonts w:ascii="Arial" w:hAnsi="Arial" w:cs="Arial"/>
              </w:rPr>
            </w:pPr>
          </w:p>
          <w:p w14:paraId="72786B7E" w14:textId="0E9163FF" w:rsidR="00A71F65" w:rsidRPr="003400C0" w:rsidRDefault="00A71F65" w:rsidP="00A71F65">
            <w:pPr>
              <w:pStyle w:val="ListParagraph"/>
              <w:numPr>
                <w:ilvl w:val="0"/>
                <w:numId w:val="9"/>
              </w:numPr>
              <w:ind w:left="452"/>
              <w:jc w:val="both"/>
              <w:rPr>
                <w:rFonts w:ascii="Arial" w:hAnsi="Arial" w:cs="Arial"/>
              </w:rPr>
            </w:pPr>
            <w:r w:rsidRPr="003400C0">
              <w:rPr>
                <w:rFonts w:ascii="Arial" w:hAnsi="Arial" w:cs="Arial"/>
                <w:iCs/>
                <w:noProof/>
                <w:lang w:eastAsia="en-GB"/>
              </w:rPr>
              <w:t>NVQ Level 3 in Business Administration or equivalent</w:t>
            </w:r>
          </w:p>
        </w:tc>
        <w:tc>
          <w:tcPr>
            <w:tcW w:w="6037" w:type="dxa"/>
          </w:tcPr>
          <w:p w14:paraId="7546952C" w14:textId="77777777" w:rsidR="003400C0" w:rsidRPr="003400C0" w:rsidRDefault="003400C0" w:rsidP="003400C0">
            <w:pPr>
              <w:pStyle w:val="ListParagraph"/>
              <w:ind w:left="452"/>
              <w:jc w:val="both"/>
              <w:rPr>
                <w:rFonts w:ascii="Arial" w:hAnsi="Arial" w:cs="Arial"/>
              </w:rPr>
            </w:pPr>
          </w:p>
          <w:p w14:paraId="10C0BA63" w14:textId="303ED38D" w:rsidR="00A71F65" w:rsidRPr="003400C0" w:rsidRDefault="00A71F65" w:rsidP="00A71F65">
            <w:pPr>
              <w:pStyle w:val="ListParagraph"/>
              <w:numPr>
                <w:ilvl w:val="0"/>
                <w:numId w:val="9"/>
              </w:numPr>
              <w:ind w:left="452"/>
              <w:jc w:val="both"/>
              <w:rPr>
                <w:rFonts w:ascii="Arial" w:hAnsi="Arial" w:cs="Arial"/>
              </w:rPr>
            </w:pPr>
            <w:r w:rsidRPr="003400C0">
              <w:rPr>
                <w:rFonts w:ascii="Arial" w:hAnsi="Arial" w:cs="Arial"/>
                <w:iCs/>
                <w:noProof/>
                <w:lang w:eastAsia="en-GB"/>
              </w:rPr>
              <w:t>A recognised typing qualification, with a typing speed of 55 wpm</w:t>
            </w:r>
          </w:p>
        </w:tc>
      </w:tr>
      <w:tr w:rsidR="00A71F65" w:rsidRPr="001E413E" w14:paraId="34EC0C0E" w14:textId="77777777" w:rsidTr="003400C0">
        <w:trPr>
          <w:trHeight w:val="2211"/>
        </w:trPr>
        <w:tc>
          <w:tcPr>
            <w:tcW w:w="3114" w:type="dxa"/>
          </w:tcPr>
          <w:p w14:paraId="2BED0DD5" w14:textId="77777777" w:rsidR="00A71F65" w:rsidRDefault="00A71F65" w:rsidP="00A71F65">
            <w:pPr>
              <w:jc w:val="both"/>
              <w:rPr>
                <w:rFonts w:ascii="Arial" w:hAnsi="Arial" w:cs="Arial"/>
                <w:b/>
                <w:bCs/>
              </w:rPr>
            </w:pPr>
          </w:p>
          <w:p w14:paraId="0C043E20" w14:textId="1E11CCDD" w:rsidR="00A71F65" w:rsidRDefault="00A71F65" w:rsidP="00A71F65">
            <w:pPr>
              <w:jc w:val="both"/>
              <w:rPr>
                <w:rFonts w:ascii="Arial" w:hAnsi="Arial" w:cs="Arial"/>
                <w:b/>
                <w:bCs/>
              </w:rPr>
            </w:pPr>
            <w:r w:rsidRPr="001E413E">
              <w:rPr>
                <w:rFonts w:ascii="Arial" w:hAnsi="Arial" w:cs="Arial"/>
                <w:b/>
                <w:bCs/>
              </w:rPr>
              <w:t>Experience</w:t>
            </w:r>
          </w:p>
          <w:p w14:paraId="3FF91CA8" w14:textId="1B687906" w:rsidR="00A71F65" w:rsidRPr="001E413E" w:rsidRDefault="00A71F65" w:rsidP="00A71F65">
            <w:pPr>
              <w:jc w:val="both"/>
              <w:rPr>
                <w:rFonts w:ascii="Arial" w:hAnsi="Arial" w:cs="Arial"/>
                <w:b/>
                <w:bCs/>
              </w:rPr>
            </w:pPr>
          </w:p>
        </w:tc>
        <w:tc>
          <w:tcPr>
            <w:tcW w:w="6237" w:type="dxa"/>
          </w:tcPr>
          <w:p w14:paraId="32907665" w14:textId="77777777" w:rsidR="003400C0" w:rsidRDefault="003400C0" w:rsidP="003400C0">
            <w:pPr>
              <w:ind w:left="452"/>
              <w:rPr>
                <w:rFonts w:ascii="Arial" w:hAnsi="Arial" w:cs="Arial"/>
              </w:rPr>
            </w:pPr>
          </w:p>
          <w:p w14:paraId="5E3B5B2A" w14:textId="2FD5A7BB" w:rsidR="00A71F65" w:rsidRPr="003400C0" w:rsidRDefault="00A71F65" w:rsidP="00A71F65">
            <w:pPr>
              <w:numPr>
                <w:ilvl w:val="0"/>
                <w:numId w:val="9"/>
              </w:numPr>
              <w:ind w:left="452"/>
              <w:rPr>
                <w:rFonts w:ascii="Arial" w:hAnsi="Arial" w:cs="Arial"/>
              </w:rPr>
            </w:pPr>
            <w:r w:rsidRPr="003400C0">
              <w:rPr>
                <w:rFonts w:ascii="Arial" w:hAnsi="Arial" w:cs="Arial"/>
              </w:rPr>
              <w:t>Using a word processing package</w:t>
            </w:r>
          </w:p>
          <w:p w14:paraId="26253752" w14:textId="77777777" w:rsidR="00A71F65" w:rsidRPr="003400C0" w:rsidRDefault="00A71F65" w:rsidP="00A71F65">
            <w:pPr>
              <w:numPr>
                <w:ilvl w:val="0"/>
                <w:numId w:val="9"/>
              </w:numPr>
              <w:ind w:left="452"/>
              <w:rPr>
                <w:rFonts w:ascii="Arial" w:hAnsi="Arial" w:cs="Arial"/>
              </w:rPr>
            </w:pPr>
            <w:r w:rsidRPr="003400C0">
              <w:rPr>
                <w:rFonts w:ascii="Arial" w:hAnsi="Arial" w:cs="Arial"/>
              </w:rPr>
              <w:t>Working in a busy office</w:t>
            </w:r>
          </w:p>
          <w:p w14:paraId="7CC80F31" w14:textId="77777777" w:rsidR="00A71F65" w:rsidRPr="003400C0" w:rsidRDefault="00A71F65" w:rsidP="00A71F65">
            <w:pPr>
              <w:numPr>
                <w:ilvl w:val="0"/>
                <w:numId w:val="9"/>
              </w:numPr>
              <w:ind w:left="452"/>
              <w:rPr>
                <w:rFonts w:ascii="Arial" w:hAnsi="Arial" w:cs="Arial"/>
              </w:rPr>
            </w:pPr>
            <w:r w:rsidRPr="003400C0">
              <w:rPr>
                <w:rFonts w:ascii="Arial" w:hAnsi="Arial" w:cs="Arial"/>
              </w:rPr>
              <w:t>Typing letters, reports, memoranda</w:t>
            </w:r>
          </w:p>
          <w:p w14:paraId="21FBB2CE" w14:textId="77777777" w:rsidR="00A71F65" w:rsidRPr="003400C0" w:rsidRDefault="00A71F65" w:rsidP="00A71F65">
            <w:pPr>
              <w:numPr>
                <w:ilvl w:val="0"/>
                <w:numId w:val="9"/>
              </w:numPr>
              <w:ind w:left="452"/>
              <w:rPr>
                <w:rFonts w:ascii="Arial" w:hAnsi="Arial" w:cs="Arial"/>
              </w:rPr>
            </w:pPr>
            <w:r w:rsidRPr="003400C0">
              <w:rPr>
                <w:rFonts w:ascii="Arial" w:hAnsi="Arial" w:cs="Arial"/>
              </w:rPr>
              <w:t>Working to given deadlines</w:t>
            </w:r>
          </w:p>
          <w:p w14:paraId="52CD2888" w14:textId="3D33630C" w:rsidR="00A71F65" w:rsidRPr="003400C0" w:rsidRDefault="00A71F65" w:rsidP="00A71F65">
            <w:pPr>
              <w:ind w:left="452"/>
              <w:jc w:val="both"/>
              <w:rPr>
                <w:rFonts w:ascii="Arial" w:hAnsi="Arial" w:cs="Arial"/>
              </w:rPr>
            </w:pPr>
          </w:p>
        </w:tc>
        <w:tc>
          <w:tcPr>
            <w:tcW w:w="6037" w:type="dxa"/>
            <w:vAlign w:val="center"/>
          </w:tcPr>
          <w:p w14:paraId="500740CF" w14:textId="77777777" w:rsidR="00A71F65" w:rsidRPr="003400C0" w:rsidRDefault="00A71F65" w:rsidP="003400C0">
            <w:pPr>
              <w:numPr>
                <w:ilvl w:val="0"/>
                <w:numId w:val="9"/>
              </w:numPr>
              <w:ind w:left="452"/>
              <w:rPr>
                <w:rFonts w:ascii="Arial" w:hAnsi="Arial" w:cs="Arial"/>
              </w:rPr>
            </w:pPr>
            <w:r w:rsidRPr="003400C0">
              <w:rPr>
                <w:rFonts w:ascii="Arial" w:hAnsi="Arial" w:cs="Arial"/>
              </w:rPr>
              <w:t>Microsoft Office (Excel and PowerPoint)</w:t>
            </w:r>
          </w:p>
          <w:p w14:paraId="414E12FA" w14:textId="77777777" w:rsidR="00A71F65" w:rsidRPr="003400C0" w:rsidRDefault="00A71F65" w:rsidP="003400C0">
            <w:pPr>
              <w:numPr>
                <w:ilvl w:val="0"/>
                <w:numId w:val="9"/>
              </w:numPr>
              <w:ind w:left="452"/>
              <w:rPr>
                <w:rFonts w:ascii="Arial" w:hAnsi="Arial" w:cs="Arial"/>
              </w:rPr>
            </w:pPr>
            <w:r w:rsidRPr="003400C0">
              <w:rPr>
                <w:rFonts w:ascii="Arial" w:hAnsi="Arial" w:cs="Arial"/>
              </w:rPr>
              <w:t>Experience of using Synergy Database</w:t>
            </w:r>
          </w:p>
          <w:p w14:paraId="6B3AC920" w14:textId="77777777" w:rsidR="00A71F65" w:rsidRPr="003400C0" w:rsidRDefault="00A71F65" w:rsidP="003400C0">
            <w:pPr>
              <w:numPr>
                <w:ilvl w:val="0"/>
                <w:numId w:val="9"/>
              </w:numPr>
              <w:ind w:left="452"/>
              <w:rPr>
                <w:rFonts w:ascii="Arial" w:hAnsi="Arial" w:cs="Arial"/>
              </w:rPr>
            </w:pPr>
            <w:r w:rsidRPr="003400C0">
              <w:rPr>
                <w:rFonts w:ascii="Arial" w:hAnsi="Arial" w:cs="Arial"/>
              </w:rPr>
              <w:t>School matters</w:t>
            </w:r>
          </w:p>
          <w:p w14:paraId="4942B554" w14:textId="77777777" w:rsidR="00A71F65" w:rsidRPr="003400C0" w:rsidRDefault="00A71F65" w:rsidP="003400C0">
            <w:pPr>
              <w:numPr>
                <w:ilvl w:val="0"/>
                <w:numId w:val="9"/>
              </w:numPr>
              <w:ind w:left="452"/>
              <w:rPr>
                <w:rFonts w:ascii="Arial" w:hAnsi="Arial" w:cs="Arial"/>
              </w:rPr>
            </w:pPr>
            <w:r w:rsidRPr="003400C0">
              <w:rPr>
                <w:rFonts w:ascii="Arial" w:hAnsi="Arial" w:cs="Arial"/>
              </w:rPr>
              <w:t>Working in an Education Department</w:t>
            </w:r>
          </w:p>
          <w:p w14:paraId="1F333627" w14:textId="77777777" w:rsidR="00A71F65" w:rsidRPr="003400C0" w:rsidRDefault="00A71F65" w:rsidP="003400C0">
            <w:pPr>
              <w:numPr>
                <w:ilvl w:val="0"/>
                <w:numId w:val="9"/>
              </w:numPr>
              <w:ind w:left="452"/>
              <w:rPr>
                <w:rFonts w:ascii="Arial" w:hAnsi="Arial" w:cs="Arial"/>
              </w:rPr>
            </w:pPr>
            <w:r w:rsidRPr="003400C0">
              <w:rPr>
                <w:rFonts w:ascii="Arial" w:hAnsi="Arial" w:cs="Arial"/>
              </w:rPr>
              <w:t>Typing agendas, minutes, and spreadsheets</w:t>
            </w:r>
          </w:p>
          <w:p w14:paraId="0AB13975" w14:textId="77777777" w:rsidR="00A71F65" w:rsidRPr="003400C0" w:rsidRDefault="00A71F65" w:rsidP="003400C0">
            <w:pPr>
              <w:numPr>
                <w:ilvl w:val="0"/>
                <w:numId w:val="9"/>
              </w:numPr>
              <w:ind w:left="452"/>
              <w:rPr>
                <w:rFonts w:ascii="Arial" w:hAnsi="Arial" w:cs="Arial"/>
              </w:rPr>
            </w:pPr>
            <w:r w:rsidRPr="003400C0">
              <w:rPr>
                <w:rFonts w:ascii="Arial" w:hAnsi="Arial" w:cs="Arial"/>
              </w:rPr>
              <w:t>Dealing with members of the public</w:t>
            </w:r>
          </w:p>
          <w:p w14:paraId="4BF5F553" w14:textId="77777777" w:rsidR="00A71F65" w:rsidRPr="003400C0" w:rsidRDefault="00A71F65" w:rsidP="003400C0">
            <w:pPr>
              <w:numPr>
                <w:ilvl w:val="0"/>
                <w:numId w:val="9"/>
              </w:numPr>
              <w:ind w:left="452"/>
              <w:rPr>
                <w:rFonts w:ascii="Arial" w:hAnsi="Arial" w:cs="Arial"/>
              </w:rPr>
            </w:pPr>
            <w:r w:rsidRPr="003400C0">
              <w:rPr>
                <w:rFonts w:ascii="Arial" w:hAnsi="Arial" w:cs="Arial"/>
              </w:rPr>
              <w:t>Handling work of a confidential nature</w:t>
            </w:r>
          </w:p>
          <w:p w14:paraId="2398B888" w14:textId="127D399D" w:rsidR="00A71F65" w:rsidRPr="003400C0" w:rsidRDefault="00A71F65" w:rsidP="003400C0">
            <w:pPr>
              <w:numPr>
                <w:ilvl w:val="0"/>
                <w:numId w:val="9"/>
              </w:numPr>
              <w:ind w:left="452"/>
              <w:rPr>
                <w:rFonts w:ascii="Arial" w:hAnsi="Arial" w:cs="Arial"/>
              </w:rPr>
            </w:pPr>
            <w:r w:rsidRPr="003400C0">
              <w:rPr>
                <w:rFonts w:ascii="Arial" w:hAnsi="Arial" w:cs="Arial"/>
              </w:rPr>
              <w:t>Current education issues</w:t>
            </w:r>
          </w:p>
        </w:tc>
      </w:tr>
      <w:tr w:rsidR="00A71F65" w:rsidRPr="001E413E" w14:paraId="7C30EDD8" w14:textId="77777777" w:rsidTr="003400C0">
        <w:trPr>
          <w:trHeight w:val="2211"/>
        </w:trPr>
        <w:tc>
          <w:tcPr>
            <w:tcW w:w="3114" w:type="dxa"/>
          </w:tcPr>
          <w:p w14:paraId="4F9A3B2F" w14:textId="77777777" w:rsidR="00A71F65" w:rsidRDefault="00A71F65" w:rsidP="00A71F65">
            <w:pPr>
              <w:jc w:val="both"/>
              <w:rPr>
                <w:rFonts w:ascii="Arial" w:hAnsi="Arial" w:cs="Arial"/>
                <w:b/>
                <w:bCs/>
              </w:rPr>
            </w:pPr>
          </w:p>
          <w:p w14:paraId="2F98CFC5" w14:textId="40386C29" w:rsidR="00A71F65" w:rsidRDefault="00A71F65" w:rsidP="00A71F65">
            <w:pPr>
              <w:jc w:val="both"/>
              <w:rPr>
                <w:rFonts w:ascii="Arial" w:hAnsi="Arial" w:cs="Arial"/>
                <w:b/>
                <w:bCs/>
              </w:rPr>
            </w:pPr>
            <w:r w:rsidRPr="001E413E">
              <w:rPr>
                <w:rFonts w:ascii="Arial" w:hAnsi="Arial" w:cs="Arial"/>
                <w:b/>
                <w:bCs/>
              </w:rPr>
              <w:t xml:space="preserve">Skills and Knowledge </w:t>
            </w:r>
          </w:p>
          <w:p w14:paraId="6DFCE551" w14:textId="588E1B09" w:rsidR="00A71F65" w:rsidRPr="001E413E" w:rsidRDefault="00A71F65" w:rsidP="00A71F65">
            <w:pPr>
              <w:jc w:val="both"/>
              <w:rPr>
                <w:rFonts w:ascii="Arial" w:hAnsi="Arial" w:cs="Arial"/>
                <w:b/>
                <w:bCs/>
              </w:rPr>
            </w:pPr>
          </w:p>
        </w:tc>
        <w:tc>
          <w:tcPr>
            <w:tcW w:w="6237" w:type="dxa"/>
          </w:tcPr>
          <w:p w14:paraId="551E73D7" w14:textId="77777777" w:rsidR="003400C0" w:rsidRDefault="003400C0" w:rsidP="003400C0">
            <w:pPr>
              <w:ind w:left="452"/>
              <w:rPr>
                <w:rFonts w:ascii="Arial" w:hAnsi="Arial" w:cs="Arial"/>
              </w:rPr>
            </w:pPr>
          </w:p>
          <w:p w14:paraId="3B110E9B" w14:textId="6917E7A4" w:rsidR="00A71F65" w:rsidRPr="003400C0" w:rsidRDefault="00A71F65" w:rsidP="00A71F65">
            <w:pPr>
              <w:numPr>
                <w:ilvl w:val="0"/>
                <w:numId w:val="9"/>
              </w:numPr>
              <w:ind w:left="452"/>
              <w:rPr>
                <w:rFonts w:ascii="Arial" w:hAnsi="Arial" w:cs="Arial"/>
              </w:rPr>
            </w:pPr>
            <w:r w:rsidRPr="003400C0">
              <w:rPr>
                <w:rFonts w:ascii="Arial" w:hAnsi="Arial" w:cs="Arial"/>
              </w:rPr>
              <w:t>Excellent communication skills – written and oral</w:t>
            </w:r>
          </w:p>
          <w:p w14:paraId="186A3444" w14:textId="77777777" w:rsidR="00A71F65" w:rsidRPr="003400C0" w:rsidRDefault="00A71F65" w:rsidP="00A71F65">
            <w:pPr>
              <w:numPr>
                <w:ilvl w:val="0"/>
                <w:numId w:val="9"/>
              </w:numPr>
              <w:ind w:left="452"/>
              <w:rPr>
                <w:rFonts w:ascii="Arial" w:hAnsi="Arial" w:cs="Arial"/>
              </w:rPr>
            </w:pPr>
            <w:r w:rsidRPr="003400C0">
              <w:rPr>
                <w:rFonts w:ascii="Arial" w:hAnsi="Arial" w:cs="Arial"/>
              </w:rPr>
              <w:t>Positive telephone manner</w:t>
            </w:r>
          </w:p>
          <w:p w14:paraId="3D63D405" w14:textId="77777777" w:rsidR="00A71F65" w:rsidRPr="003400C0" w:rsidRDefault="00A71F65" w:rsidP="00A71F65">
            <w:pPr>
              <w:numPr>
                <w:ilvl w:val="0"/>
                <w:numId w:val="9"/>
              </w:numPr>
              <w:ind w:left="452"/>
              <w:rPr>
                <w:rFonts w:ascii="Arial" w:hAnsi="Arial" w:cs="Arial"/>
              </w:rPr>
            </w:pPr>
            <w:r w:rsidRPr="003400C0">
              <w:rPr>
                <w:rFonts w:ascii="Arial" w:hAnsi="Arial" w:cs="Arial"/>
              </w:rPr>
              <w:t>Excellent organisational skills</w:t>
            </w:r>
          </w:p>
          <w:p w14:paraId="39C989F3" w14:textId="77777777" w:rsidR="00A71F65" w:rsidRPr="003400C0" w:rsidRDefault="00A71F65" w:rsidP="00A71F65">
            <w:pPr>
              <w:numPr>
                <w:ilvl w:val="0"/>
                <w:numId w:val="9"/>
              </w:numPr>
              <w:ind w:left="452"/>
              <w:rPr>
                <w:rFonts w:ascii="Arial" w:hAnsi="Arial" w:cs="Arial"/>
                <w:bCs/>
              </w:rPr>
            </w:pPr>
            <w:r w:rsidRPr="003400C0">
              <w:rPr>
                <w:rFonts w:ascii="Arial" w:hAnsi="Arial" w:cs="Arial"/>
              </w:rPr>
              <w:t>Ability to work with others and in a team</w:t>
            </w:r>
          </w:p>
          <w:p w14:paraId="03BE09B8" w14:textId="77777777" w:rsidR="00A71F65" w:rsidRPr="003400C0" w:rsidRDefault="00A71F65" w:rsidP="00A71F65">
            <w:pPr>
              <w:numPr>
                <w:ilvl w:val="0"/>
                <w:numId w:val="9"/>
              </w:numPr>
              <w:ind w:left="452"/>
              <w:rPr>
                <w:rFonts w:ascii="Arial" w:hAnsi="Arial" w:cs="Arial"/>
                <w:bCs/>
              </w:rPr>
            </w:pPr>
            <w:r w:rsidRPr="003400C0">
              <w:rPr>
                <w:rFonts w:ascii="Arial" w:hAnsi="Arial" w:cs="Arial"/>
              </w:rPr>
              <w:t>Ability to take messages on complex matters, research and communicate positive answers</w:t>
            </w:r>
          </w:p>
          <w:p w14:paraId="19F63409" w14:textId="73B75F03" w:rsidR="00A71F65" w:rsidRPr="003400C0" w:rsidRDefault="00A71F65" w:rsidP="00A71F65">
            <w:pPr>
              <w:ind w:left="452"/>
              <w:jc w:val="both"/>
              <w:rPr>
                <w:rFonts w:ascii="Arial" w:hAnsi="Arial" w:cs="Arial"/>
              </w:rPr>
            </w:pPr>
          </w:p>
        </w:tc>
        <w:tc>
          <w:tcPr>
            <w:tcW w:w="6037" w:type="dxa"/>
          </w:tcPr>
          <w:p w14:paraId="15370E6B" w14:textId="776B8AC3" w:rsidR="00A71F65" w:rsidRPr="003400C0" w:rsidRDefault="00A71F65" w:rsidP="00A71F65">
            <w:pPr>
              <w:jc w:val="both"/>
              <w:rPr>
                <w:rFonts w:ascii="Arial" w:hAnsi="Arial" w:cs="Arial"/>
              </w:rPr>
            </w:pPr>
          </w:p>
        </w:tc>
      </w:tr>
      <w:tr w:rsidR="00A71F65" w:rsidRPr="001E413E" w14:paraId="52EFE2D0" w14:textId="77777777" w:rsidTr="003400C0">
        <w:trPr>
          <w:trHeight w:val="2211"/>
        </w:trPr>
        <w:tc>
          <w:tcPr>
            <w:tcW w:w="3114" w:type="dxa"/>
          </w:tcPr>
          <w:p w14:paraId="4733F1D4" w14:textId="77777777" w:rsidR="00A71F65" w:rsidRDefault="00A71F65" w:rsidP="00A71F65">
            <w:pPr>
              <w:jc w:val="both"/>
              <w:rPr>
                <w:rFonts w:ascii="Arial" w:hAnsi="Arial" w:cs="Arial"/>
                <w:b/>
                <w:bCs/>
              </w:rPr>
            </w:pPr>
          </w:p>
          <w:p w14:paraId="3C34A579" w14:textId="6ADD4F31" w:rsidR="00A71F65" w:rsidRDefault="00A71F65" w:rsidP="00A71F65">
            <w:pPr>
              <w:jc w:val="both"/>
              <w:rPr>
                <w:rFonts w:ascii="Arial" w:hAnsi="Arial" w:cs="Arial"/>
                <w:b/>
                <w:bCs/>
              </w:rPr>
            </w:pPr>
            <w:r w:rsidRPr="001E413E">
              <w:rPr>
                <w:rFonts w:ascii="Arial" w:hAnsi="Arial" w:cs="Arial"/>
                <w:b/>
                <w:bCs/>
              </w:rPr>
              <w:t>Personal Qualities</w:t>
            </w:r>
          </w:p>
          <w:p w14:paraId="61679D80" w14:textId="17C3647B" w:rsidR="00A71F65" w:rsidRPr="001E413E" w:rsidRDefault="00A71F65" w:rsidP="00A71F65">
            <w:pPr>
              <w:jc w:val="both"/>
              <w:rPr>
                <w:rFonts w:ascii="Arial" w:hAnsi="Arial" w:cs="Arial"/>
                <w:b/>
                <w:bCs/>
              </w:rPr>
            </w:pPr>
          </w:p>
        </w:tc>
        <w:tc>
          <w:tcPr>
            <w:tcW w:w="6237" w:type="dxa"/>
          </w:tcPr>
          <w:p w14:paraId="496F5BDE" w14:textId="77777777" w:rsidR="003400C0" w:rsidRDefault="003400C0" w:rsidP="003400C0">
            <w:pPr>
              <w:pStyle w:val="aTitle"/>
              <w:ind w:left="452"/>
              <w:rPr>
                <w:rFonts w:cs="Arial"/>
                <w:b w:val="0"/>
                <w:iCs/>
                <w:noProof/>
                <w:color w:val="auto"/>
                <w:sz w:val="22"/>
                <w:lang w:eastAsia="en-GB"/>
              </w:rPr>
            </w:pPr>
          </w:p>
          <w:p w14:paraId="2C87948A" w14:textId="0C4EE337" w:rsidR="00A71F65" w:rsidRPr="003400C0" w:rsidRDefault="00A71F65" w:rsidP="00A71F65">
            <w:pPr>
              <w:pStyle w:val="aTitle"/>
              <w:numPr>
                <w:ilvl w:val="0"/>
                <w:numId w:val="9"/>
              </w:numPr>
              <w:ind w:left="452"/>
              <w:rPr>
                <w:rFonts w:cs="Arial"/>
                <w:b w:val="0"/>
                <w:iCs/>
                <w:noProof/>
                <w:color w:val="auto"/>
                <w:sz w:val="22"/>
                <w:lang w:eastAsia="en-GB"/>
              </w:rPr>
            </w:pPr>
            <w:r w:rsidRPr="003400C0">
              <w:rPr>
                <w:rFonts w:cs="Arial"/>
                <w:b w:val="0"/>
                <w:iCs/>
                <w:noProof/>
                <w:color w:val="auto"/>
                <w:sz w:val="22"/>
                <w:lang w:eastAsia="en-GB"/>
              </w:rPr>
              <w:t>Sympathetic to the needs of client led and focused service</w:t>
            </w:r>
          </w:p>
          <w:p w14:paraId="5F121DED" w14:textId="685A2A8D" w:rsidR="00A71F65" w:rsidRPr="003400C0" w:rsidRDefault="00A71F65" w:rsidP="00A71F65">
            <w:pPr>
              <w:pStyle w:val="ListParagraph"/>
              <w:numPr>
                <w:ilvl w:val="0"/>
                <w:numId w:val="9"/>
              </w:numPr>
              <w:ind w:left="452"/>
              <w:jc w:val="both"/>
              <w:rPr>
                <w:rFonts w:ascii="Arial" w:hAnsi="Arial" w:cs="Arial"/>
              </w:rPr>
            </w:pPr>
            <w:r w:rsidRPr="003400C0">
              <w:rPr>
                <w:rFonts w:ascii="Arial" w:hAnsi="Arial" w:cs="Arial"/>
                <w:iCs/>
                <w:noProof/>
                <w:lang w:eastAsia="en-GB"/>
              </w:rPr>
              <w:t>Flexible approach to work</w:t>
            </w:r>
          </w:p>
        </w:tc>
        <w:tc>
          <w:tcPr>
            <w:tcW w:w="6037" w:type="dxa"/>
          </w:tcPr>
          <w:p w14:paraId="1881741C" w14:textId="77777777" w:rsidR="003400C0" w:rsidRDefault="003400C0" w:rsidP="003400C0">
            <w:pPr>
              <w:pStyle w:val="ListParagraph"/>
              <w:ind w:left="452"/>
              <w:jc w:val="both"/>
              <w:rPr>
                <w:rFonts w:ascii="Arial" w:hAnsi="Arial" w:cs="Arial"/>
              </w:rPr>
            </w:pPr>
          </w:p>
          <w:p w14:paraId="5512F28D" w14:textId="502437E7" w:rsidR="00A71F65" w:rsidRPr="003400C0" w:rsidRDefault="00A71F65" w:rsidP="00A71F65">
            <w:pPr>
              <w:pStyle w:val="ListParagraph"/>
              <w:numPr>
                <w:ilvl w:val="0"/>
                <w:numId w:val="9"/>
              </w:numPr>
              <w:ind w:left="452"/>
              <w:jc w:val="both"/>
              <w:rPr>
                <w:rFonts w:ascii="Arial" w:hAnsi="Arial" w:cs="Arial"/>
              </w:rPr>
            </w:pPr>
            <w:r w:rsidRPr="003400C0">
              <w:rPr>
                <w:rFonts w:ascii="Arial" w:hAnsi="Arial" w:cs="Arial"/>
                <w:noProof/>
                <w:lang w:eastAsia="en-GB"/>
              </w:rPr>
              <w:t>Ability to work under pressure</w:t>
            </w: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5582" w14:textId="77777777" w:rsidR="005E1EE0" w:rsidRDefault="005E1EE0" w:rsidP="00935842">
      <w:pPr>
        <w:spacing w:after="0" w:line="240" w:lineRule="auto"/>
      </w:pPr>
      <w:r>
        <w:separator/>
      </w:r>
    </w:p>
  </w:endnote>
  <w:endnote w:type="continuationSeparator" w:id="0">
    <w:p w14:paraId="458988D6" w14:textId="77777777" w:rsidR="005E1EE0" w:rsidRDefault="005E1EE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F345" w14:textId="77777777" w:rsidR="005E1EE0" w:rsidRDefault="005E1EE0" w:rsidP="00935842">
      <w:pPr>
        <w:spacing w:after="0" w:line="240" w:lineRule="auto"/>
      </w:pPr>
      <w:r>
        <w:separator/>
      </w:r>
    </w:p>
  </w:footnote>
  <w:footnote w:type="continuationSeparator" w:id="0">
    <w:p w14:paraId="7F8F0E0C" w14:textId="77777777" w:rsidR="005E1EE0" w:rsidRDefault="005E1EE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03E4"/>
    <w:multiLevelType w:val="hybridMultilevel"/>
    <w:tmpl w:val="ED08F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07FE8"/>
    <w:multiLevelType w:val="hybridMultilevel"/>
    <w:tmpl w:val="263645EA"/>
    <w:lvl w:ilvl="0" w:tplc="EC4CBB04">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93B89"/>
    <w:multiLevelType w:val="hybridMultilevel"/>
    <w:tmpl w:val="7A0216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A9557EF"/>
    <w:multiLevelType w:val="hybridMultilevel"/>
    <w:tmpl w:val="BC94E932"/>
    <w:lvl w:ilvl="0" w:tplc="FFFFFFFF">
      <w:start w:val="1"/>
      <w:numFmt w:val="bullet"/>
      <w:lvlText w:val=""/>
      <w:lvlJc w:val="left"/>
      <w:pPr>
        <w:ind w:left="360" w:hanging="360"/>
      </w:pPr>
      <w:rPr>
        <w:rFonts w:ascii="Symbol" w:hAnsi="Symbol" w:hint="default"/>
      </w:rPr>
    </w:lvl>
    <w:lvl w:ilvl="1" w:tplc="56B4AFEC">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4544F5"/>
    <w:multiLevelType w:val="hybridMultilevel"/>
    <w:tmpl w:val="496C05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579588C"/>
    <w:multiLevelType w:val="hybridMultilevel"/>
    <w:tmpl w:val="5DC4AA22"/>
    <w:lvl w:ilvl="0" w:tplc="08090001">
      <w:start w:val="1"/>
      <w:numFmt w:val="bullet"/>
      <w:lvlText w:val=""/>
      <w:lvlJc w:val="left"/>
      <w:pPr>
        <w:tabs>
          <w:tab w:val="num" w:pos="360"/>
        </w:tabs>
        <w:ind w:left="36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7224AA"/>
    <w:multiLevelType w:val="hybridMultilevel"/>
    <w:tmpl w:val="914A3F2A"/>
    <w:lvl w:ilvl="0" w:tplc="08090001">
      <w:start w:val="1"/>
      <w:numFmt w:val="bullet"/>
      <w:lvlText w:val=""/>
      <w:lvlJc w:val="left"/>
      <w:pPr>
        <w:tabs>
          <w:tab w:val="num" w:pos="360"/>
        </w:tabs>
        <w:ind w:left="36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0955AE"/>
    <w:multiLevelType w:val="hybridMultilevel"/>
    <w:tmpl w:val="7FF08650"/>
    <w:lvl w:ilvl="0" w:tplc="08090001">
      <w:start w:val="1"/>
      <w:numFmt w:val="bullet"/>
      <w:lvlText w:val=""/>
      <w:lvlJc w:val="left"/>
      <w:pPr>
        <w:tabs>
          <w:tab w:val="num" w:pos="360"/>
        </w:tabs>
        <w:ind w:left="36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13542F"/>
    <w:multiLevelType w:val="hybridMultilevel"/>
    <w:tmpl w:val="CF8CD3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2803444">
    <w:abstractNumId w:val="4"/>
  </w:num>
  <w:num w:numId="2" w16cid:durableId="885222650">
    <w:abstractNumId w:val="1"/>
  </w:num>
  <w:num w:numId="3" w16cid:durableId="1405032380">
    <w:abstractNumId w:val="2"/>
  </w:num>
  <w:num w:numId="4" w16cid:durableId="256450430">
    <w:abstractNumId w:val="6"/>
  </w:num>
  <w:num w:numId="5" w16cid:durableId="1975287782">
    <w:abstractNumId w:val="7"/>
  </w:num>
  <w:num w:numId="6" w16cid:durableId="1185628452">
    <w:abstractNumId w:val="8"/>
  </w:num>
  <w:num w:numId="7" w16cid:durableId="126242009">
    <w:abstractNumId w:val="5"/>
  </w:num>
  <w:num w:numId="8" w16cid:durableId="920530025">
    <w:abstractNumId w:val="9"/>
  </w:num>
  <w:num w:numId="9" w16cid:durableId="1723364496">
    <w:abstractNumId w:val="0"/>
  </w:num>
  <w:num w:numId="10" w16cid:durableId="656107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35080"/>
    <w:rsid w:val="001E413E"/>
    <w:rsid w:val="002F7FE7"/>
    <w:rsid w:val="003228DD"/>
    <w:rsid w:val="003400C0"/>
    <w:rsid w:val="00353CAD"/>
    <w:rsid w:val="003B66D3"/>
    <w:rsid w:val="00437BED"/>
    <w:rsid w:val="00571D0A"/>
    <w:rsid w:val="0058091B"/>
    <w:rsid w:val="005E1EE0"/>
    <w:rsid w:val="005F2687"/>
    <w:rsid w:val="00647B73"/>
    <w:rsid w:val="006853DB"/>
    <w:rsid w:val="00824762"/>
    <w:rsid w:val="00872135"/>
    <w:rsid w:val="00935842"/>
    <w:rsid w:val="009933D7"/>
    <w:rsid w:val="009A0AC3"/>
    <w:rsid w:val="009A0DCF"/>
    <w:rsid w:val="009C292B"/>
    <w:rsid w:val="00A667E7"/>
    <w:rsid w:val="00A71F65"/>
    <w:rsid w:val="00BA71BA"/>
    <w:rsid w:val="00D75F51"/>
    <w:rsid w:val="00E20CA2"/>
    <w:rsid w:val="00E43FB9"/>
    <w:rsid w:val="00E448A5"/>
    <w:rsid w:val="00EC0657"/>
    <w:rsid w:val="00FE03F9"/>
    <w:rsid w:val="00FE5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A71F65"/>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71F65"/>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5</cp:revision>
  <dcterms:created xsi:type="dcterms:W3CDTF">2024-08-30T14:02:00Z</dcterms:created>
  <dcterms:modified xsi:type="dcterms:W3CDTF">2026-10-23T07:29:00Z</dcterms:modified>
</cp:coreProperties>
</file>