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BD3196" w:rsidRPr="003E68C0" w14:paraId="3DCFB382" w14:textId="77777777" w:rsidTr="00B74757">
        <w:trPr>
          <w:cantSplit/>
          <w:tblHeader/>
        </w:trPr>
        <w:tc>
          <w:tcPr>
            <w:tcW w:w="2830" w:type="dxa"/>
          </w:tcPr>
          <w:p w14:paraId="24533153" w14:textId="4239FFD1" w:rsidR="00BD3196" w:rsidRPr="003E68C0" w:rsidRDefault="00BD3196" w:rsidP="00BD3196">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BD3196" w:rsidRPr="003E68C0" w:rsidRDefault="00BD3196" w:rsidP="00BD3196">
            <w:pPr>
              <w:rPr>
                <w:rFonts w:ascii="Arial" w:hAnsi="Arial" w:cs="Arial"/>
                <w:b/>
                <w:bCs/>
                <w:sz w:val="24"/>
                <w:szCs w:val="24"/>
              </w:rPr>
            </w:pPr>
          </w:p>
        </w:tc>
        <w:tc>
          <w:tcPr>
            <w:tcW w:w="7626" w:type="dxa"/>
            <w:vAlign w:val="center"/>
          </w:tcPr>
          <w:p w14:paraId="259E1D1D" w14:textId="0C400FD3" w:rsidR="00BD3196" w:rsidRPr="00BD3196" w:rsidRDefault="00BD3196" w:rsidP="00BD3196">
            <w:pPr>
              <w:rPr>
                <w:rFonts w:ascii="Arial" w:hAnsi="Arial" w:cs="Arial"/>
                <w:bCs/>
                <w:sz w:val="24"/>
                <w:szCs w:val="24"/>
              </w:rPr>
            </w:pPr>
            <w:r w:rsidRPr="00BD3196">
              <w:rPr>
                <w:rFonts w:ascii="Arial" w:hAnsi="Arial" w:cs="Arial"/>
                <w:sz w:val="24"/>
                <w:szCs w:val="24"/>
              </w:rPr>
              <w:t>Service Desk Analyst</w:t>
            </w:r>
          </w:p>
        </w:tc>
      </w:tr>
      <w:tr w:rsidR="00BD3196" w:rsidRPr="003E68C0" w14:paraId="4C2E0BA2" w14:textId="77777777" w:rsidTr="00B74757">
        <w:trPr>
          <w:cantSplit/>
          <w:tblHeader/>
        </w:trPr>
        <w:tc>
          <w:tcPr>
            <w:tcW w:w="2830" w:type="dxa"/>
          </w:tcPr>
          <w:p w14:paraId="01103F3C" w14:textId="77777777" w:rsidR="00BD3196" w:rsidRPr="003E68C0" w:rsidRDefault="00BD3196" w:rsidP="00BD3196">
            <w:pPr>
              <w:rPr>
                <w:rFonts w:ascii="Arial" w:hAnsi="Arial" w:cs="Arial"/>
                <w:b/>
                <w:bCs/>
                <w:sz w:val="24"/>
                <w:szCs w:val="24"/>
              </w:rPr>
            </w:pPr>
            <w:r w:rsidRPr="003E68C0">
              <w:rPr>
                <w:rFonts w:ascii="Arial" w:hAnsi="Arial" w:cs="Arial"/>
                <w:b/>
                <w:bCs/>
                <w:sz w:val="24"/>
                <w:szCs w:val="24"/>
              </w:rPr>
              <w:t>Job Evaluation</w:t>
            </w:r>
          </w:p>
          <w:p w14:paraId="695B3FAC" w14:textId="18AB5CB5" w:rsidR="00BD3196" w:rsidRPr="003E68C0" w:rsidRDefault="00BD3196" w:rsidP="00BD3196">
            <w:pPr>
              <w:rPr>
                <w:rFonts w:ascii="Arial" w:hAnsi="Arial" w:cs="Arial"/>
                <w:b/>
                <w:bCs/>
                <w:sz w:val="24"/>
                <w:szCs w:val="24"/>
              </w:rPr>
            </w:pPr>
          </w:p>
        </w:tc>
        <w:tc>
          <w:tcPr>
            <w:tcW w:w="7626" w:type="dxa"/>
            <w:vAlign w:val="center"/>
          </w:tcPr>
          <w:p w14:paraId="6CA68AF7" w14:textId="10ABD876" w:rsidR="00BD3196" w:rsidRPr="00BD3196" w:rsidRDefault="00BD3196" w:rsidP="00BD3196">
            <w:pPr>
              <w:rPr>
                <w:rFonts w:ascii="Arial" w:hAnsi="Arial" w:cs="Arial"/>
                <w:sz w:val="24"/>
                <w:szCs w:val="24"/>
              </w:rPr>
            </w:pPr>
            <w:r w:rsidRPr="00BD3196">
              <w:rPr>
                <w:rFonts w:ascii="Arial" w:hAnsi="Arial" w:cs="Arial"/>
                <w:sz w:val="24"/>
                <w:szCs w:val="24"/>
              </w:rPr>
              <w:t>N6721</w:t>
            </w:r>
          </w:p>
        </w:tc>
      </w:tr>
      <w:tr w:rsidR="00BD3196" w:rsidRPr="003E68C0" w14:paraId="6B71FF2F" w14:textId="77777777" w:rsidTr="00B74757">
        <w:tc>
          <w:tcPr>
            <w:tcW w:w="2830" w:type="dxa"/>
          </w:tcPr>
          <w:p w14:paraId="429576D6" w14:textId="77777777" w:rsidR="00BD3196" w:rsidRPr="003E68C0" w:rsidRDefault="00BD3196" w:rsidP="00BD3196">
            <w:pPr>
              <w:rPr>
                <w:rFonts w:ascii="Arial" w:hAnsi="Arial" w:cs="Arial"/>
                <w:b/>
                <w:bCs/>
                <w:sz w:val="24"/>
                <w:szCs w:val="24"/>
              </w:rPr>
            </w:pPr>
            <w:r w:rsidRPr="003E68C0">
              <w:rPr>
                <w:rFonts w:ascii="Arial" w:hAnsi="Arial" w:cs="Arial"/>
                <w:b/>
                <w:bCs/>
                <w:sz w:val="24"/>
                <w:szCs w:val="24"/>
              </w:rPr>
              <w:t>Grade</w:t>
            </w:r>
          </w:p>
          <w:p w14:paraId="64265120" w14:textId="238BBB19" w:rsidR="00BD3196" w:rsidRPr="003E68C0" w:rsidRDefault="00BD3196" w:rsidP="00BD3196">
            <w:pPr>
              <w:rPr>
                <w:rFonts w:ascii="Arial" w:hAnsi="Arial" w:cs="Arial"/>
                <w:b/>
                <w:bCs/>
                <w:sz w:val="24"/>
                <w:szCs w:val="24"/>
              </w:rPr>
            </w:pPr>
          </w:p>
        </w:tc>
        <w:tc>
          <w:tcPr>
            <w:tcW w:w="7626" w:type="dxa"/>
            <w:vAlign w:val="center"/>
          </w:tcPr>
          <w:p w14:paraId="2D031CBB" w14:textId="2B9BF34C" w:rsidR="00BD3196" w:rsidRPr="00BD3196" w:rsidRDefault="00BD3196" w:rsidP="00BD3196">
            <w:pPr>
              <w:rPr>
                <w:rFonts w:ascii="Arial" w:hAnsi="Arial" w:cs="Arial"/>
                <w:sz w:val="24"/>
                <w:szCs w:val="24"/>
              </w:rPr>
            </w:pPr>
            <w:r w:rsidRPr="00BD3196">
              <w:rPr>
                <w:rFonts w:ascii="Arial" w:hAnsi="Arial" w:cs="Arial"/>
                <w:sz w:val="24"/>
                <w:szCs w:val="24"/>
              </w:rPr>
              <w:t>5</w:t>
            </w:r>
          </w:p>
        </w:tc>
      </w:tr>
      <w:tr w:rsidR="00BD3196" w:rsidRPr="003E68C0" w14:paraId="5ABD4425" w14:textId="77777777" w:rsidTr="00B74757">
        <w:tc>
          <w:tcPr>
            <w:tcW w:w="2830" w:type="dxa"/>
          </w:tcPr>
          <w:p w14:paraId="50F33219" w14:textId="77777777" w:rsidR="00BD3196" w:rsidRPr="003E68C0" w:rsidRDefault="00BD3196" w:rsidP="00BD3196">
            <w:pPr>
              <w:rPr>
                <w:rFonts w:ascii="Arial" w:hAnsi="Arial" w:cs="Arial"/>
                <w:b/>
                <w:bCs/>
                <w:sz w:val="24"/>
                <w:szCs w:val="24"/>
              </w:rPr>
            </w:pPr>
            <w:r w:rsidRPr="003E68C0">
              <w:rPr>
                <w:rFonts w:ascii="Arial" w:hAnsi="Arial" w:cs="Arial"/>
                <w:b/>
                <w:bCs/>
                <w:sz w:val="24"/>
                <w:szCs w:val="24"/>
              </w:rPr>
              <w:t>Service</w:t>
            </w:r>
          </w:p>
          <w:p w14:paraId="0F579255" w14:textId="7AFCD7E4" w:rsidR="00BD3196" w:rsidRPr="003E68C0" w:rsidRDefault="00BD3196" w:rsidP="00BD3196">
            <w:pPr>
              <w:rPr>
                <w:rFonts w:ascii="Arial" w:hAnsi="Arial" w:cs="Arial"/>
                <w:b/>
                <w:bCs/>
                <w:sz w:val="24"/>
                <w:szCs w:val="24"/>
              </w:rPr>
            </w:pPr>
          </w:p>
        </w:tc>
        <w:tc>
          <w:tcPr>
            <w:tcW w:w="7626" w:type="dxa"/>
            <w:vAlign w:val="center"/>
          </w:tcPr>
          <w:p w14:paraId="2D957BDB" w14:textId="18D16894" w:rsidR="00BD3196" w:rsidRPr="00BD3196" w:rsidRDefault="00BD3196" w:rsidP="00BD3196">
            <w:pPr>
              <w:rPr>
                <w:rFonts w:ascii="Arial" w:hAnsi="Arial" w:cs="Arial"/>
                <w:sz w:val="24"/>
                <w:szCs w:val="24"/>
              </w:rPr>
            </w:pPr>
            <w:r w:rsidRPr="00BD3196">
              <w:rPr>
                <w:rFonts w:ascii="Arial" w:hAnsi="Arial" w:cs="Arial"/>
                <w:sz w:val="24"/>
                <w:szCs w:val="24"/>
              </w:rPr>
              <w:t>Resources</w:t>
            </w:r>
          </w:p>
        </w:tc>
      </w:tr>
      <w:tr w:rsidR="00BD3196" w:rsidRPr="003E68C0" w14:paraId="1BAB335F" w14:textId="77777777" w:rsidTr="00B74757">
        <w:tc>
          <w:tcPr>
            <w:tcW w:w="2830" w:type="dxa"/>
          </w:tcPr>
          <w:p w14:paraId="525B4A1C" w14:textId="1E432FDD" w:rsidR="00BD3196" w:rsidRPr="003E68C0" w:rsidRDefault="00BD3196" w:rsidP="00BD3196">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BD3196" w:rsidRPr="003E68C0" w:rsidRDefault="00BD3196" w:rsidP="00BD3196">
            <w:pPr>
              <w:rPr>
                <w:rFonts w:ascii="Arial" w:hAnsi="Arial" w:cs="Arial"/>
                <w:b/>
                <w:bCs/>
                <w:sz w:val="24"/>
                <w:szCs w:val="24"/>
              </w:rPr>
            </w:pPr>
          </w:p>
        </w:tc>
        <w:tc>
          <w:tcPr>
            <w:tcW w:w="7626" w:type="dxa"/>
            <w:vAlign w:val="center"/>
          </w:tcPr>
          <w:p w14:paraId="59B1F906" w14:textId="34A5B18F" w:rsidR="00BD3196" w:rsidRPr="00BD3196" w:rsidRDefault="00BD3196" w:rsidP="00BD3196">
            <w:pPr>
              <w:rPr>
                <w:rFonts w:ascii="Arial" w:hAnsi="Arial" w:cs="Arial"/>
                <w:sz w:val="24"/>
                <w:szCs w:val="24"/>
              </w:rPr>
            </w:pPr>
            <w:r w:rsidRPr="00BD3196">
              <w:rPr>
                <w:rFonts w:ascii="Arial" w:hAnsi="Arial" w:cs="Arial"/>
                <w:sz w:val="24"/>
                <w:szCs w:val="24"/>
              </w:rPr>
              <w:t>Digital and Customer Services</w:t>
            </w:r>
          </w:p>
        </w:tc>
      </w:tr>
      <w:tr w:rsidR="00BD3196" w:rsidRPr="003E68C0" w14:paraId="652ABD4B" w14:textId="77777777" w:rsidTr="00B74757">
        <w:tc>
          <w:tcPr>
            <w:tcW w:w="2830" w:type="dxa"/>
          </w:tcPr>
          <w:p w14:paraId="3D4A3B48" w14:textId="77777777" w:rsidR="00BD3196" w:rsidRPr="003E68C0" w:rsidRDefault="00BD3196" w:rsidP="00BD3196">
            <w:pPr>
              <w:rPr>
                <w:rFonts w:ascii="Arial" w:hAnsi="Arial" w:cs="Arial"/>
                <w:b/>
                <w:bCs/>
                <w:sz w:val="24"/>
                <w:szCs w:val="24"/>
              </w:rPr>
            </w:pPr>
            <w:r w:rsidRPr="003E68C0">
              <w:rPr>
                <w:rFonts w:ascii="Arial" w:hAnsi="Arial" w:cs="Arial"/>
                <w:b/>
                <w:bCs/>
                <w:sz w:val="24"/>
                <w:szCs w:val="24"/>
              </w:rPr>
              <w:t>Reporting to</w:t>
            </w:r>
          </w:p>
          <w:p w14:paraId="32F47818" w14:textId="1336EDB7" w:rsidR="00BD3196" w:rsidRPr="003E68C0" w:rsidRDefault="00BD3196" w:rsidP="00BD3196">
            <w:pPr>
              <w:rPr>
                <w:rFonts w:ascii="Arial" w:hAnsi="Arial" w:cs="Arial"/>
                <w:b/>
                <w:bCs/>
                <w:sz w:val="24"/>
                <w:szCs w:val="24"/>
              </w:rPr>
            </w:pPr>
          </w:p>
        </w:tc>
        <w:tc>
          <w:tcPr>
            <w:tcW w:w="7626" w:type="dxa"/>
            <w:tcBorders>
              <w:bottom w:val="single" w:sz="4" w:space="0" w:color="000000"/>
            </w:tcBorders>
            <w:vAlign w:val="center"/>
          </w:tcPr>
          <w:p w14:paraId="67AFFA85" w14:textId="539992D7" w:rsidR="00BD3196" w:rsidRPr="00BD3196" w:rsidRDefault="00BD3196" w:rsidP="00BD3196">
            <w:pPr>
              <w:outlineLvl w:val="0"/>
              <w:rPr>
                <w:rFonts w:ascii="Arial" w:hAnsi="Arial" w:cs="Arial"/>
                <w:sz w:val="24"/>
                <w:szCs w:val="24"/>
              </w:rPr>
            </w:pPr>
            <w:r w:rsidRPr="00BD3196">
              <w:rPr>
                <w:rFonts w:ascii="Arial" w:hAnsi="Arial" w:cs="Arial"/>
                <w:sz w:val="24"/>
                <w:szCs w:val="24"/>
              </w:rPr>
              <w:t>The post holder will be accountable to one of the Technical Services Team Leaders</w:t>
            </w:r>
          </w:p>
        </w:tc>
      </w:tr>
      <w:tr w:rsidR="00BD3196" w:rsidRPr="003E68C0" w14:paraId="485DA181" w14:textId="77777777" w:rsidTr="00B74757">
        <w:tc>
          <w:tcPr>
            <w:tcW w:w="2830" w:type="dxa"/>
          </w:tcPr>
          <w:p w14:paraId="6379F8D9" w14:textId="77777777" w:rsidR="00BD3196" w:rsidRPr="003E68C0" w:rsidRDefault="00BD3196" w:rsidP="00BD3196">
            <w:pPr>
              <w:rPr>
                <w:rFonts w:ascii="Arial" w:hAnsi="Arial" w:cs="Arial"/>
                <w:b/>
                <w:bCs/>
                <w:sz w:val="24"/>
                <w:szCs w:val="24"/>
              </w:rPr>
            </w:pPr>
            <w:r w:rsidRPr="003E68C0">
              <w:rPr>
                <w:rFonts w:ascii="Arial" w:hAnsi="Arial" w:cs="Arial"/>
                <w:b/>
                <w:bCs/>
                <w:sz w:val="24"/>
                <w:szCs w:val="24"/>
              </w:rPr>
              <w:t>Location</w:t>
            </w:r>
          </w:p>
          <w:p w14:paraId="55D2F2A7" w14:textId="63D0FCAA" w:rsidR="00BD3196" w:rsidRPr="003E68C0" w:rsidRDefault="00BD3196" w:rsidP="00BD3196">
            <w:pPr>
              <w:rPr>
                <w:rFonts w:ascii="Arial" w:hAnsi="Arial" w:cs="Arial"/>
                <w:b/>
                <w:bCs/>
                <w:sz w:val="24"/>
                <w:szCs w:val="24"/>
              </w:rPr>
            </w:pPr>
          </w:p>
        </w:tc>
        <w:tc>
          <w:tcPr>
            <w:tcW w:w="7626" w:type="dxa"/>
            <w:tcBorders>
              <w:bottom w:val="single" w:sz="4" w:space="0" w:color="000000"/>
            </w:tcBorders>
            <w:vAlign w:val="center"/>
          </w:tcPr>
          <w:p w14:paraId="18B3E4CF" w14:textId="1DD2C052" w:rsidR="00BD3196" w:rsidRPr="00BD3196" w:rsidRDefault="00BD3196" w:rsidP="00BD3196">
            <w:pPr>
              <w:rPr>
                <w:rFonts w:ascii="Arial" w:hAnsi="Arial" w:cs="Arial"/>
                <w:sz w:val="24"/>
                <w:szCs w:val="24"/>
              </w:rPr>
            </w:pPr>
            <w:r w:rsidRPr="00BD3196">
              <w:rPr>
                <w:rFonts w:ascii="Arial" w:hAnsi="Arial" w:cs="Arial"/>
                <w:sz w:val="24"/>
                <w:szCs w:val="24"/>
              </w:rPr>
              <w:t>Your normal place of work will be Meadowfield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2BFA59F7" w:rsidR="000B4BF3" w:rsidRPr="00BD3196" w:rsidRDefault="000B4BF3" w:rsidP="000B4BF3">
            <w:pPr>
              <w:rPr>
                <w:rFonts w:ascii="Arial" w:hAnsi="Arial" w:cs="Arial"/>
                <w:sz w:val="24"/>
                <w:szCs w:val="24"/>
              </w:rPr>
            </w:pPr>
            <w:r w:rsidRPr="00BD3196">
              <w:rPr>
                <w:rFonts w:ascii="Arial" w:hAnsi="Arial" w:cs="Arial"/>
                <w:sz w:val="24"/>
                <w:szCs w:val="24"/>
              </w:rPr>
              <w:t xml:space="preserve">This post </w:t>
            </w:r>
            <w:r w:rsidR="007C3F3D" w:rsidRPr="00BD3196">
              <w:rPr>
                <w:rFonts w:ascii="Arial" w:hAnsi="Arial" w:cs="Arial"/>
                <w:sz w:val="24"/>
                <w:szCs w:val="24"/>
              </w:rPr>
              <w:t>is</w:t>
            </w:r>
            <w:r w:rsidRPr="00BD3196">
              <w:rPr>
                <w:rFonts w:ascii="Arial" w:hAnsi="Arial" w:cs="Arial"/>
                <w:sz w:val="24"/>
                <w:szCs w:val="24"/>
              </w:rPr>
              <w:t xml:space="preserve"> subject to a </w:t>
            </w:r>
            <w:r w:rsidR="00BD3196" w:rsidRPr="00BD3196">
              <w:rPr>
                <w:rFonts w:ascii="Arial" w:hAnsi="Arial" w:cs="Arial"/>
                <w:sz w:val="24"/>
                <w:szCs w:val="24"/>
              </w:rPr>
              <w:t xml:space="preserve">Basic </w:t>
            </w:r>
            <w:r w:rsidRPr="00BD3196">
              <w:rPr>
                <w:rFonts w:ascii="Arial" w:hAnsi="Arial" w:cs="Arial"/>
                <w:sz w:val="24"/>
                <w:szCs w:val="24"/>
              </w:rPr>
              <w:t>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4114D5EF" w:rsidR="000B4BF3" w:rsidRPr="00BD3196" w:rsidRDefault="000B4BF3" w:rsidP="000B4BF3">
            <w:pPr>
              <w:rPr>
                <w:rFonts w:ascii="Arial" w:hAnsi="Arial" w:cs="Arial"/>
                <w:sz w:val="24"/>
                <w:szCs w:val="24"/>
              </w:rPr>
            </w:pPr>
            <w:r w:rsidRPr="00BD3196">
              <w:rPr>
                <w:rFonts w:ascii="Arial" w:hAnsi="Arial" w:cs="Arial"/>
                <w:sz w:val="24"/>
                <w:szCs w:val="24"/>
              </w:rPr>
              <w:t>This post is</w:t>
            </w:r>
            <w:r w:rsidR="00BD3196" w:rsidRPr="00BD3196">
              <w:rPr>
                <w:rFonts w:ascii="Arial" w:hAnsi="Arial" w:cs="Arial"/>
                <w:sz w:val="24"/>
                <w:szCs w:val="24"/>
              </w:rPr>
              <w:t xml:space="preserve"> </w:t>
            </w:r>
            <w:r w:rsidRPr="00BD3196">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056F0425" w:rsidR="000B4BF3" w:rsidRPr="00BD3196" w:rsidRDefault="000B4BF3" w:rsidP="000B4BF3">
            <w:pPr>
              <w:rPr>
                <w:rFonts w:ascii="Arial" w:hAnsi="Arial" w:cs="Arial"/>
                <w:sz w:val="24"/>
                <w:szCs w:val="24"/>
              </w:rPr>
            </w:pPr>
            <w:r w:rsidRPr="00BD3196">
              <w:rPr>
                <w:rFonts w:ascii="Arial" w:hAnsi="Arial" w:cs="Arial"/>
                <w:sz w:val="24"/>
                <w:szCs w:val="24"/>
              </w:rPr>
              <w:t>This post is</w:t>
            </w:r>
            <w:r w:rsidR="007C3F3D" w:rsidRPr="00BD3196">
              <w:rPr>
                <w:rFonts w:ascii="Arial" w:hAnsi="Arial" w:cs="Arial"/>
                <w:sz w:val="24"/>
                <w:szCs w:val="24"/>
              </w:rPr>
              <w:t>/is not</w:t>
            </w:r>
            <w:r w:rsidR="003E68C0" w:rsidRPr="00BD3196">
              <w:rPr>
                <w:rFonts w:ascii="Arial" w:hAnsi="Arial" w:cs="Arial"/>
                <w:sz w:val="24"/>
                <w:szCs w:val="24"/>
              </w:rPr>
              <w:t xml:space="preserve"> </w:t>
            </w:r>
            <w:r w:rsidRPr="00BD3196">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BD3196">
      <w:pPr>
        <w:pStyle w:val="Heading2"/>
        <w:rPr>
          <w:rFonts w:ascii="Arial" w:hAnsi="Arial" w:cs="Arial"/>
          <w:b/>
          <w:bCs/>
          <w:color w:val="auto"/>
        </w:rPr>
      </w:pPr>
      <w:r w:rsidRPr="007C3F3D">
        <w:rPr>
          <w:rFonts w:ascii="Arial" w:hAnsi="Arial" w:cs="Arial"/>
          <w:b/>
          <w:bCs/>
          <w:color w:val="auto"/>
        </w:rPr>
        <w:t>Description of role</w:t>
      </w:r>
    </w:p>
    <w:p w14:paraId="1AC55533" w14:textId="77777777" w:rsidR="00BD3196" w:rsidRPr="00BD3196" w:rsidRDefault="00BD3196" w:rsidP="00BD3196">
      <w:pPr>
        <w:spacing w:after="0"/>
        <w:rPr>
          <w:rFonts w:ascii="Arial" w:hAnsi="Arial" w:cs="Arial"/>
          <w:sz w:val="24"/>
          <w:szCs w:val="24"/>
        </w:rPr>
      </w:pPr>
    </w:p>
    <w:p w14:paraId="103FBDB0" w14:textId="77777777" w:rsidR="00BD3196" w:rsidRPr="00BD3196" w:rsidRDefault="00BD3196" w:rsidP="00BD3196">
      <w:pPr>
        <w:spacing w:after="0"/>
        <w:rPr>
          <w:rFonts w:ascii="Arial" w:hAnsi="Arial" w:cs="Arial"/>
          <w:sz w:val="24"/>
          <w:szCs w:val="24"/>
        </w:rPr>
      </w:pPr>
      <w:r w:rsidRPr="00BD3196">
        <w:rPr>
          <w:rFonts w:ascii="Arial" w:hAnsi="Arial" w:cs="Arial"/>
          <w:sz w:val="24"/>
          <w:szCs w:val="24"/>
        </w:rPr>
        <w:t>The post holder is part of the resource within the Service Desk element of the Technical Services business unit. The post holder will work as part of a team of analysts in providing professional and courteous service to our clients.  The position will require that the individuals answer technical questions and accurately record a detailed description of the problem at hand.  In the case that the Service Desk Analyst is unable to provide a solution to the problem, the post holder will be required to escalate to Second level support contact for resolution</w:t>
      </w:r>
    </w:p>
    <w:p w14:paraId="5B3F9D42" w14:textId="77777777" w:rsidR="007C3F3D" w:rsidRPr="00BD3196" w:rsidRDefault="007C3F3D" w:rsidP="00BD3196">
      <w:pPr>
        <w:pStyle w:val="Heading2"/>
        <w:spacing w:before="0"/>
        <w:rPr>
          <w:rFonts w:ascii="Arial" w:hAnsi="Arial" w:cs="Arial"/>
          <w:b/>
          <w:bCs/>
          <w:color w:val="auto"/>
          <w:sz w:val="24"/>
          <w:szCs w:val="24"/>
        </w:rPr>
      </w:pPr>
    </w:p>
    <w:p w14:paraId="4DDCFB18" w14:textId="77777777" w:rsidR="007C3F3D" w:rsidRPr="007C3F3D" w:rsidRDefault="007C3F3D" w:rsidP="00BD3196">
      <w:pPr>
        <w:spacing w:after="0"/>
      </w:pPr>
    </w:p>
    <w:p w14:paraId="6444EB88" w14:textId="0EFEAD00" w:rsidR="0012420B" w:rsidRDefault="0012420B" w:rsidP="00BD3196">
      <w:pPr>
        <w:pStyle w:val="Heading2"/>
        <w:spacing w:before="0"/>
        <w:rPr>
          <w:rFonts w:ascii="Arial" w:hAnsi="Arial" w:cs="Arial"/>
          <w:b/>
          <w:bCs/>
          <w:color w:val="auto"/>
          <w:sz w:val="24"/>
          <w:szCs w:val="24"/>
        </w:rPr>
      </w:pPr>
      <w:r w:rsidRPr="00BD3196">
        <w:rPr>
          <w:rFonts w:ascii="Arial" w:hAnsi="Arial" w:cs="Arial"/>
          <w:b/>
          <w:bCs/>
          <w:color w:val="auto"/>
          <w:sz w:val="24"/>
          <w:szCs w:val="24"/>
        </w:rPr>
        <w:t>Duties and Responsibilities</w:t>
      </w:r>
    </w:p>
    <w:p w14:paraId="66B5AA25" w14:textId="77777777" w:rsidR="00BD3196" w:rsidRPr="00BD3196" w:rsidRDefault="00BD3196" w:rsidP="00BD3196">
      <w:pPr>
        <w:spacing w:after="0"/>
      </w:pPr>
    </w:p>
    <w:p w14:paraId="5A83C88A"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Listed below are the primary responsibilities of this role</w:t>
      </w:r>
    </w:p>
    <w:p w14:paraId="0CB1396B" w14:textId="77777777" w:rsidR="00BD3196" w:rsidRPr="00BD3196" w:rsidRDefault="00BD3196" w:rsidP="00BD3196">
      <w:pPr>
        <w:spacing w:after="0"/>
        <w:ind w:left="720" w:hanging="720"/>
        <w:jc w:val="both"/>
        <w:rPr>
          <w:rFonts w:ascii="Arial" w:hAnsi="Arial" w:cs="Arial"/>
          <w:sz w:val="24"/>
          <w:szCs w:val="24"/>
        </w:rPr>
      </w:pPr>
    </w:p>
    <w:p w14:paraId="05F464D6"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You will be expected to contribute towards the delivery ICT Services to all customers and contribute towards completing the tasks and meeting the targets incorporated in the group’s Operational Plan that is reviewed on an annual basis.</w:t>
      </w:r>
    </w:p>
    <w:p w14:paraId="0BCD2A9B" w14:textId="77777777" w:rsidR="00BD3196" w:rsidRPr="00BD3196" w:rsidRDefault="00BD3196" w:rsidP="00BD3196">
      <w:pPr>
        <w:spacing w:after="0"/>
        <w:ind w:left="720" w:hanging="720"/>
        <w:jc w:val="both"/>
        <w:rPr>
          <w:rFonts w:ascii="Arial" w:hAnsi="Arial" w:cs="Arial"/>
          <w:sz w:val="24"/>
          <w:szCs w:val="24"/>
        </w:rPr>
      </w:pPr>
    </w:p>
    <w:p w14:paraId="58E82D03"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You will work as part of a team and take direction from your team leader/senior officer to ensure the provision of an effective and efficient service to customers. You should expect your duties to vary as workloads within the Service area change.</w:t>
      </w:r>
    </w:p>
    <w:p w14:paraId="5E13A87A" w14:textId="77777777" w:rsidR="00BD3196" w:rsidRPr="00BD3196" w:rsidRDefault="00BD3196" w:rsidP="00BD3196">
      <w:pPr>
        <w:spacing w:after="0"/>
        <w:ind w:left="720" w:hanging="720"/>
        <w:jc w:val="both"/>
        <w:rPr>
          <w:rFonts w:ascii="Arial" w:hAnsi="Arial" w:cs="Arial"/>
          <w:sz w:val="24"/>
          <w:szCs w:val="24"/>
        </w:rPr>
      </w:pPr>
    </w:p>
    <w:p w14:paraId="333328BD"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Provide technical user support to ensure that calls to the Service Desk, either by way of email, telephone, self-service or walk in are logged to a qualitative standard</w:t>
      </w:r>
    </w:p>
    <w:p w14:paraId="4CAE9B06" w14:textId="77777777" w:rsidR="00BD3196" w:rsidRPr="00BD3196" w:rsidRDefault="00BD3196" w:rsidP="00BD3196">
      <w:pPr>
        <w:spacing w:after="0"/>
        <w:ind w:left="720" w:hanging="720"/>
        <w:jc w:val="both"/>
        <w:rPr>
          <w:rFonts w:ascii="Arial" w:hAnsi="Arial" w:cs="Arial"/>
          <w:sz w:val="24"/>
          <w:szCs w:val="24"/>
        </w:rPr>
      </w:pPr>
    </w:p>
    <w:p w14:paraId="617E1024"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Use technology appropriately to make an initial assessment of user incidents and service requests provide a technically accurate solution</w:t>
      </w:r>
    </w:p>
    <w:p w14:paraId="3C3E228D" w14:textId="77777777" w:rsidR="00BD3196" w:rsidRPr="00BD3196" w:rsidRDefault="00BD3196" w:rsidP="00BD3196">
      <w:pPr>
        <w:spacing w:after="0"/>
        <w:ind w:left="720" w:hanging="720"/>
        <w:jc w:val="both"/>
        <w:rPr>
          <w:rFonts w:ascii="Arial" w:hAnsi="Arial" w:cs="Arial"/>
          <w:sz w:val="24"/>
          <w:szCs w:val="24"/>
        </w:rPr>
      </w:pPr>
    </w:p>
    <w:p w14:paraId="36C03D29"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Ensure that ICT legislative and regulatory compliance is maintained</w:t>
      </w:r>
    </w:p>
    <w:p w14:paraId="07F721BE" w14:textId="77777777" w:rsidR="00BD3196" w:rsidRPr="00BD3196" w:rsidRDefault="00BD3196" w:rsidP="00BD3196">
      <w:pPr>
        <w:spacing w:after="0"/>
        <w:jc w:val="both"/>
        <w:rPr>
          <w:rFonts w:ascii="Arial" w:hAnsi="Arial" w:cs="Arial"/>
          <w:sz w:val="24"/>
          <w:szCs w:val="24"/>
        </w:rPr>
      </w:pPr>
    </w:p>
    <w:p w14:paraId="2ED63351"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Analyse and implement appropriate solutions to resolve incidents and problems</w:t>
      </w:r>
    </w:p>
    <w:p w14:paraId="6A7B743A" w14:textId="77777777" w:rsidR="00BD3196" w:rsidRPr="00BD3196" w:rsidRDefault="00BD3196" w:rsidP="00BD3196">
      <w:pPr>
        <w:spacing w:after="0"/>
        <w:ind w:left="720" w:hanging="720"/>
        <w:jc w:val="both"/>
        <w:rPr>
          <w:rFonts w:ascii="Arial" w:hAnsi="Arial" w:cs="Arial"/>
          <w:sz w:val="24"/>
          <w:szCs w:val="24"/>
        </w:rPr>
      </w:pPr>
    </w:p>
    <w:p w14:paraId="1D26D20E"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Provide Advice on best practise use of software and solutions</w:t>
      </w:r>
    </w:p>
    <w:p w14:paraId="755515A9" w14:textId="77777777" w:rsidR="00BD3196" w:rsidRPr="00BD3196" w:rsidRDefault="00BD3196" w:rsidP="00BD3196">
      <w:pPr>
        <w:spacing w:after="0"/>
        <w:ind w:left="720" w:hanging="720"/>
        <w:jc w:val="both"/>
        <w:rPr>
          <w:rFonts w:ascii="Arial" w:hAnsi="Arial" w:cs="Arial"/>
          <w:sz w:val="24"/>
          <w:szCs w:val="24"/>
        </w:rPr>
      </w:pPr>
    </w:p>
    <w:p w14:paraId="5C2CE589"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Escalate hardware/software problems where required</w:t>
      </w:r>
    </w:p>
    <w:p w14:paraId="416E9D66" w14:textId="77777777" w:rsidR="00BD3196" w:rsidRPr="00BD3196" w:rsidRDefault="00BD3196" w:rsidP="00BD3196">
      <w:pPr>
        <w:spacing w:after="0"/>
        <w:ind w:left="720" w:hanging="720"/>
        <w:jc w:val="both"/>
        <w:rPr>
          <w:rFonts w:ascii="Arial" w:hAnsi="Arial" w:cs="Arial"/>
          <w:sz w:val="24"/>
          <w:szCs w:val="24"/>
        </w:rPr>
      </w:pPr>
    </w:p>
    <w:p w14:paraId="4B9929B8"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Provide initial support for products unique to the location or business group within a specific location</w:t>
      </w:r>
    </w:p>
    <w:p w14:paraId="4DE2659D" w14:textId="77777777" w:rsidR="00BD3196" w:rsidRPr="00BD3196" w:rsidRDefault="00BD3196" w:rsidP="00BD3196">
      <w:pPr>
        <w:spacing w:after="0"/>
        <w:ind w:left="720" w:hanging="720"/>
        <w:jc w:val="both"/>
        <w:rPr>
          <w:rFonts w:ascii="Arial" w:hAnsi="Arial" w:cs="Arial"/>
          <w:sz w:val="24"/>
          <w:szCs w:val="24"/>
        </w:rPr>
      </w:pPr>
    </w:p>
    <w:p w14:paraId="016115D9"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Provide technical support for a range of business specific and customer proprietary software programs</w:t>
      </w:r>
    </w:p>
    <w:p w14:paraId="048FE932" w14:textId="77777777" w:rsidR="00BD3196" w:rsidRPr="00BD3196" w:rsidRDefault="00BD3196" w:rsidP="00BD3196">
      <w:pPr>
        <w:spacing w:after="0"/>
        <w:ind w:left="720" w:hanging="720"/>
        <w:jc w:val="both"/>
        <w:rPr>
          <w:rFonts w:ascii="Arial" w:hAnsi="Arial" w:cs="Arial"/>
          <w:sz w:val="24"/>
          <w:szCs w:val="24"/>
        </w:rPr>
      </w:pPr>
    </w:p>
    <w:p w14:paraId="1FF1E1F5"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Support the deployment of large-scale applications and systems</w:t>
      </w:r>
    </w:p>
    <w:p w14:paraId="1D763B39" w14:textId="77777777" w:rsidR="00BD3196" w:rsidRPr="00BD3196" w:rsidRDefault="00BD3196" w:rsidP="00BD3196">
      <w:pPr>
        <w:spacing w:after="0"/>
        <w:ind w:left="720" w:hanging="720"/>
        <w:jc w:val="both"/>
        <w:rPr>
          <w:rFonts w:ascii="Arial" w:hAnsi="Arial" w:cs="Arial"/>
          <w:sz w:val="24"/>
          <w:szCs w:val="24"/>
        </w:rPr>
      </w:pPr>
    </w:p>
    <w:p w14:paraId="5BCAAB45"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Develop and maintain customer relationships with appropriate third-party providers</w:t>
      </w:r>
    </w:p>
    <w:p w14:paraId="0919690C" w14:textId="77777777" w:rsidR="00BD3196" w:rsidRPr="00BD3196" w:rsidRDefault="00BD3196" w:rsidP="00BD3196">
      <w:pPr>
        <w:spacing w:after="0"/>
        <w:ind w:left="720" w:hanging="720"/>
        <w:jc w:val="both"/>
        <w:rPr>
          <w:rFonts w:ascii="Arial" w:hAnsi="Arial" w:cs="Arial"/>
          <w:sz w:val="24"/>
          <w:szCs w:val="24"/>
        </w:rPr>
      </w:pPr>
    </w:p>
    <w:p w14:paraId="2EDFAD9A"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Install. configure and troubleshoot new software, updates or patches</w:t>
      </w:r>
    </w:p>
    <w:p w14:paraId="5613C848" w14:textId="77777777" w:rsidR="00BD3196" w:rsidRPr="00BD3196" w:rsidRDefault="00BD3196" w:rsidP="00BD3196">
      <w:pPr>
        <w:spacing w:after="0"/>
        <w:ind w:left="720" w:hanging="720"/>
        <w:jc w:val="both"/>
        <w:rPr>
          <w:rFonts w:ascii="Arial" w:hAnsi="Arial" w:cs="Arial"/>
          <w:sz w:val="24"/>
          <w:szCs w:val="24"/>
        </w:rPr>
      </w:pPr>
    </w:p>
    <w:p w14:paraId="4FF75C1B"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Troubleshoot hardware conflicts</w:t>
      </w:r>
    </w:p>
    <w:p w14:paraId="5F954B80" w14:textId="77777777" w:rsidR="00BD3196" w:rsidRPr="00BD3196" w:rsidRDefault="00BD3196" w:rsidP="00BD3196">
      <w:pPr>
        <w:spacing w:after="0"/>
        <w:ind w:left="720" w:hanging="720"/>
        <w:jc w:val="both"/>
        <w:rPr>
          <w:rFonts w:ascii="Arial" w:hAnsi="Arial" w:cs="Arial"/>
          <w:sz w:val="24"/>
          <w:szCs w:val="24"/>
        </w:rPr>
      </w:pPr>
    </w:p>
    <w:p w14:paraId="7D7E6994"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Follow defined staffing schedules</w:t>
      </w:r>
    </w:p>
    <w:p w14:paraId="75A54B2C" w14:textId="77777777" w:rsidR="00BD3196" w:rsidRPr="00BD3196" w:rsidRDefault="00BD3196" w:rsidP="00BD3196">
      <w:pPr>
        <w:spacing w:after="0"/>
        <w:ind w:left="720" w:hanging="720"/>
        <w:jc w:val="both"/>
        <w:rPr>
          <w:rFonts w:ascii="Arial" w:hAnsi="Arial" w:cs="Arial"/>
          <w:sz w:val="24"/>
          <w:szCs w:val="24"/>
        </w:rPr>
      </w:pPr>
    </w:p>
    <w:p w14:paraId="6141D34A"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Detail information about every call: contact information, description of problems and detailed documentation for each incident log</w:t>
      </w:r>
    </w:p>
    <w:p w14:paraId="3553A4E9" w14:textId="77777777" w:rsidR="00BD3196" w:rsidRPr="00BD3196" w:rsidRDefault="00BD3196" w:rsidP="00BD3196">
      <w:pPr>
        <w:spacing w:after="0"/>
        <w:ind w:left="720" w:hanging="720"/>
        <w:jc w:val="both"/>
        <w:rPr>
          <w:rFonts w:ascii="Arial" w:hAnsi="Arial" w:cs="Arial"/>
          <w:sz w:val="24"/>
          <w:szCs w:val="24"/>
        </w:rPr>
      </w:pPr>
    </w:p>
    <w:p w14:paraId="64EA4F1E"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Assist in the development and maintenance of Service Level Agreements</w:t>
      </w:r>
    </w:p>
    <w:p w14:paraId="0BEA0EE3" w14:textId="77777777" w:rsidR="00BD3196" w:rsidRPr="00BD3196" w:rsidRDefault="00BD3196" w:rsidP="00BD3196">
      <w:pPr>
        <w:spacing w:after="0"/>
        <w:ind w:left="720" w:hanging="720"/>
        <w:jc w:val="both"/>
        <w:rPr>
          <w:rFonts w:ascii="Arial" w:hAnsi="Arial" w:cs="Arial"/>
          <w:sz w:val="24"/>
          <w:szCs w:val="24"/>
        </w:rPr>
      </w:pPr>
    </w:p>
    <w:p w14:paraId="2D49DDE7"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 xml:space="preserve">The generic responsibilities which will be undertaken in support of the above work include </w:t>
      </w:r>
    </w:p>
    <w:p w14:paraId="05D2ACAE"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following (if applicable):</w:t>
      </w:r>
    </w:p>
    <w:p w14:paraId="7E3746CE" w14:textId="77777777" w:rsidR="00BD3196" w:rsidRPr="00BD3196" w:rsidRDefault="00BD3196" w:rsidP="00BD3196">
      <w:pPr>
        <w:spacing w:after="0"/>
        <w:ind w:left="720" w:hanging="720"/>
        <w:jc w:val="both"/>
        <w:rPr>
          <w:rFonts w:ascii="Arial" w:hAnsi="Arial" w:cs="Arial"/>
          <w:sz w:val="24"/>
          <w:szCs w:val="24"/>
        </w:rPr>
      </w:pPr>
    </w:p>
    <w:p w14:paraId="29A44480"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Provision of support to customers and other ICT staff.</w:t>
      </w:r>
    </w:p>
    <w:p w14:paraId="1DE49920" w14:textId="77777777" w:rsidR="00BD3196" w:rsidRPr="00BD3196" w:rsidRDefault="00BD3196" w:rsidP="00BD3196">
      <w:pPr>
        <w:spacing w:after="0"/>
        <w:ind w:left="720" w:hanging="720"/>
        <w:jc w:val="both"/>
        <w:rPr>
          <w:rFonts w:ascii="Arial" w:hAnsi="Arial" w:cs="Arial"/>
          <w:sz w:val="24"/>
          <w:szCs w:val="24"/>
        </w:rPr>
      </w:pPr>
    </w:p>
    <w:p w14:paraId="65D3240F"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Maintain accurate manual and electronic records relating to all work carried out and produce relevant documentation where appropriate.</w:t>
      </w:r>
    </w:p>
    <w:p w14:paraId="701B3F91" w14:textId="77777777" w:rsidR="00BD3196" w:rsidRPr="00BD3196" w:rsidRDefault="00BD3196" w:rsidP="00BD3196">
      <w:pPr>
        <w:spacing w:after="0"/>
        <w:ind w:left="720" w:hanging="720"/>
        <w:jc w:val="both"/>
        <w:rPr>
          <w:rFonts w:ascii="Arial" w:hAnsi="Arial" w:cs="Arial"/>
          <w:sz w:val="24"/>
          <w:szCs w:val="24"/>
        </w:rPr>
      </w:pPr>
    </w:p>
    <w:p w14:paraId="6062A1FF"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Assist with system specification/design, project management and system implementation.</w:t>
      </w:r>
    </w:p>
    <w:p w14:paraId="42EDAB72" w14:textId="77777777" w:rsidR="00BD3196" w:rsidRPr="00BD3196" w:rsidRDefault="00BD3196" w:rsidP="00BD3196">
      <w:pPr>
        <w:spacing w:after="0"/>
        <w:ind w:left="720" w:hanging="720"/>
        <w:jc w:val="both"/>
        <w:rPr>
          <w:rFonts w:ascii="Arial" w:hAnsi="Arial" w:cs="Arial"/>
          <w:sz w:val="24"/>
          <w:szCs w:val="24"/>
        </w:rPr>
      </w:pPr>
    </w:p>
    <w:p w14:paraId="32D71F43"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Assist with monitoring and review of system performance and the production of relevant reports and statistics.</w:t>
      </w:r>
    </w:p>
    <w:p w14:paraId="01D727EF" w14:textId="77777777" w:rsidR="00BD3196" w:rsidRPr="00BD3196" w:rsidRDefault="00BD3196" w:rsidP="00BD3196">
      <w:pPr>
        <w:spacing w:after="0"/>
        <w:ind w:left="720" w:hanging="720"/>
        <w:jc w:val="both"/>
        <w:rPr>
          <w:rFonts w:ascii="Arial" w:hAnsi="Arial" w:cs="Arial"/>
          <w:sz w:val="24"/>
          <w:szCs w:val="24"/>
        </w:rPr>
      </w:pPr>
    </w:p>
    <w:p w14:paraId="3623A017"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 xml:space="preserve">Assist with preparation of team’s operational plans </w:t>
      </w:r>
    </w:p>
    <w:p w14:paraId="0FC168E7" w14:textId="77777777" w:rsidR="00BD3196" w:rsidRPr="00BD3196" w:rsidRDefault="00BD3196" w:rsidP="00BD3196">
      <w:pPr>
        <w:spacing w:after="0"/>
        <w:ind w:left="720" w:hanging="720"/>
        <w:jc w:val="both"/>
        <w:rPr>
          <w:rFonts w:ascii="Arial" w:hAnsi="Arial" w:cs="Arial"/>
          <w:sz w:val="24"/>
          <w:szCs w:val="24"/>
        </w:rPr>
      </w:pPr>
    </w:p>
    <w:p w14:paraId="09E22888" w14:textId="77777777" w:rsidR="00BD3196" w:rsidRPr="00BD3196" w:rsidRDefault="00BD3196" w:rsidP="00BD3196">
      <w:pPr>
        <w:spacing w:after="0"/>
        <w:ind w:left="720" w:hanging="720"/>
        <w:jc w:val="both"/>
        <w:rPr>
          <w:rFonts w:ascii="Arial" w:hAnsi="Arial" w:cs="Arial"/>
          <w:sz w:val="24"/>
          <w:szCs w:val="24"/>
        </w:rPr>
      </w:pPr>
      <w:r w:rsidRPr="00BD3196">
        <w:rPr>
          <w:rFonts w:ascii="Arial" w:hAnsi="Arial" w:cs="Arial"/>
          <w:sz w:val="24"/>
          <w:szCs w:val="24"/>
        </w:rPr>
        <w:t>•</w:t>
      </w:r>
      <w:r w:rsidRPr="00BD3196">
        <w:rPr>
          <w:rFonts w:ascii="Arial" w:hAnsi="Arial" w:cs="Arial"/>
          <w:sz w:val="24"/>
          <w:szCs w:val="24"/>
        </w:rPr>
        <w:tab/>
        <w:t>General office duties</w:t>
      </w:r>
    </w:p>
    <w:p w14:paraId="4439AF3D" w14:textId="77777777" w:rsidR="00BD3196" w:rsidRPr="00BD3196" w:rsidRDefault="00BD3196" w:rsidP="00BD3196">
      <w:pPr>
        <w:spacing w:after="0"/>
        <w:ind w:left="720" w:hanging="720"/>
        <w:jc w:val="both"/>
        <w:rPr>
          <w:rFonts w:ascii="Arial" w:hAnsi="Arial" w:cs="Arial"/>
          <w:sz w:val="24"/>
          <w:szCs w:val="24"/>
        </w:rPr>
      </w:pPr>
    </w:p>
    <w:p w14:paraId="5E3AB105" w14:textId="77777777" w:rsidR="007C3F3D" w:rsidRDefault="007C3F3D" w:rsidP="007C3F3D">
      <w:pPr>
        <w:spacing w:after="0"/>
        <w:rPr>
          <w:rFonts w:ascii="Arial" w:hAnsi="Arial" w:cs="Arial"/>
        </w:rPr>
      </w:pPr>
    </w:p>
    <w:p w14:paraId="3550D638" w14:textId="77777777" w:rsidR="007C3F3D" w:rsidRPr="007C3F3D" w:rsidRDefault="007C3F3D"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BD3196" w:rsidRPr="00677E68" w14:paraId="4CBB13F3" w14:textId="77777777" w:rsidTr="00BD3196">
        <w:trPr>
          <w:trHeight w:val="1244"/>
        </w:trPr>
        <w:tc>
          <w:tcPr>
            <w:tcW w:w="3114" w:type="dxa"/>
          </w:tcPr>
          <w:p w14:paraId="1DC08802" w14:textId="77777777" w:rsidR="00BD3196" w:rsidRPr="00677E68" w:rsidRDefault="00BD3196" w:rsidP="00BD3196">
            <w:pPr>
              <w:rPr>
                <w:rFonts w:ascii="Arial" w:hAnsi="Arial" w:cs="Arial"/>
                <w:b/>
                <w:bCs/>
              </w:rPr>
            </w:pPr>
            <w:r w:rsidRPr="00677E68">
              <w:rPr>
                <w:rFonts w:ascii="Arial" w:hAnsi="Arial" w:cs="Arial"/>
                <w:b/>
                <w:bCs/>
              </w:rPr>
              <w:t>Qualifications</w:t>
            </w:r>
          </w:p>
          <w:p w14:paraId="57576DEE" w14:textId="1907FBF1" w:rsidR="00BD3196" w:rsidRPr="00677E68" w:rsidRDefault="00BD3196" w:rsidP="00BD3196">
            <w:pPr>
              <w:rPr>
                <w:rFonts w:ascii="Arial" w:hAnsi="Arial" w:cs="Arial"/>
                <w:b/>
                <w:bCs/>
              </w:rPr>
            </w:pPr>
          </w:p>
          <w:p w14:paraId="6259044C" w14:textId="5FB28F4B" w:rsidR="00BD3196" w:rsidRPr="00677E68" w:rsidRDefault="00BD3196" w:rsidP="00BD3196">
            <w:pPr>
              <w:rPr>
                <w:rFonts w:ascii="Arial" w:hAnsi="Arial" w:cs="Arial"/>
                <w:b/>
                <w:bCs/>
              </w:rPr>
            </w:pPr>
          </w:p>
          <w:p w14:paraId="228797F9" w14:textId="77777777" w:rsidR="00BD3196" w:rsidRPr="00677E68" w:rsidRDefault="00BD3196" w:rsidP="00BD3196">
            <w:pPr>
              <w:rPr>
                <w:rFonts w:ascii="Arial" w:hAnsi="Arial" w:cs="Arial"/>
                <w:b/>
                <w:bCs/>
              </w:rPr>
            </w:pPr>
          </w:p>
          <w:p w14:paraId="4B64A9FA" w14:textId="77777777" w:rsidR="00BD3196" w:rsidRPr="00677E68" w:rsidRDefault="00BD3196" w:rsidP="00BD3196">
            <w:pPr>
              <w:rPr>
                <w:rFonts w:ascii="Arial" w:hAnsi="Arial" w:cs="Arial"/>
                <w:b/>
                <w:bCs/>
              </w:rPr>
            </w:pPr>
          </w:p>
          <w:p w14:paraId="65C93162" w14:textId="46DDF09E" w:rsidR="00BD3196" w:rsidRPr="00677E68" w:rsidRDefault="00BD3196" w:rsidP="00BD3196">
            <w:pPr>
              <w:rPr>
                <w:rFonts w:ascii="Arial" w:hAnsi="Arial" w:cs="Arial"/>
                <w:b/>
                <w:bCs/>
              </w:rPr>
            </w:pPr>
          </w:p>
        </w:tc>
        <w:tc>
          <w:tcPr>
            <w:tcW w:w="6237" w:type="dxa"/>
          </w:tcPr>
          <w:p w14:paraId="5C66C2CC" w14:textId="77777777" w:rsidR="00BD3196" w:rsidRPr="00BD3196" w:rsidRDefault="00BD3196" w:rsidP="00BD3196">
            <w:pPr>
              <w:rPr>
                <w:rFonts w:ascii="Arial" w:hAnsi="Arial" w:cs="Arial"/>
                <w:noProof/>
                <w:sz w:val="24"/>
                <w:szCs w:val="24"/>
                <w:lang w:eastAsia="en-GB"/>
              </w:rPr>
            </w:pPr>
          </w:p>
          <w:p w14:paraId="72786B7E" w14:textId="6D4BF934" w:rsidR="00BD3196" w:rsidRPr="00BD3196" w:rsidRDefault="00BD3196" w:rsidP="00BD3196">
            <w:pPr>
              <w:numPr>
                <w:ilvl w:val="0"/>
                <w:numId w:val="1"/>
              </w:numPr>
              <w:autoSpaceDE w:val="0"/>
              <w:autoSpaceDN w:val="0"/>
              <w:adjustRightInd w:val="0"/>
              <w:spacing w:before="120"/>
              <w:ind w:left="314" w:hanging="314"/>
              <w:rPr>
                <w:rFonts w:ascii="Arial" w:hAnsi="Arial" w:cs="Arial"/>
                <w:sz w:val="24"/>
                <w:szCs w:val="24"/>
              </w:rPr>
            </w:pPr>
            <w:r w:rsidRPr="00BD3196">
              <w:rPr>
                <w:rFonts w:ascii="Arial" w:hAnsi="Arial" w:cs="Arial"/>
                <w:noProof/>
                <w:sz w:val="24"/>
                <w:szCs w:val="24"/>
                <w:lang w:eastAsia="en-GB"/>
              </w:rPr>
              <w:t>NVQ Level 3 or equivalent qualification</w:t>
            </w:r>
          </w:p>
        </w:tc>
        <w:tc>
          <w:tcPr>
            <w:tcW w:w="6037" w:type="dxa"/>
          </w:tcPr>
          <w:p w14:paraId="16A42BB7" w14:textId="77777777" w:rsidR="00BD3196" w:rsidRPr="00BD3196" w:rsidRDefault="00BD3196" w:rsidP="00BD3196">
            <w:pPr>
              <w:rPr>
                <w:rFonts w:ascii="Arial" w:hAnsi="Arial" w:cs="Arial"/>
                <w:noProof/>
                <w:sz w:val="24"/>
                <w:szCs w:val="24"/>
                <w:lang w:eastAsia="en-GB"/>
              </w:rPr>
            </w:pPr>
          </w:p>
          <w:p w14:paraId="10C0BA63" w14:textId="332DCDA5" w:rsidR="00BD3196" w:rsidRPr="00BD3196" w:rsidRDefault="00BD3196" w:rsidP="00BD3196">
            <w:pPr>
              <w:numPr>
                <w:ilvl w:val="0"/>
                <w:numId w:val="1"/>
              </w:numPr>
              <w:spacing w:before="120" w:after="120"/>
              <w:ind w:left="321" w:hanging="283"/>
              <w:rPr>
                <w:rFonts w:ascii="Arial" w:hAnsi="Arial" w:cs="Arial"/>
                <w:sz w:val="24"/>
                <w:szCs w:val="24"/>
              </w:rPr>
            </w:pPr>
            <w:r w:rsidRPr="00BD3196">
              <w:rPr>
                <w:rFonts w:ascii="Arial" w:hAnsi="Arial" w:cs="Arial"/>
                <w:noProof/>
                <w:sz w:val="24"/>
                <w:szCs w:val="24"/>
                <w:lang w:eastAsia="en-GB"/>
              </w:rPr>
              <w:t>NVQ 3 Business Admin or ICT equivalent</w:t>
            </w:r>
          </w:p>
        </w:tc>
      </w:tr>
      <w:tr w:rsidR="00BD3196" w:rsidRPr="00677E68" w14:paraId="34EC0C0E" w14:textId="77777777" w:rsidTr="001E413E">
        <w:tc>
          <w:tcPr>
            <w:tcW w:w="3114" w:type="dxa"/>
          </w:tcPr>
          <w:p w14:paraId="0C043E20" w14:textId="77777777" w:rsidR="00BD3196" w:rsidRPr="00677E68" w:rsidRDefault="00BD3196" w:rsidP="00BD3196">
            <w:pPr>
              <w:rPr>
                <w:rFonts w:ascii="Arial" w:hAnsi="Arial" w:cs="Arial"/>
                <w:b/>
                <w:bCs/>
              </w:rPr>
            </w:pPr>
            <w:r w:rsidRPr="00677E68">
              <w:rPr>
                <w:rFonts w:ascii="Arial" w:hAnsi="Arial" w:cs="Arial"/>
                <w:b/>
                <w:bCs/>
              </w:rPr>
              <w:t>Experience</w:t>
            </w:r>
          </w:p>
          <w:p w14:paraId="5C328A2F" w14:textId="77777777" w:rsidR="00BD3196" w:rsidRPr="00677E68" w:rsidRDefault="00BD3196" w:rsidP="00BD3196">
            <w:pPr>
              <w:rPr>
                <w:rFonts w:ascii="Arial" w:hAnsi="Arial" w:cs="Arial"/>
                <w:b/>
                <w:bCs/>
              </w:rPr>
            </w:pPr>
          </w:p>
          <w:p w14:paraId="12E2A1DE" w14:textId="304FE506" w:rsidR="00BD3196" w:rsidRPr="00677E68" w:rsidRDefault="00BD3196" w:rsidP="00BD3196">
            <w:pPr>
              <w:rPr>
                <w:rFonts w:ascii="Arial" w:hAnsi="Arial" w:cs="Arial"/>
                <w:b/>
                <w:bCs/>
              </w:rPr>
            </w:pPr>
          </w:p>
          <w:p w14:paraId="0411EBA1" w14:textId="3E8927CD" w:rsidR="00BD3196" w:rsidRPr="00677E68" w:rsidRDefault="00BD3196" w:rsidP="00BD3196">
            <w:pPr>
              <w:rPr>
                <w:rFonts w:ascii="Arial" w:hAnsi="Arial" w:cs="Arial"/>
                <w:b/>
                <w:bCs/>
              </w:rPr>
            </w:pPr>
          </w:p>
          <w:p w14:paraId="2EC8B2AC" w14:textId="77777777" w:rsidR="00BD3196" w:rsidRPr="00677E68" w:rsidRDefault="00BD3196" w:rsidP="00BD3196">
            <w:pPr>
              <w:rPr>
                <w:rFonts w:ascii="Arial" w:hAnsi="Arial" w:cs="Arial"/>
                <w:b/>
                <w:bCs/>
              </w:rPr>
            </w:pPr>
          </w:p>
          <w:p w14:paraId="11F79793" w14:textId="77777777" w:rsidR="00BD3196" w:rsidRPr="00677E68" w:rsidRDefault="00BD3196" w:rsidP="00BD3196">
            <w:pPr>
              <w:rPr>
                <w:rFonts w:ascii="Arial" w:hAnsi="Arial" w:cs="Arial"/>
                <w:b/>
                <w:bCs/>
              </w:rPr>
            </w:pPr>
          </w:p>
          <w:p w14:paraId="3FF91CA8" w14:textId="1B687906" w:rsidR="00BD3196" w:rsidRPr="00677E68" w:rsidRDefault="00BD3196" w:rsidP="00BD3196">
            <w:pPr>
              <w:rPr>
                <w:rFonts w:ascii="Arial" w:hAnsi="Arial" w:cs="Arial"/>
                <w:b/>
                <w:bCs/>
              </w:rPr>
            </w:pPr>
          </w:p>
        </w:tc>
        <w:tc>
          <w:tcPr>
            <w:tcW w:w="6237" w:type="dxa"/>
          </w:tcPr>
          <w:p w14:paraId="7A6E6ECE" w14:textId="77777777" w:rsidR="00BD3196" w:rsidRPr="00BD3196" w:rsidRDefault="00BD3196" w:rsidP="00BD3196">
            <w:pPr>
              <w:pStyle w:val="ListParagraph"/>
              <w:numPr>
                <w:ilvl w:val="0"/>
                <w:numId w:val="20"/>
              </w:numPr>
              <w:rPr>
                <w:rFonts w:ascii="Arial" w:hAnsi="Arial" w:cs="Arial"/>
                <w:sz w:val="24"/>
                <w:szCs w:val="24"/>
              </w:rPr>
            </w:pPr>
            <w:r w:rsidRPr="00BD3196">
              <w:rPr>
                <w:rFonts w:ascii="Arial" w:hAnsi="Arial" w:cs="Arial"/>
                <w:sz w:val="24"/>
                <w:szCs w:val="24"/>
              </w:rPr>
              <w:t>Ability to effectively communicate with different audiences</w:t>
            </w:r>
          </w:p>
          <w:p w14:paraId="799DC633" w14:textId="77777777" w:rsidR="00BD3196" w:rsidRPr="00BD3196" w:rsidRDefault="00BD3196" w:rsidP="00BD3196">
            <w:pPr>
              <w:numPr>
                <w:ilvl w:val="0"/>
                <w:numId w:val="20"/>
              </w:numPr>
              <w:contextualSpacing/>
              <w:rPr>
                <w:rFonts w:ascii="Arial" w:hAnsi="Arial" w:cs="Arial"/>
                <w:sz w:val="24"/>
                <w:szCs w:val="24"/>
              </w:rPr>
            </w:pPr>
            <w:r w:rsidRPr="00BD3196">
              <w:rPr>
                <w:rFonts w:ascii="Arial" w:hAnsi="Arial" w:cs="Arial"/>
                <w:sz w:val="24"/>
                <w:szCs w:val="24"/>
              </w:rPr>
              <w:t>Understand organisational structures, relationships and influences</w:t>
            </w:r>
          </w:p>
          <w:p w14:paraId="26DD1FC9" w14:textId="77777777" w:rsidR="00BD3196" w:rsidRDefault="00BD3196" w:rsidP="00BD3196">
            <w:pPr>
              <w:numPr>
                <w:ilvl w:val="0"/>
                <w:numId w:val="20"/>
              </w:numPr>
              <w:contextualSpacing/>
              <w:rPr>
                <w:rFonts w:ascii="Arial" w:hAnsi="Arial" w:cs="Arial"/>
                <w:sz w:val="24"/>
                <w:szCs w:val="24"/>
              </w:rPr>
            </w:pPr>
            <w:r w:rsidRPr="00BD3196">
              <w:rPr>
                <w:rFonts w:ascii="Arial" w:hAnsi="Arial" w:cs="Arial"/>
                <w:sz w:val="24"/>
                <w:szCs w:val="24"/>
              </w:rPr>
              <w:t>Effective management of change</w:t>
            </w:r>
          </w:p>
          <w:p w14:paraId="52CD2888" w14:textId="79AE180A" w:rsidR="00BD3196" w:rsidRPr="00BD3196" w:rsidRDefault="00BD3196" w:rsidP="00BD3196">
            <w:pPr>
              <w:numPr>
                <w:ilvl w:val="0"/>
                <w:numId w:val="20"/>
              </w:numPr>
              <w:contextualSpacing/>
              <w:rPr>
                <w:rFonts w:ascii="Arial" w:hAnsi="Arial" w:cs="Arial"/>
                <w:sz w:val="24"/>
                <w:szCs w:val="24"/>
              </w:rPr>
            </w:pPr>
            <w:r w:rsidRPr="00BD3196">
              <w:rPr>
                <w:rFonts w:ascii="Arial" w:hAnsi="Arial" w:cs="Arial"/>
                <w:sz w:val="24"/>
                <w:szCs w:val="24"/>
              </w:rPr>
              <w:t>Demonstrable ICT experience in a relevant area</w:t>
            </w:r>
          </w:p>
        </w:tc>
        <w:tc>
          <w:tcPr>
            <w:tcW w:w="6037" w:type="dxa"/>
          </w:tcPr>
          <w:p w14:paraId="75337668" w14:textId="77777777" w:rsidR="00BD3196" w:rsidRPr="00BD3196" w:rsidRDefault="00BD3196" w:rsidP="00BD3196">
            <w:pPr>
              <w:pStyle w:val="ListParagraph"/>
              <w:ind w:left="360"/>
              <w:rPr>
                <w:rFonts w:ascii="Arial" w:hAnsi="Arial" w:cs="Arial"/>
                <w:sz w:val="24"/>
                <w:szCs w:val="24"/>
                <w:lang w:eastAsia="en-GB"/>
              </w:rPr>
            </w:pPr>
          </w:p>
          <w:p w14:paraId="29993C36" w14:textId="77777777" w:rsidR="00BD3196" w:rsidRDefault="00BD3196" w:rsidP="00BD3196">
            <w:pPr>
              <w:pStyle w:val="ListParagraph"/>
              <w:numPr>
                <w:ilvl w:val="0"/>
                <w:numId w:val="20"/>
              </w:numPr>
              <w:rPr>
                <w:rFonts w:ascii="Arial" w:hAnsi="Arial" w:cs="Arial"/>
                <w:sz w:val="24"/>
                <w:szCs w:val="24"/>
                <w:lang w:eastAsia="en-GB"/>
              </w:rPr>
            </w:pPr>
            <w:r w:rsidRPr="00BD3196">
              <w:rPr>
                <w:rFonts w:ascii="Arial" w:hAnsi="Arial" w:cs="Arial"/>
                <w:sz w:val="24"/>
                <w:szCs w:val="24"/>
                <w:lang w:eastAsia="en-GB"/>
              </w:rPr>
              <w:t>Previous ICT experience in a support role</w:t>
            </w:r>
          </w:p>
          <w:p w14:paraId="2398B888" w14:textId="43EE5755" w:rsidR="00BD3196" w:rsidRPr="00BD3196" w:rsidRDefault="00BD3196" w:rsidP="00BD3196">
            <w:pPr>
              <w:pStyle w:val="ListParagraph"/>
              <w:numPr>
                <w:ilvl w:val="0"/>
                <w:numId w:val="20"/>
              </w:numPr>
              <w:rPr>
                <w:rFonts w:ascii="Arial" w:hAnsi="Arial" w:cs="Arial"/>
                <w:sz w:val="24"/>
                <w:szCs w:val="24"/>
                <w:lang w:eastAsia="en-GB"/>
              </w:rPr>
            </w:pPr>
            <w:r w:rsidRPr="00BD3196">
              <w:rPr>
                <w:rFonts w:ascii="Arial" w:hAnsi="Arial" w:cs="Arial"/>
                <w:sz w:val="24"/>
                <w:szCs w:val="24"/>
                <w:lang w:eastAsia="en-GB"/>
              </w:rPr>
              <w:t>Experience in a Customer Service role</w:t>
            </w:r>
          </w:p>
        </w:tc>
      </w:tr>
      <w:tr w:rsidR="00BD3196" w:rsidRPr="00677E68" w14:paraId="7C30EDD8" w14:textId="77777777" w:rsidTr="001E413E">
        <w:tc>
          <w:tcPr>
            <w:tcW w:w="3114" w:type="dxa"/>
          </w:tcPr>
          <w:p w14:paraId="2F98CFC5" w14:textId="77777777" w:rsidR="00BD3196" w:rsidRPr="00677E68" w:rsidRDefault="00BD3196" w:rsidP="00BD3196">
            <w:pPr>
              <w:rPr>
                <w:rFonts w:ascii="Arial" w:hAnsi="Arial" w:cs="Arial"/>
                <w:b/>
                <w:bCs/>
              </w:rPr>
            </w:pPr>
            <w:r w:rsidRPr="00677E68">
              <w:rPr>
                <w:rFonts w:ascii="Arial" w:hAnsi="Arial" w:cs="Arial"/>
                <w:b/>
                <w:bCs/>
              </w:rPr>
              <w:t xml:space="preserve">Skills and Knowledge </w:t>
            </w:r>
          </w:p>
          <w:p w14:paraId="63997AC3" w14:textId="77777777" w:rsidR="00BD3196" w:rsidRPr="00677E68" w:rsidRDefault="00BD3196" w:rsidP="00BD3196">
            <w:pPr>
              <w:rPr>
                <w:rFonts w:ascii="Arial" w:hAnsi="Arial" w:cs="Arial"/>
                <w:b/>
                <w:bCs/>
              </w:rPr>
            </w:pPr>
          </w:p>
          <w:p w14:paraId="44D5C908" w14:textId="77777777" w:rsidR="00BD3196" w:rsidRPr="00677E68" w:rsidRDefault="00BD3196" w:rsidP="00BD3196">
            <w:pPr>
              <w:rPr>
                <w:rFonts w:ascii="Arial" w:hAnsi="Arial" w:cs="Arial"/>
                <w:b/>
                <w:bCs/>
              </w:rPr>
            </w:pPr>
          </w:p>
          <w:p w14:paraId="5EB00E05" w14:textId="647B4A19" w:rsidR="00BD3196" w:rsidRPr="00677E68" w:rsidRDefault="00BD3196" w:rsidP="00BD3196">
            <w:pPr>
              <w:rPr>
                <w:rFonts w:ascii="Arial" w:hAnsi="Arial" w:cs="Arial"/>
                <w:b/>
                <w:bCs/>
              </w:rPr>
            </w:pPr>
          </w:p>
          <w:p w14:paraId="68D68436" w14:textId="089AF160" w:rsidR="00BD3196" w:rsidRPr="00677E68" w:rsidRDefault="00BD3196" w:rsidP="00BD3196">
            <w:pPr>
              <w:rPr>
                <w:rFonts w:ascii="Arial" w:hAnsi="Arial" w:cs="Arial"/>
                <w:b/>
                <w:bCs/>
              </w:rPr>
            </w:pPr>
          </w:p>
          <w:p w14:paraId="3B2A969D" w14:textId="77777777" w:rsidR="00BD3196" w:rsidRPr="00677E68" w:rsidRDefault="00BD3196" w:rsidP="00BD3196">
            <w:pPr>
              <w:rPr>
                <w:rFonts w:ascii="Arial" w:hAnsi="Arial" w:cs="Arial"/>
                <w:b/>
                <w:bCs/>
              </w:rPr>
            </w:pPr>
          </w:p>
          <w:p w14:paraId="6DFCE551" w14:textId="588E1B09" w:rsidR="00BD3196" w:rsidRPr="00677E68" w:rsidRDefault="00BD3196" w:rsidP="00BD3196">
            <w:pPr>
              <w:rPr>
                <w:rFonts w:ascii="Arial" w:hAnsi="Arial" w:cs="Arial"/>
                <w:b/>
                <w:bCs/>
              </w:rPr>
            </w:pPr>
          </w:p>
        </w:tc>
        <w:tc>
          <w:tcPr>
            <w:tcW w:w="6237" w:type="dxa"/>
          </w:tcPr>
          <w:p w14:paraId="4B426B67" w14:textId="77777777" w:rsidR="00BD3196" w:rsidRPr="00BD3196" w:rsidRDefault="00BD3196" w:rsidP="00BD3196">
            <w:pPr>
              <w:pStyle w:val="ListParagraph"/>
              <w:numPr>
                <w:ilvl w:val="0"/>
                <w:numId w:val="25"/>
              </w:numPr>
              <w:ind w:left="314" w:hanging="314"/>
              <w:rPr>
                <w:rFonts w:ascii="Arial" w:hAnsi="Arial" w:cs="Arial"/>
                <w:noProof/>
                <w:sz w:val="24"/>
                <w:szCs w:val="24"/>
                <w:lang w:eastAsia="en-GB"/>
              </w:rPr>
            </w:pPr>
            <w:r w:rsidRPr="00BD3196">
              <w:rPr>
                <w:rFonts w:ascii="Arial" w:hAnsi="Arial" w:cs="Arial"/>
                <w:noProof/>
                <w:sz w:val="24"/>
                <w:szCs w:val="24"/>
                <w:lang w:eastAsia="en-GB"/>
              </w:rPr>
              <w:t>Ability to communicate effectively, both orally and in writing</w:t>
            </w:r>
          </w:p>
          <w:p w14:paraId="4E1F3106" w14:textId="77777777" w:rsidR="00BD3196" w:rsidRPr="00BD3196" w:rsidRDefault="00BD3196" w:rsidP="00BD3196">
            <w:pPr>
              <w:pStyle w:val="ListParagraph"/>
              <w:numPr>
                <w:ilvl w:val="0"/>
                <w:numId w:val="21"/>
              </w:numPr>
              <w:rPr>
                <w:rFonts w:ascii="Arial" w:hAnsi="Arial" w:cs="Arial"/>
                <w:noProof/>
                <w:sz w:val="24"/>
                <w:szCs w:val="24"/>
                <w:lang w:eastAsia="en-GB"/>
              </w:rPr>
            </w:pPr>
            <w:r w:rsidRPr="00BD3196">
              <w:rPr>
                <w:rFonts w:ascii="Arial" w:hAnsi="Arial" w:cs="Arial"/>
                <w:noProof/>
                <w:sz w:val="24"/>
                <w:szCs w:val="24"/>
                <w:lang w:eastAsia="en-GB"/>
              </w:rPr>
              <w:t>Ability to work with limited supervision</w:t>
            </w:r>
          </w:p>
          <w:p w14:paraId="1DA88E85" w14:textId="77777777" w:rsidR="00BD3196" w:rsidRPr="00BD3196" w:rsidRDefault="00BD3196" w:rsidP="00BD3196">
            <w:pPr>
              <w:pStyle w:val="ListParagraph"/>
              <w:numPr>
                <w:ilvl w:val="0"/>
                <w:numId w:val="21"/>
              </w:numPr>
              <w:rPr>
                <w:rFonts w:ascii="Arial" w:hAnsi="Arial" w:cs="Arial"/>
                <w:noProof/>
                <w:sz w:val="24"/>
                <w:szCs w:val="24"/>
                <w:lang w:eastAsia="en-GB"/>
              </w:rPr>
            </w:pPr>
            <w:r w:rsidRPr="00BD3196">
              <w:rPr>
                <w:rFonts w:ascii="Arial" w:hAnsi="Arial" w:cs="Arial"/>
                <w:noProof/>
                <w:sz w:val="24"/>
                <w:szCs w:val="24"/>
                <w:lang w:eastAsia="en-GB"/>
              </w:rPr>
              <w:t>Ability to plan and organise work</w:t>
            </w:r>
          </w:p>
          <w:p w14:paraId="046C1E61" w14:textId="77777777" w:rsidR="00BD3196" w:rsidRDefault="00BD3196" w:rsidP="00BD3196">
            <w:pPr>
              <w:pStyle w:val="ListParagraph"/>
              <w:numPr>
                <w:ilvl w:val="0"/>
                <w:numId w:val="21"/>
              </w:numPr>
              <w:rPr>
                <w:rFonts w:ascii="Arial" w:hAnsi="Arial" w:cs="Arial"/>
                <w:noProof/>
                <w:sz w:val="24"/>
                <w:szCs w:val="24"/>
                <w:lang w:eastAsia="en-GB"/>
              </w:rPr>
            </w:pPr>
            <w:r w:rsidRPr="00BD3196">
              <w:rPr>
                <w:rFonts w:ascii="Arial" w:hAnsi="Arial" w:cs="Arial"/>
                <w:noProof/>
                <w:sz w:val="24"/>
                <w:szCs w:val="24"/>
                <w:lang w:eastAsia="en-GB"/>
              </w:rPr>
              <w:t>Knowledge of the technical work of an ICT Department</w:t>
            </w:r>
          </w:p>
          <w:p w14:paraId="19F63409" w14:textId="0413BDFC" w:rsidR="00BD3196" w:rsidRPr="00BD3196" w:rsidRDefault="00BD3196" w:rsidP="00BD3196">
            <w:pPr>
              <w:pStyle w:val="ListParagraph"/>
              <w:numPr>
                <w:ilvl w:val="0"/>
                <w:numId w:val="21"/>
              </w:numPr>
              <w:rPr>
                <w:rFonts w:ascii="Arial" w:hAnsi="Arial" w:cs="Arial"/>
                <w:noProof/>
                <w:sz w:val="24"/>
                <w:szCs w:val="24"/>
                <w:lang w:eastAsia="en-GB"/>
              </w:rPr>
            </w:pPr>
            <w:r w:rsidRPr="00BD3196">
              <w:rPr>
                <w:rFonts w:ascii="Arial" w:hAnsi="Arial" w:cs="Arial"/>
                <w:noProof/>
                <w:sz w:val="24"/>
                <w:szCs w:val="24"/>
                <w:lang w:eastAsia="en-GB"/>
              </w:rPr>
              <w:t>Ability to work as part of a team</w:t>
            </w:r>
          </w:p>
        </w:tc>
        <w:tc>
          <w:tcPr>
            <w:tcW w:w="6037" w:type="dxa"/>
          </w:tcPr>
          <w:p w14:paraId="51B928C1" w14:textId="77777777" w:rsidR="00BD3196" w:rsidRPr="00BD3196" w:rsidRDefault="00BD3196" w:rsidP="00BD3196">
            <w:pPr>
              <w:rPr>
                <w:rFonts w:ascii="Arial" w:hAnsi="Arial" w:cs="Arial"/>
                <w:noProof/>
                <w:sz w:val="24"/>
                <w:szCs w:val="24"/>
                <w:lang w:eastAsia="en-GB"/>
              </w:rPr>
            </w:pPr>
          </w:p>
          <w:p w14:paraId="15370E6B" w14:textId="624BF683" w:rsidR="00BD3196" w:rsidRPr="00BD3196" w:rsidRDefault="00BD3196" w:rsidP="00BD3196">
            <w:pPr>
              <w:tabs>
                <w:tab w:val="left" w:pos="12"/>
                <w:tab w:val="left" w:pos="252"/>
                <w:tab w:val="left" w:pos="972"/>
              </w:tabs>
              <w:autoSpaceDE w:val="0"/>
              <w:autoSpaceDN w:val="0"/>
              <w:adjustRightInd w:val="0"/>
              <w:rPr>
                <w:rFonts w:ascii="Arial" w:hAnsi="Arial" w:cs="Arial"/>
                <w:sz w:val="24"/>
                <w:szCs w:val="24"/>
              </w:rPr>
            </w:pPr>
          </w:p>
        </w:tc>
      </w:tr>
      <w:tr w:rsidR="00BD3196" w:rsidRPr="00677E68" w14:paraId="52EFE2D0" w14:textId="77777777" w:rsidTr="001E413E">
        <w:tc>
          <w:tcPr>
            <w:tcW w:w="3114" w:type="dxa"/>
          </w:tcPr>
          <w:p w14:paraId="3C34A579" w14:textId="77777777" w:rsidR="00BD3196" w:rsidRPr="00677E68" w:rsidRDefault="00BD3196" w:rsidP="00BD3196">
            <w:pPr>
              <w:rPr>
                <w:rFonts w:ascii="Arial" w:hAnsi="Arial" w:cs="Arial"/>
                <w:b/>
                <w:bCs/>
              </w:rPr>
            </w:pPr>
            <w:r w:rsidRPr="00677E68">
              <w:rPr>
                <w:rFonts w:ascii="Arial" w:hAnsi="Arial" w:cs="Arial"/>
                <w:b/>
                <w:bCs/>
              </w:rPr>
              <w:t>Personal Qualities</w:t>
            </w:r>
          </w:p>
          <w:p w14:paraId="4E450F3A" w14:textId="77777777" w:rsidR="00BD3196" w:rsidRPr="00677E68" w:rsidRDefault="00BD3196" w:rsidP="00BD3196">
            <w:pPr>
              <w:rPr>
                <w:rFonts w:ascii="Arial" w:hAnsi="Arial" w:cs="Arial"/>
                <w:b/>
                <w:bCs/>
              </w:rPr>
            </w:pPr>
          </w:p>
          <w:p w14:paraId="4729558A" w14:textId="77777777" w:rsidR="00BD3196" w:rsidRPr="00677E68" w:rsidRDefault="00BD3196" w:rsidP="00BD3196">
            <w:pPr>
              <w:rPr>
                <w:rFonts w:ascii="Arial" w:hAnsi="Arial" w:cs="Arial"/>
                <w:b/>
                <w:bCs/>
              </w:rPr>
            </w:pPr>
          </w:p>
          <w:p w14:paraId="3DF271E4" w14:textId="6BE0DB5A" w:rsidR="00BD3196" w:rsidRPr="00677E68" w:rsidRDefault="00BD3196" w:rsidP="00BD3196">
            <w:pPr>
              <w:rPr>
                <w:rFonts w:ascii="Arial" w:hAnsi="Arial" w:cs="Arial"/>
                <w:b/>
                <w:bCs/>
              </w:rPr>
            </w:pPr>
          </w:p>
          <w:p w14:paraId="2C4BEF20" w14:textId="782179F6" w:rsidR="00BD3196" w:rsidRPr="00677E68" w:rsidRDefault="00BD3196" w:rsidP="00BD3196">
            <w:pPr>
              <w:rPr>
                <w:rFonts w:ascii="Arial" w:hAnsi="Arial" w:cs="Arial"/>
                <w:b/>
                <w:bCs/>
              </w:rPr>
            </w:pPr>
          </w:p>
          <w:p w14:paraId="3750BC51" w14:textId="77777777" w:rsidR="00BD3196" w:rsidRPr="00677E68" w:rsidRDefault="00BD3196" w:rsidP="00BD3196">
            <w:pPr>
              <w:rPr>
                <w:rFonts w:ascii="Arial" w:hAnsi="Arial" w:cs="Arial"/>
                <w:b/>
                <w:bCs/>
              </w:rPr>
            </w:pPr>
          </w:p>
          <w:p w14:paraId="61679D80" w14:textId="17C3647B" w:rsidR="00BD3196" w:rsidRPr="00677E68" w:rsidRDefault="00BD3196" w:rsidP="00BD3196">
            <w:pPr>
              <w:rPr>
                <w:rFonts w:ascii="Arial" w:hAnsi="Arial" w:cs="Arial"/>
                <w:b/>
                <w:bCs/>
              </w:rPr>
            </w:pPr>
          </w:p>
        </w:tc>
        <w:tc>
          <w:tcPr>
            <w:tcW w:w="6237" w:type="dxa"/>
          </w:tcPr>
          <w:p w14:paraId="605968C3" w14:textId="77777777" w:rsidR="00BD3196" w:rsidRPr="00BD3196" w:rsidRDefault="00BD3196" w:rsidP="00BD3196">
            <w:pPr>
              <w:pStyle w:val="ListParagraph"/>
              <w:numPr>
                <w:ilvl w:val="0"/>
                <w:numId w:val="26"/>
              </w:numPr>
              <w:ind w:left="314" w:hanging="283"/>
              <w:rPr>
                <w:rFonts w:ascii="Arial" w:hAnsi="Arial" w:cs="Arial"/>
                <w:sz w:val="24"/>
                <w:szCs w:val="24"/>
              </w:rPr>
            </w:pPr>
            <w:r w:rsidRPr="00BD3196">
              <w:rPr>
                <w:rFonts w:ascii="Arial" w:hAnsi="Arial" w:cs="Arial"/>
                <w:sz w:val="24"/>
                <w:szCs w:val="24"/>
              </w:rPr>
              <w:t>Access to a car or means of mobility support (if driving then must have a current valid driving licence and appropriate insurance).</w:t>
            </w:r>
          </w:p>
          <w:p w14:paraId="42DBC2AD" w14:textId="77777777" w:rsidR="00BD3196" w:rsidRDefault="00BD3196" w:rsidP="00BD3196">
            <w:pPr>
              <w:numPr>
                <w:ilvl w:val="0"/>
                <w:numId w:val="22"/>
              </w:numPr>
              <w:rPr>
                <w:rFonts w:ascii="Arial" w:hAnsi="Arial" w:cs="Arial"/>
                <w:sz w:val="24"/>
                <w:szCs w:val="24"/>
              </w:rPr>
            </w:pPr>
            <w:r w:rsidRPr="00BD3196">
              <w:rPr>
                <w:rFonts w:ascii="Arial" w:hAnsi="Arial" w:cs="Arial"/>
                <w:sz w:val="24"/>
                <w:szCs w:val="24"/>
              </w:rPr>
              <w:t>May be required to work outside of normal office hours.</w:t>
            </w:r>
          </w:p>
          <w:p w14:paraId="586C4C4B" w14:textId="77777777" w:rsidR="00BD3196" w:rsidRDefault="00BD3196" w:rsidP="00BD3196">
            <w:pPr>
              <w:numPr>
                <w:ilvl w:val="0"/>
                <w:numId w:val="22"/>
              </w:numPr>
              <w:rPr>
                <w:rFonts w:ascii="Arial" w:hAnsi="Arial" w:cs="Arial"/>
                <w:sz w:val="24"/>
                <w:szCs w:val="24"/>
              </w:rPr>
            </w:pPr>
            <w:r w:rsidRPr="00BD3196">
              <w:rPr>
                <w:rFonts w:ascii="Arial" w:hAnsi="Arial" w:cs="Arial"/>
                <w:sz w:val="24"/>
                <w:szCs w:val="24"/>
              </w:rPr>
              <w:t>Pleasant manner when dealing with colleagues and customers</w:t>
            </w:r>
          </w:p>
          <w:p w14:paraId="0BAEC56A" w14:textId="77777777" w:rsidR="00BD3196" w:rsidRDefault="00BD3196" w:rsidP="00BD3196">
            <w:pPr>
              <w:numPr>
                <w:ilvl w:val="0"/>
                <w:numId w:val="22"/>
              </w:numPr>
              <w:rPr>
                <w:rFonts w:ascii="Arial" w:hAnsi="Arial" w:cs="Arial"/>
                <w:sz w:val="24"/>
                <w:szCs w:val="24"/>
              </w:rPr>
            </w:pPr>
            <w:r w:rsidRPr="00BD3196">
              <w:rPr>
                <w:rFonts w:ascii="Arial" w:hAnsi="Arial" w:cs="Arial"/>
                <w:sz w:val="24"/>
                <w:szCs w:val="24"/>
              </w:rPr>
              <w:t>Tactful, discreet</w:t>
            </w:r>
          </w:p>
          <w:p w14:paraId="1EF4485A" w14:textId="77777777" w:rsidR="00BD3196" w:rsidRDefault="00BD3196" w:rsidP="00BD3196">
            <w:pPr>
              <w:numPr>
                <w:ilvl w:val="0"/>
                <w:numId w:val="22"/>
              </w:numPr>
              <w:rPr>
                <w:rFonts w:ascii="Arial" w:hAnsi="Arial" w:cs="Arial"/>
                <w:sz w:val="24"/>
                <w:szCs w:val="24"/>
              </w:rPr>
            </w:pPr>
            <w:r w:rsidRPr="00BD3196">
              <w:rPr>
                <w:rFonts w:ascii="Arial" w:hAnsi="Arial" w:cs="Arial"/>
                <w:sz w:val="24"/>
                <w:szCs w:val="24"/>
              </w:rPr>
              <w:t>Flexible approach</w:t>
            </w:r>
          </w:p>
          <w:p w14:paraId="629EB4E1" w14:textId="6FDA2618" w:rsidR="00BD3196" w:rsidRPr="00BD3196" w:rsidRDefault="00BD3196" w:rsidP="00BD3196">
            <w:pPr>
              <w:numPr>
                <w:ilvl w:val="0"/>
                <w:numId w:val="22"/>
              </w:numPr>
              <w:rPr>
                <w:rFonts w:ascii="Arial" w:hAnsi="Arial" w:cs="Arial"/>
                <w:sz w:val="24"/>
                <w:szCs w:val="24"/>
              </w:rPr>
            </w:pPr>
            <w:r w:rsidRPr="00BD3196">
              <w:rPr>
                <w:rFonts w:ascii="Arial" w:hAnsi="Arial" w:cs="Arial"/>
                <w:sz w:val="24"/>
                <w:szCs w:val="24"/>
              </w:rPr>
              <w:t>Willingness to learn</w:t>
            </w:r>
          </w:p>
          <w:p w14:paraId="7D8E0875" w14:textId="77777777" w:rsidR="00BD3196" w:rsidRPr="00BD3196" w:rsidRDefault="00BD3196" w:rsidP="00BD3196">
            <w:pPr>
              <w:numPr>
                <w:ilvl w:val="0"/>
                <w:numId w:val="22"/>
              </w:numPr>
              <w:rPr>
                <w:rFonts w:ascii="Arial" w:hAnsi="Arial" w:cs="Arial"/>
                <w:sz w:val="24"/>
                <w:szCs w:val="24"/>
              </w:rPr>
            </w:pPr>
            <w:r w:rsidRPr="00BD3196">
              <w:rPr>
                <w:rFonts w:ascii="Arial" w:hAnsi="Arial" w:cs="Arial"/>
                <w:sz w:val="24"/>
                <w:szCs w:val="24"/>
              </w:rPr>
              <w:t>Enthusiastic, self-motivated</w:t>
            </w:r>
          </w:p>
          <w:p w14:paraId="5F121DED" w14:textId="29318BAE" w:rsidR="00BD3196" w:rsidRPr="00BD3196" w:rsidRDefault="00BD3196" w:rsidP="00BD3196">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4CE75FD9" w14:textId="77777777" w:rsidR="00BD3196" w:rsidRPr="00BD3196" w:rsidRDefault="00BD3196" w:rsidP="00BD3196">
            <w:pPr>
              <w:rPr>
                <w:rFonts w:ascii="Arial" w:hAnsi="Arial" w:cs="Arial"/>
                <w:bCs/>
                <w:noProof/>
                <w:sz w:val="24"/>
                <w:szCs w:val="24"/>
                <w:lang w:eastAsia="en-GB"/>
              </w:rPr>
            </w:pPr>
          </w:p>
          <w:p w14:paraId="5512F28D" w14:textId="050F57B4" w:rsidR="00BD3196" w:rsidRPr="00BD3196" w:rsidRDefault="00BD3196" w:rsidP="00BD3196">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C53EE" w14:textId="77777777" w:rsidR="00B52680" w:rsidRDefault="00B52680" w:rsidP="00935842">
      <w:pPr>
        <w:spacing w:after="0" w:line="240" w:lineRule="auto"/>
      </w:pPr>
      <w:r>
        <w:separator/>
      </w:r>
    </w:p>
  </w:endnote>
  <w:endnote w:type="continuationSeparator" w:id="0">
    <w:p w14:paraId="7D5899BC" w14:textId="77777777" w:rsidR="00B52680" w:rsidRDefault="00B5268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6A7F9" w14:textId="77777777" w:rsidR="00B52680" w:rsidRDefault="00B52680" w:rsidP="00935842">
      <w:pPr>
        <w:spacing w:after="0" w:line="240" w:lineRule="auto"/>
      </w:pPr>
      <w:r>
        <w:separator/>
      </w:r>
    </w:p>
  </w:footnote>
  <w:footnote w:type="continuationSeparator" w:id="0">
    <w:p w14:paraId="7FF5A091" w14:textId="77777777" w:rsidR="00B52680" w:rsidRDefault="00B5268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0FB4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86151"/>
    <w:multiLevelType w:val="hybridMultilevel"/>
    <w:tmpl w:val="EDD0FA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4CB7C84"/>
    <w:multiLevelType w:val="hybridMultilevel"/>
    <w:tmpl w:val="552CD106"/>
    <w:lvl w:ilvl="0" w:tplc="D540B03C">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1"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5D5A68"/>
    <w:multiLevelType w:val="hybridMultilevel"/>
    <w:tmpl w:val="32067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A947E3"/>
    <w:multiLevelType w:val="hybridMultilevel"/>
    <w:tmpl w:val="22C8A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CE59A1"/>
    <w:multiLevelType w:val="hybridMultilevel"/>
    <w:tmpl w:val="F2E26CD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A022B6"/>
    <w:multiLevelType w:val="hybridMultilevel"/>
    <w:tmpl w:val="B546D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2"/>
  </w:num>
  <w:num w:numId="2" w16cid:durableId="1392118712">
    <w:abstractNumId w:val="6"/>
  </w:num>
  <w:num w:numId="3" w16cid:durableId="1403606224">
    <w:abstractNumId w:val="8"/>
  </w:num>
  <w:num w:numId="4" w16cid:durableId="1965623297">
    <w:abstractNumId w:val="0"/>
  </w:num>
  <w:num w:numId="5" w16cid:durableId="1829246506">
    <w:abstractNumId w:val="10"/>
  </w:num>
  <w:num w:numId="6" w16cid:durableId="1399279246">
    <w:abstractNumId w:val="22"/>
  </w:num>
  <w:num w:numId="7" w16cid:durableId="1794715437">
    <w:abstractNumId w:val="17"/>
  </w:num>
  <w:num w:numId="8" w16cid:durableId="1008406342">
    <w:abstractNumId w:val="7"/>
  </w:num>
  <w:num w:numId="9" w16cid:durableId="1317108528">
    <w:abstractNumId w:val="21"/>
  </w:num>
  <w:num w:numId="10" w16cid:durableId="2135366425">
    <w:abstractNumId w:val="18"/>
  </w:num>
  <w:num w:numId="11" w16cid:durableId="253903040">
    <w:abstractNumId w:val="19"/>
  </w:num>
  <w:num w:numId="12" w16cid:durableId="1421442976">
    <w:abstractNumId w:val="24"/>
  </w:num>
  <w:num w:numId="13" w16cid:durableId="2006282754">
    <w:abstractNumId w:val="1"/>
  </w:num>
  <w:num w:numId="14" w16cid:durableId="1762331226">
    <w:abstractNumId w:val="3"/>
  </w:num>
  <w:num w:numId="15" w16cid:durableId="373114167">
    <w:abstractNumId w:val="23"/>
  </w:num>
  <w:num w:numId="16" w16cid:durableId="1845852244">
    <w:abstractNumId w:val="11"/>
  </w:num>
  <w:num w:numId="17" w16cid:durableId="2092966798">
    <w:abstractNumId w:val="20"/>
  </w:num>
  <w:num w:numId="18" w16cid:durableId="1604608812">
    <w:abstractNumId w:val="25"/>
  </w:num>
  <w:num w:numId="19" w16cid:durableId="1336617267">
    <w:abstractNumId w:val="5"/>
  </w:num>
  <w:num w:numId="20" w16cid:durableId="16271660">
    <w:abstractNumId w:val="15"/>
  </w:num>
  <w:num w:numId="21" w16cid:durableId="828597600">
    <w:abstractNumId w:val="4"/>
  </w:num>
  <w:num w:numId="22" w16cid:durableId="1708791686">
    <w:abstractNumId w:val="2"/>
  </w:num>
  <w:num w:numId="23" w16cid:durableId="2131166859">
    <w:abstractNumId w:val="13"/>
  </w:num>
  <w:num w:numId="24" w16cid:durableId="2095273633">
    <w:abstractNumId w:val="9"/>
  </w:num>
  <w:num w:numId="25" w16cid:durableId="1851866974">
    <w:abstractNumId w:val="16"/>
  </w:num>
  <w:num w:numId="26" w16cid:durableId="10805623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B4BF3"/>
    <w:rsid w:val="0012420B"/>
    <w:rsid w:val="001E413E"/>
    <w:rsid w:val="002B4C86"/>
    <w:rsid w:val="002F7FE7"/>
    <w:rsid w:val="003228DD"/>
    <w:rsid w:val="00386E7D"/>
    <w:rsid w:val="003B66D3"/>
    <w:rsid w:val="003E68C0"/>
    <w:rsid w:val="00437BED"/>
    <w:rsid w:val="00482C39"/>
    <w:rsid w:val="00571D0A"/>
    <w:rsid w:val="005C1DA1"/>
    <w:rsid w:val="005F2687"/>
    <w:rsid w:val="00677E68"/>
    <w:rsid w:val="006853DB"/>
    <w:rsid w:val="00752AD9"/>
    <w:rsid w:val="007C3F3D"/>
    <w:rsid w:val="00865613"/>
    <w:rsid w:val="00872135"/>
    <w:rsid w:val="00935842"/>
    <w:rsid w:val="009933D7"/>
    <w:rsid w:val="009A0AC3"/>
    <w:rsid w:val="009C292B"/>
    <w:rsid w:val="00A667E7"/>
    <w:rsid w:val="00B240F0"/>
    <w:rsid w:val="00B52680"/>
    <w:rsid w:val="00BD3196"/>
    <w:rsid w:val="00BE6A82"/>
    <w:rsid w:val="00CB710A"/>
    <w:rsid w:val="00D45A6B"/>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Heading 1"/>
    <w:basedOn w:val="Normal"/>
    <w:next w:val="Normal"/>
    <w:link w:val="Heading1Char"/>
    <w:uiPriority w:val="9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Heading 2"/>
    <w:basedOn w:val="Normal"/>
    <w:next w:val="Normal"/>
    <w:link w:val="Heading2Char"/>
    <w:uiPriority w:val="9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Heading 3"/>
    <w:basedOn w:val="Normal"/>
    <w:next w:val="Normal"/>
    <w:link w:val="Heading3Char"/>
    <w:uiPriority w:val="9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rsid w:val="00BD3196"/>
    <w:pPr>
      <w:pBdr>
        <w:bottom w:val="single" w:sz="4" w:space="2" w:color="B8CCE4"/>
      </w:pBdr>
      <w:spacing w:before="200" w:after="80" w:line="240" w:lineRule="auto"/>
      <w:ind w:left="864" w:hanging="864"/>
      <w:outlineLvl w:val="3"/>
    </w:pPr>
    <w:rPr>
      <w:rFonts w:ascii="Cambria" w:eastAsia="Times New Roman" w:hAnsi="Cambria" w:cs="Times New Roman"/>
      <w:i/>
      <w:iCs/>
      <w:color w:val="4F81BD"/>
      <w:sz w:val="24"/>
      <w:szCs w:val="24"/>
      <w:lang w:bidi="en-US"/>
    </w:rPr>
  </w:style>
  <w:style w:type="paragraph" w:styleId="Heading5">
    <w:name w:val="heading 5"/>
    <w:basedOn w:val="Normal"/>
    <w:next w:val="Normal"/>
    <w:link w:val="Heading5Char"/>
    <w:uiPriority w:val="99"/>
    <w:unhideWhenUsed/>
    <w:rsid w:val="00BD3196"/>
    <w:pPr>
      <w:spacing w:before="200" w:after="80" w:line="240" w:lineRule="auto"/>
      <w:ind w:left="1008" w:hanging="1008"/>
      <w:outlineLvl w:val="4"/>
    </w:pPr>
    <w:rPr>
      <w:rFonts w:ascii="Cambria" w:eastAsia="Times New Roman" w:hAnsi="Cambria" w:cs="Times New Roman"/>
      <w:color w:val="4F81BD"/>
      <w:sz w:val="24"/>
      <w:lang w:bidi="en-US"/>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paragraph" w:styleId="Heading7">
    <w:name w:val="heading 7"/>
    <w:basedOn w:val="Normal"/>
    <w:next w:val="Normal"/>
    <w:link w:val="Heading7Char"/>
    <w:uiPriority w:val="99"/>
    <w:unhideWhenUsed/>
    <w:rsid w:val="00BD3196"/>
    <w:pPr>
      <w:spacing w:before="320" w:after="100" w:line="240" w:lineRule="auto"/>
      <w:ind w:left="1296" w:hanging="1296"/>
      <w:outlineLvl w:val="6"/>
    </w:pPr>
    <w:rPr>
      <w:rFonts w:ascii="Cambria" w:eastAsia="Times New Roman" w:hAnsi="Cambria" w:cs="Times New Roman"/>
      <w:b/>
      <w:bCs/>
      <w:color w:val="9BBB59"/>
      <w:sz w:val="20"/>
      <w:szCs w:val="20"/>
      <w:lang w:bidi="en-US"/>
    </w:rPr>
  </w:style>
  <w:style w:type="paragraph" w:styleId="Heading8">
    <w:name w:val="heading 8"/>
    <w:basedOn w:val="Normal"/>
    <w:next w:val="Normal"/>
    <w:link w:val="Heading8Char"/>
    <w:uiPriority w:val="99"/>
    <w:unhideWhenUsed/>
    <w:rsid w:val="00BD3196"/>
    <w:pPr>
      <w:spacing w:before="320" w:after="100" w:line="240" w:lineRule="auto"/>
      <w:ind w:left="1440" w:hanging="1440"/>
      <w:outlineLvl w:val="7"/>
    </w:pPr>
    <w:rPr>
      <w:rFonts w:ascii="Cambria" w:eastAsia="Times New Roman" w:hAnsi="Cambria" w:cs="Times New Roman"/>
      <w:b/>
      <w:bCs/>
      <w:i/>
      <w:iCs/>
      <w:color w:val="9BBB59"/>
      <w:sz w:val="20"/>
      <w:szCs w:val="20"/>
      <w:lang w:bidi="en-US"/>
    </w:rPr>
  </w:style>
  <w:style w:type="paragraph" w:styleId="Heading9">
    <w:name w:val="heading 9"/>
    <w:basedOn w:val="Normal"/>
    <w:next w:val="Normal"/>
    <w:link w:val="Heading9Char"/>
    <w:uiPriority w:val="99"/>
    <w:unhideWhenUsed/>
    <w:rsid w:val="00BD3196"/>
    <w:pPr>
      <w:spacing w:before="320" w:after="100" w:line="240" w:lineRule="auto"/>
      <w:ind w:left="1584" w:hanging="1584"/>
      <w:outlineLvl w:val="8"/>
    </w:pPr>
    <w:rPr>
      <w:rFonts w:ascii="Cambria" w:eastAsia="Times New Roman" w:hAnsi="Cambria" w:cs="Times New Roman"/>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aliases w:val="a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a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a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character" w:customStyle="1" w:styleId="Heading4Char">
    <w:name w:val="Heading 4 Char"/>
    <w:basedOn w:val="DefaultParagraphFont"/>
    <w:link w:val="Heading4"/>
    <w:uiPriority w:val="99"/>
    <w:rsid w:val="00BD3196"/>
    <w:rPr>
      <w:rFonts w:ascii="Cambria" w:eastAsia="Times New Roman" w:hAnsi="Cambria" w:cs="Times New Roman"/>
      <w:i/>
      <w:iCs/>
      <w:color w:val="4F81BD"/>
      <w:sz w:val="24"/>
      <w:szCs w:val="24"/>
      <w:lang w:bidi="en-US"/>
    </w:rPr>
  </w:style>
  <w:style w:type="character" w:customStyle="1" w:styleId="Heading5Char">
    <w:name w:val="Heading 5 Char"/>
    <w:basedOn w:val="DefaultParagraphFont"/>
    <w:link w:val="Heading5"/>
    <w:uiPriority w:val="99"/>
    <w:rsid w:val="00BD3196"/>
    <w:rPr>
      <w:rFonts w:ascii="Cambria" w:eastAsia="Times New Roman" w:hAnsi="Cambria" w:cs="Times New Roman"/>
      <w:color w:val="4F81BD"/>
      <w:sz w:val="24"/>
      <w:lang w:bidi="en-US"/>
    </w:rPr>
  </w:style>
  <w:style w:type="character" w:customStyle="1" w:styleId="Heading7Char">
    <w:name w:val="Heading 7 Char"/>
    <w:basedOn w:val="DefaultParagraphFont"/>
    <w:link w:val="Heading7"/>
    <w:uiPriority w:val="99"/>
    <w:rsid w:val="00BD3196"/>
    <w:rPr>
      <w:rFonts w:ascii="Cambria" w:eastAsia="Times New Roman" w:hAnsi="Cambria" w:cs="Times New Roman"/>
      <w:b/>
      <w:bCs/>
      <w:color w:val="9BBB59"/>
      <w:sz w:val="20"/>
      <w:szCs w:val="20"/>
      <w:lang w:bidi="en-US"/>
    </w:rPr>
  </w:style>
  <w:style w:type="character" w:customStyle="1" w:styleId="Heading8Char">
    <w:name w:val="Heading 8 Char"/>
    <w:basedOn w:val="DefaultParagraphFont"/>
    <w:link w:val="Heading8"/>
    <w:uiPriority w:val="99"/>
    <w:rsid w:val="00BD3196"/>
    <w:rPr>
      <w:rFonts w:ascii="Cambria" w:eastAsia="Times New Roman" w:hAnsi="Cambria" w:cs="Times New Roman"/>
      <w:b/>
      <w:bCs/>
      <w:i/>
      <w:iCs/>
      <w:color w:val="9BBB59"/>
      <w:sz w:val="20"/>
      <w:szCs w:val="20"/>
      <w:lang w:bidi="en-US"/>
    </w:rPr>
  </w:style>
  <w:style w:type="character" w:customStyle="1" w:styleId="Heading9Char">
    <w:name w:val="Heading 9 Char"/>
    <w:basedOn w:val="DefaultParagraphFont"/>
    <w:link w:val="Heading9"/>
    <w:uiPriority w:val="99"/>
    <w:rsid w:val="00BD3196"/>
    <w:rPr>
      <w:rFonts w:ascii="Cambria" w:eastAsia="Times New Roman" w:hAnsi="Cambria" w:cs="Times New Roman"/>
      <w:i/>
      <w:iCs/>
      <w:color w:val="9BBB59"/>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3</cp:revision>
  <dcterms:created xsi:type="dcterms:W3CDTF">2025-02-12T10:36:00Z</dcterms:created>
  <dcterms:modified xsi:type="dcterms:W3CDTF">2026-10-29T10:33:00Z</dcterms:modified>
</cp:coreProperties>
</file>