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C1D93" w14:textId="24701FDA" w:rsidR="009545DE" w:rsidRDefault="00A30EAF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2C2EFB">
        <w:rPr>
          <w:rStyle w:val="wacimagecontainer"/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7C82BAC5" wp14:editId="1D4BEDF0">
            <wp:extent cx="1879600" cy="660400"/>
            <wp:effectExtent l="0" t="0" r="6350" b="6350"/>
            <wp:docPr id="1" name="Picture 1" descr="A black background with re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background with red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E3393" w14:textId="77777777" w:rsidR="009545DE" w:rsidRDefault="009545DE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</w:p>
    <w:p w14:paraId="72D323F6" w14:textId="40C7957A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454E9656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DB47AA">
        <w:rPr>
          <w:rFonts w:ascii="Arial" w:hAnsi="Arial" w:cs="Arial"/>
          <w:b/>
          <w:bCs/>
        </w:rPr>
        <w:t xml:space="preserve"> </w:t>
      </w:r>
      <w:r w:rsidR="00007B31">
        <w:rPr>
          <w:rFonts w:ascii="Arial" w:hAnsi="Arial" w:cs="Arial"/>
          <w:b/>
          <w:bCs/>
        </w:rPr>
        <w:t>Partnership and Community Resilience Manager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4836"/>
        <w:gridCol w:w="1701"/>
      </w:tblGrid>
      <w:tr w:rsidR="004300EF" w:rsidRPr="00EF003C" w14:paraId="65D346DA" w14:textId="2B10761C" w:rsidTr="00A40D6E">
        <w:trPr>
          <w:trHeight w:val="274"/>
        </w:trPr>
        <w:tc>
          <w:tcPr>
            <w:tcW w:w="7933" w:type="dxa"/>
            <w:gridSpan w:val="2"/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0025AAB" w14:textId="2E933F13" w:rsidR="004300EF" w:rsidRPr="00EF003C" w:rsidRDefault="004300EF" w:rsidP="006517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color w:val="000000"/>
                <w:sz w:val="22"/>
                <w:szCs w:val="22"/>
              </w:rPr>
              <w:t>Essential Criteria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18FD867" w14:textId="4D05C6EA" w:rsidR="004300EF" w:rsidRPr="00EF003C" w:rsidRDefault="004300EF" w:rsidP="0065173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color w:val="000000"/>
                <w:sz w:val="22"/>
                <w:szCs w:val="22"/>
              </w:rPr>
              <w:t>Method of Assessment</w:t>
            </w:r>
          </w:p>
        </w:tc>
      </w:tr>
      <w:tr w:rsidR="00316D08" w:rsidRPr="00EF003C" w14:paraId="7A5622BF" w14:textId="766DC526" w:rsidTr="0092617D">
        <w:trPr>
          <w:trHeight w:val="784"/>
        </w:trPr>
        <w:tc>
          <w:tcPr>
            <w:tcW w:w="3097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EF003C" w:rsidRDefault="00316D08" w:rsidP="00BD2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Qualifications / </w:t>
            </w:r>
          </w:p>
          <w:p w14:paraId="0BDA45BC" w14:textId="77777777" w:rsidR="00316D08" w:rsidRPr="00EF003C" w:rsidRDefault="00316D08" w:rsidP="00316D0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Professional Registration/</w:t>
            </w:r>
          </w:p>
          <w:p w14:paraId="4C638EDC" w14:textId="78E1B3ED" w:rsidR="00316D08" w:rsidRPr="00EF003C" w:rsidRDefault="00316D0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Membership</w:t>
            </w:r>
          </w:p>
          <w:p w14:paraId="666C34D7" w14:textId="77777777" w:rsidR="00316D08" w:rsidRPr="00EF003C" w:rsidRDefault="00316D0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266045" w14:textId="77777777" w:rsidR="00316D08" w:rsidRPr="00EF003C" w:rsidRDefault="00316D0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0480BF5" w14:textId="77777777" w:rsidR="00316D08" w:rsidRPr="00EF003C" w:rsidRDefault="00316D0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502DAAE7" w14:textId="3FC4A7C6" w:rsidR="00817512" w:rsidRPr="00EF003C" w:rsidRDefault="00817512" w:rsidP="00817512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t>Degree level or equivalent or have extensive experience of working</w:t>
            </w:r>
            <w:r w:rsidR="00F21CA3" w:rsidRPr="00EF003C">
              <w:rPr>
                <w:rFonts w:ascii="Arial" w:hAnsi="Arial" w:cs="Arial"/>
                <w:sz w:val="22"/>
                <w:szCs w:val="22"/>
              </w:rPr>
              <w:t xml:space="preserve"> in and leading on</w:t>
            </w:r>
            <w:r w:rsidRPr="00EF00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21CA3" w:rsidRPr="00EF003C">
              <w:rPr>
                <w:rFonts w:ascii="Arial" w:hAnsi="Arial" w:cs="Arial"/>
                <w:sz w:val="22"/>
                <w:szCs w:val="22"/>
              </w:rPr>
              <w:t>multi-agency partnership working</w:t>
            </w:r>
            <w:r w:rsidR="005C6B6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6FFAE7D" w14:textId="248C3DBF" w:rsidR="00316D08" w:rsidRPr="00EF003C" w:rsidRDefault="00316D08" w:rsidP="00817512">
            <w:pPr>
              <w:pStyle w:val="ListParagraph"/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D51A0DA" w14:textId="77777777" w:rsidR="00316D08" w:rsidRPr="00EF003C" w:rsidRDefault="00316D08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C314BEC" w14:textId="5248D641" w:rsidR="00316D08" w:rsidRPr="00EF003C" w:rsidRDefault="009C26E5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Form/Certificates</w:t>
            </w:r>
          </w:p>
        </w:tc>
      </w:tr>
      <w:tr w:rsidR="002E41AC" w:rsidRPr="00EF003C" w14:paraId="3B977BEB" w14:textId="272C166C" w:rsidTr="0092617D">
        <w:trPr>
          <w:trHeight w:val="784"/>
        </w:trPr>
        <w:tc>
          <w:tcPr>
            <w:tcW w:w="3097" w:type="dxa"/>
            <w:vMerge w:val="restart"/>
            <w:tcBorders>
              <w:bottom w:val="nil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EF003C" w:rsidRDefault="002E41AC" w:rsidP="0065173B">
            <w:pPr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Experience</w:t>
            </w:r>
          </w:p>
          <w:p w14:paraId="63120E43" w14:textId="77777777" w:rsidR="002E41AC" w:rsidRDefault="002E41AC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AAE6C1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AE8338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624D44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518530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2E78BF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4E1C7C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937BA7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505BD5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F6ED57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B6D4A4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E89392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6AE7D5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0B3AC3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6FAE55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94F5DC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7C8218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8DCC1E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06D65B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E5B77B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2B27F9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C83454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69754C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B4ED1D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3B05A8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52D817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D4A5FA" w14:textId="77777777" w:rsidR="0092617D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2634F2" w14:textId="77777777" w:rsidR="0092617D" w:rsidRPr="00EF003C" w:rsidRDefault="0092617D" w:rsidP="006517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6B6BF0A8" w14:textId="0EB6BEB6" w:rsidR="007E3A1E" w:rsidRPr="00EF003C" w:rsidRDefault="00144928" w:rsidP="007E3A1E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t xml:space="preserve">A proven track record of delivering outcomes through leading, motivating, </w:t>
            </w:r>
            <w:r w:rsidR="00E17A92" w:rsidRPr="00EF003C">
              <w:rPr>
                <w:rFonts w:ascii="Arial" w:hAnsi="Arial" w:cs="Arial"/>
                <w:sz w:val="22"/>
                <w:szCs w:val="22"/>
              </w:rPr>
              <w:t>managing,</w:t>
            </w:r>
            <w:r w:rsidRPr="00EF003C">
              <w:rPr>
                <w:rFonts w:ascii="Arial" w:hAnsi="Arial" w:cs="Arial"/>
                <w:sz w:val="22"/>
                <w:szCs w:val="22"/>
              </w:rPr>
              <w:t xml:space="preserve"> and empowering </w:t>
            </w:r>
            <w:r w:rsidR="001F6A42" w:rsidRPr="00EF003C">
              <w:rPr>
                <w:rFonts w:ascii="Arial" w:hAnsi="Arial" w:cs="Arial"/>
                <w:sz w:val="22"/>
                <w:szCs w:val="22"/>
              </w:rPr>
              <w:t xml:space="preserve">multi agency </w:t>
            </w:r>
            <w:r w:rsidRPr="00EF003C">
              <w:rPr>
                <w:rFonts w:ascii="Arial" w:hAnsi="Arial" w:cs="Arial"/>
                <w:sz w:val="22"/>
                <w:szCs w:val="22"/>
              </w:rPr>
              <w:t>teams.</w:t>
            </w:r>
            <w:r w:rsidR="007E3A1E" w:rsidRPr="00EF003C">
              <w:rPr>
                <w:rFonts w:ascii="Arial" w:hAnsi="Arial" w:cs="Arial"/>
                <w:sz w:val="22"/>
                <w:szCs w:val="22"/>
              </w:rPr>
              <w:t xml:space="preserve"> Including establishing direction, influenc</w:t>
            </w:r>
            <w:r w:rsidR="004A613E">
              <w:rPr>
                <w:rFonts w:ascii="Arial" w:hAnsi="Arial" w:cs="Arial"/>
                <w:sz w:val="22"/>
                <w:szCs w:val="22"/>
              </w:rPr>
              <w:t>ing</w:t>
            </w:r>
            <w:r w:rsidR="007E3A1E" w:rsidRPr="00EF003C">
              <w:rPr>
                <w:rFonts w:ascii="Arial" w:hAnsi="Arial" w:cs="Arial"/>
                <w:sz w:val="22"/>
                <w:szCs w:val="22"/>
              </w:rPr>
              <w:t xml:space="preserve"> others towards shared goals and empower, </w:t>
            </w:r>
            <w:r w:rsidR="00E17A92" w:rsidRPr="00EF003C">
              <w:rPr>
                <w:rFonts w:ascii="Arial" w:hAnsi="Arial" w:cs="Arial"/>
                <w:sz w:val="22"/>
                <w:szCs w:val="22"/>
              </w:rPr>
              <w:t>inspire,</w:t>
            </w:r>
            <w:r w:rsidR="007E3A1E" w:rsidRPr="00EF003C">
              <w:rPr>
                <w:rFonts w:ascii="Arial" w:hAnsi="Arial" w:cs="Arial"/>
                <w:sz w:val="22"/>
                <w:szCs w:val="22"/>
              </w:rPr>
              <w:t xml:space="preserve"> and motivate individuals to deliver agreed objectives</w:t>
            </w:r>
            <w:r w:rsidR="005C6B6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5C9F1A5" w14:textId="33298694" w:rsidR="002E41AC" w:rsidRPr="00EF003C" w:rsidRDefault="002E41AC" w:rsidP="00144928">
            <w:pPr>
              <w:pStyle w:val="Default"/>
              <w:ind w:left="36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15B5CD0" w14:textId="11B9B317" w:rsidR="002E41AC" w:rsidRPr="00EF003C" w:rsidRDefault="001D7FBF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4B82">
              <w:rPr>
                <w:rFonts w:ascii="Arial" w:hAnsi="Arial" w:cs="Arial"/>
                <w:color w:val="000000"/>
                <w:sz w:val="22"/>
                <w:szCs w:val="22"/>
              </w:rPr>
              <w:t>Presentation</w:t>
            </w:r>
          </w:p>
          <w:p w14:paraId="6164F8AF" w14:textId="6FB835F1" w:rsidR="002E41AC" w:rsidRPr="00EF003C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EF003C" w14:paraId="524AF2A5" w14:textId="77777777" w:rsidTr="0092617D">
        <w:trPr>
          <w:trHeight w:val="784"/>
        </w:trPr>
        <w:tc>
          <w:tcPr>
            <w:tcW w:w="3097" w:type="dxa"/>
            <w:vMerge/>
            <w:tcBorders>
              <w:bottom w:val="nil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EF003C" w:rsidRDefault="002E41AC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48660D47" w14:textId="77412226" w:rsidR="002E41AC" w:rsidRPr="00EF003C" w:rsidRDefault="006858BB" w:rsidP="006858BB">
            <w:pPr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t>Substantial experience of the development, delivery and review of plans</w:t>
            </w:r>
            <w:r w:rsidR="00BF42EB">
              <w:rPr>
                <w:rFonts w:ascii="Arial" w:hAnsi="Arial" w:cs="Arial"/>
                <w:sz w:val="22"/>
                <w:szCs w:val="22"/>
              </w:rPr>
              <w:t xml:space="preserve"> and projects</w:t>
            </w:r>
            <w:r w:rsidRPr="00EF003C">
              <w:rPr>
                <w:rFonts w:ascii="Arial" w:hAnsi="Arial" w:cs="Arial"/>
                <w:sz w:val="22"/>
                <w:szCs w:val="22"/>
              </w:rPr>
              <w:t xml:space="preserve"> that meet both strategic priorities and deliver activities and services at a community level. Ensuring the ongoing involvement of </w:t>
            </w:r>
            <w:r w:rsidR="00B601ED" w:rsidRPr="00EF003C">
              <w:rPr>
                <w:rFonts w:ascii="Arial" w:hAnsi="Arial" w:cs="Arial"/>
                <w:sz w:val="22"/>
                <w:szCs w:val="22"/>
              </w:rPr>
              <w:t>relevant</w:t>
            </w:r>
            <w:r w:rsidRPr="00EF003C">
              <w:rPr>
                <w:rFonts w:ascii="Arial" w:hAnsi="Arial" w:cs="Arial"/>
                <w:sz w:val="22"/>
                <w:szCs w:val="22"/>
              </w:rPr>
              <w:t xml:space="preserve"> key stakeholders</w:t>
            </w:r>
            <w:r w:rsidR="0084124A">
              <w:rPr>
                <w:rFonts w:ascii="Arial" w:hAnsi="Arial" w:cs="Arial"/>
                <w:sz w:val="22"/>
                <w:szCs w:val="22"/>
              </w:rPr>
              <w:t>, including residents</w:t>
            </w:r>
            <w:r w:rsidR="001F6A42" w:rsidRPr="00EF003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0E1838E2" w14:textId="2299128B" w:rsidR="002E41AC" w:rsidRPr="00EF003C" w:rsidRDefault="00AF44EC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Presentation / </w:t>
            </w:r>
            <w:r w:rsidR="00F650E3"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EF003C" w14:paraId="58537D74" w14:textId="77777777" w:rsidTr="0092617D">
        <w:trPr>
          <w:trHeight w:val="784"/>
        </w:trPr>
        <w:tc>
          <w:tcPr>
            <w:tcW w:w="3097" w:type="dxa"/>
            <w:vMerge/>
            <w:tcBorders>
              <w:bottom w:val="nil"/>
            </w:tcBorders>
            <w:tcMar>
              <w:left w:w="108" w:type="dxa"/>
              <w:right w:w="108" w:type="dxa"/>
            </w:tcMar>
          </w:tcPr>
          <w:p w14:paraId="14D1705A" w14:textId="77777777" w:rsidR="002E41AC" w:rsidRPr="00EF003C" w:rsidRDefault="002E41AC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41CFE185" w14:textId="21F5B52B" w:rsidR="00A5756C" w:rsidRPr="00EF003C" w:rsidRDefault="0064524E" w:rsidP="006858BB">
            <w:pPr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6FB0E059">
              <w:rPr>
                <w:rFonts w:ascii="Arial" w:hAnsi="Arial" w:cs="Arial"/>
                <w:sz w:val="22"/>
                <w:szCs w:val="22"/>
              </w:rPr>
              <w:t xml:space="preserve">Experience of </w:t>
            </w:r>
            <w:r w:rsidR="00B85AA3" w:rsidRPr="6FB0E059">
              <w:rPr>
                <w:rFonts w:ascii="Arial" w:hAnsi="Arial" w:cs="Arial"/>
                <w:sz w:val="22"/>
                <w:szCs w:val="22"/>
              </w:rPr>
              <w:t>developing</w:t>
            </w:r>
            <w:r w:rsidR="00AB42DB" w:rsidRPr="6FB0E05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033D8D" w:rsidRPr="6FB0E059">
              <w:rPr>
                <w:rFonts w:ascii="Arial" w:hAnsi="Arial" w:cs="Arial"/>
                <w:sz w:val="22"/>
                <w:szCs w:val="22"/>
              </w:rPr>
              <w:t>writing</w:t>
            </w:r>
            <w:r w:rsidR="00AB42DB" w:rsidRPr="6FB0E059">
              <w:rPr>
                <w:rFonts w:ascii="Arial" w:hAnsi="Arial" w:cs="Arial"/>
                <w:sz w:val="22"/>
                <w:szCs w:val="22"/>
              </w:rPr>
              <w:t xml:space="preserve">, promoting, </w:t>
            </w:r>
            <w:r w:rsidR="00D318C6" w:rsidRPr="6FB0E059">
              <w:rPr>
                <w:rFonts w:ascii="Arial" w:hAnsi="Arial" w:cs="Arial"/>
                <w:sz w:val="22"/>
                <w:szCs w:val="22"/>
              </w:rPr>
              <w:t xml:space="preserve">scoring, </w:t>
            </w:r>
            <w:r w:rsidR="001D7FBF" w:rsidRPr="6FB0E059">
              <w:rPr>
                <w:rFonts w:ascii="Arial" w:hAnsi="Arial" w:cs="Arial"/>
                <w:sz w:val="22"/>
                <w:szCs w:val="22"/>
              </w:rPr>
              <w:t>awarding,</w:t>
            </w:r>
            <w:r w:rsidR="00D318C6" w:rsidRPr="6FB0E059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BF6DAF" w:rsidRPr="6FB0E059">
              <w:rPr>
                <w:rFonts w:ascii="Arial" w:hAnsi="Arial" w:cs="Arial"/>
                <w:sz w:val="22"/>
                <w:szCs w:val="22"/>
              </w:rPr>
              <w:t>evaluating voluntary</w:t>
            </w:r>
            <w:r w:rsidR="00132A67" w:rsidRPr="6FB0E059">
              <w:rPr>
                <w:rFonts w:ascii="Arial" w:hAnsi="Arial" w:cs="Arial"/>
                <w:sz w:val="22"/>
                <w:szCs w:val="22"/>
              </w:rPr>
              <w:t xml:space="preserve"> and community sector </w:t>
            </w:r>
            <w:r w:rsidR="00033D8D" w:rsidRPr="6FB0E059">
              <w:rPr>
                <w:rFonts w:ascii="Arial" w:hAnsi="Arial" w:cs="Arial"/>
                <w:sz w:val="22"/>
                <w:szCs w:val="22"/>
              </w:rPr>
              <w:t xml:space="preserve">funding programmes, </w:t>
            </w:r>
            <w:r w:rsidR="00D42048" w:rsidRPr="6FB0E059">
              <w:rPr>
                <w:rFonts w:ascii="Arial" w:hAnsi="Arial" w:cs="Arial"/>
                <w:sz w:val="22"/>
                <w:szCs w:val="22"/>
              </w:rPr>
              <w:t xml:space="preserve">to ensure delivery </w:t>
            </w:r>
            <w:r w:rsidR="0022741B" w:rsidRPr="6FB0E059">
              <w:rPr>
                <w:rFonts w:ascii="Arial" w:hAnsi="Arial" w:cs="Arial"/>
                <w:sz w:val="22"/>
                <w:szCs w:val="22"/>
              </w:rPr>
              <w:t xml:space="preserve">of projects within communities to meet </w:t>
            </w:r>
            <w:r w:rsidR="00D42048" w:rsidRPr="6FB0E059">
              <w:rPr>
                <w:rFonts w:ascii="Arial" w:hAnsi="Arial" w:cs="Arial"/>
                <w:sz w:val="22"/>
                <w:szCs w:val="22"/>
              </w:rPr>
              <w:t xml:space="preserve">key </w:t>
            </w:r>
            <w:r w:rsidR="00417451" w:rsidRPr="6FB0E059">
              <w:rPr>
                <w:rFonts w:ascii="Arial" w:hAnsi="Arial" w:cs="Arial"/>
                <w:sz w:val="22"/>
                <w:szCs w:val="22"/>
              </w:rPr>
              <w:t>priorities</w:t>
            </w:r>
            <w:r w:rsidR="00E17A92" w:rsidRPr="6FB0E059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1701" w:type="dxa"/>
          </w:tcPr>
          <w:p w14:paraId="5F0B8754" w14:textId="7703CF70" w:rsidR="002E41AC" w:rsidRPr="00EF003C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EF003C" w14:paraId="52114AB7" w14:textId="77777777" w:rsidTr="0092617D">
        <w:trPr>
          <w:trHeight w:val="784"/>
        </w:trPr>
        <w:tc>
          <w:tcPr>
            <w:tcW w:w="3097" w:type="dxa"/>
            <w:vMerge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D952F53" w14:textId="77777777" w:rsidR="002E41AC" w:rsidRPr="00EF003C" w:rsidRDefault="002E41AC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4F454DA1" w14:textId="5599594D" w:rsidR="002E41AC" w:rsidRPr="00EF003C" w:rsidRDefault="0030324D" w:rsidP="00315649">
            <w:pPr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t xml:space="preserve">Substantial experience of </w:t>
            </w:r>
            <w:r w:rsidR="00332090">
              <w:rPr>
                <w:rFonts w:ascii="Arial" w:hAnsi="Arial" w:cs="Arial"/>
                <w:sz w:val="22"/>
                <w:szCs w:val="22"/>
              </w:rPr>
              <w:t xml:space="preserve">meaningful </w:t>
            </w:r>
            <w:r w:rsidR="008D51B5">
              <w:rPr>
                <w:rFonts w:ascii="Arial" w:hAnsi="Arial" w:cs="Arial"/>
                <w:sz w:val="22"/>
                <w:szCs w:val="22"/>
              </w:rPr>
              <w:t xml:space="preserve">and pragmatic </w:t>
            </w:r>
            <w:r w:rsidRPr="00EF003C">
              <w:rPr>
                <w:rFonts w:ascii="Arial" w:hAnsi="Arial" w:cs="Arial"/>
                <w:sz w:val="22"/>
                <w:szCs w:val="22"/>
              </w:rPr>
              <w:t>performance management of projects and programmes of activity and associated expenditure</w:t>
            </w:r>
            <w:r w:rsidR="005017A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30C00875" w14:textId="41E58182" w:rsidR="002E41AC" w:rsidRPr="00EF003C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6858BB" w:rsidRPr="00EF003C" w14:paraId="4422952E" w14:textId="77777777" w:rsidTr="0092617D">
        <w:trPr>
          <w:trHeight w:val="784"/>
        </w:trPr>
        <w:tc>
          <w:tcPr>
            <w:tcW w:w="3097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5E136B0B" w14:textId="77777777" w:rsidR="006858BB" w:rsidRDefault="006858BB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3854FFF" w14:textId="77777777" w:rsidR="0092617D" w:rsidRDefault="0092617D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CF95FCF" w14:textId="77777777" w:rsidR="0092617D" w:rsidRDefault="0092617D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4EF394" w14:textId="77777777" w:rsidR="0092617D" w:rsidRDefault="0092617D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670CCA3" w14:textId="77777777" w:rsidR="0092617D" w:rsidRPr="00EF003C" w:rsidRDefault="0092617D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5067460E" w14:textId="7808D7CC" w:rsidR="006858BB" w:rsidRPr="00EF003C" w:rsidRDefault="00FE223F" w:rsidP="00FB2B9D">
            <w:pPr>
              <w:pStyle w:val="ListParagraph"/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after="160" w:line="259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lastRenderedPageBreak/>
              <w:t>Experience of coordinating</w:t>
            </w:r>
            <w:r w:rsidR="0009740D">
              <w:rPr>
                <w:rFonts w:ascii="Arial" w:hAnsi="Arial" w:cs="Arial"/>
                <w:sz w:val="22"/>
                <w:szCs w:val="22"/>
              </w:rPr>
              <w:t xml:space="preserve"> and understanding</w:t>
            </w:r>
            <w:r w:rsidRPr="00EF003C">
              <w:rPr>
                <w:rFonts w:ascii="Arial" w:hAnsi="Arial" w:cs="Arial"/>
                <w:sz w:val="22"/>
                <w:szCs w:val="22"/>
              </w:rPr>
              <w:t xml:space="preserve"> management information</w:t>
            </w:r>
            <w:r w:rsidR="00BF1441" w:rsidRPr="00EF003C">
              <w:rPr>
                <w:rFonts w:ascii="Arial" w:hAnsi="Arial" w:cs="Arial"/>
                <w:sz w:val="22"/>
                <w:szCs w:val="22"/>
              </w:rPr>
              <w:t>/interpreting data</w:t>
            </w:r>
            <w:r w:rsidR="0009740D">
              <w:rPr>
                <w:rFonts w:ascii="Arial" w:hAnsi="Arial" w:cs="Arial"/>
                <w:sz w:val="22"/>
                <w:szCs w:val="22"/>
              </w:rPr>
              <w:t>, including the lived experience of residents,</w:t>
            </w:r>
            <w:r w:rsidRPr="00EF00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935A7" w:rsidRPr="00EF003C">
              <w:rPr>
                <w:rFonts w:ascii="Arial" w:hAnsi="Arial" w:cs="Arial"/>
                <w:sz w:val="22"/>
                <w:szCs w:val="22"/>
              </w:rPr>
              <w:t xml:space="preserve">to inform decisions </w:t>
            </w:r>
            <w:r w:rsidR="00BF1441" w:rsidRPr="00EF003C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2014D7">
              <w:rPr>
                <w:rFonts w:ascii="Arial" w:hAnsi="Arial" w:cs="Arial"/>
                <w:sz w:val="22"/>
                <w:szCs w:val="22"/>
              </w:rPr>
              <w:t xml:space="preserve">future </w:t>
            </w:r>
            <w:r w:rsidR="009935A7" w:rsidRPr="00EF003C">
              <w:rPr>
                <w:rFonts w:ascii="Arial" w:hAnsi="Arial" w:cs="Arial"/>
                <w:sz w:val="22"/>
                <w:szCs w:val="22"/>
              </w:rPr>
              <w:lastRenderedPageBreak/>
              <w:t xml:space="preserve">priorities for action and </w:t>
            </w:r>
            <w:r w:rsidR="005D571C" w:rsidRPr="00EF003C">
              <w:rPr>
                <w:rFonts w:ascii="Arial" w:hAnsi="Arial" w:cs="Arial"/>
                <w:sz w:val="22"/>
                <w:szCs w:val="22"/>
              </w:rPr>
              <w:t>ongoing performance</w:t>
            </w:r>
            <w:r w:rsidR="0008744A">
              <w:rPr>
                <w:rFonts w:ascii="Arial" w:hAnsi="Arial" w:cs="Arial"/>
                <w:sz w:val="22"/>
                <w:szCs w:val="22"/>
              </w:rPr>
              <w:t xml:space="preserve"> and service improvement</w:t>
            </w:r>
            <w:r w:rsidR="002014D7">
              <w:rPr>
                <w:rFonts w:ascii="Arial" w:hAnsi="Arial" w:cs="Arial"/>
                <w:sz w:val="22"/>
                <w:szCs w:val="22"/>
              </w:rPr>
              <w:t>, as well as securing additional funding where projects have been particularly successful</w:t>
            </w:r>
            <w:r w:rsidR="005D571C" w:rsidRPr="00EF003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24F773CF" w14:textId="0EB97312" w:rsidR="006858BB" w:rsidRPr="00EF003C" w:rsidRDefault="00EF003C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Application Form/Interview</w:t>
            </w:r>
          </w:p>
        </w:tc>
      </w:tr>
      <w:tr w:rsidR="001F6A42" w:rsidRPr="00EF003C" w14:paraId="23B82B1E" w14:textId="77777777" w:rsidTr="00A40D6E">
        <w:trPr>
          <w:trHeight w:val="784"/>
        </w:trPr>
        <w:tc>
          <w:tcPr>
            <w:tcW w:w="3097" w:type="dxa"/>
            <w:tcMar>
              <w:left w:w="108" w:type="dxa"/>
              <w:right w:w="108" w:type="dxa"/>
            </w:tcMar>
          </w:tcPr>
          <w:p w14:paraId="07220445" w14:textId="77777777" w:rsidR="001F6A42" w:rsidRPr="00EF003C" w:rsidRDefault="001F6A42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3F0A74E0" w14:textId="665F441C" w:rsidR="001F6A42" w:rsidRPr="00EF003C" w:rsidRDefault="001F6A42" w:rsidP="0062094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t>Experience of working within communities to develop skills and competencies to contribute to its local development</w:t>
            </w:r>
            <w:r w:rsidR="0008744A">
              <w:rPr>
                <w:rFonts w:ascii="Arial" w:hAnsi="Arial" w:cs="Arial"/>
                <w:sz w:val="22"/>
                <w:szCs w:val="22"/>
              </w:rPr>
              <w:t xml:space="preserve"> and to wider community resilience</w:t>
            </w:r>
            <w:r w:rsidR="00E17A92" w:rsidRPr="00EF003C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1701" w:type="dxa"/>
          </w:tcPr>
          <w:p w14:paraId="0F329CDB" w14:textId="3D87684F" w:rsidR="001F6A42" w:rsidRPr="00EF003C" w:rsidRDefault="00EF003C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8B3CA5" w:rsidRPr="00EF003C" w14:paraId="049EC69E" w14:textId="77777777" w:rsidTr="00A40D6E">
        <w:trPr>
          <w:trHeight w:val="784"/>
        </w:trPr>
        <w:tc>
          <w:tcPr>
            <w:tcW w:w="3097" w:type="dxa"/>
            <w:tcMar>
              <w:left w:w="108" w:type="dxa"/>
              <w:right w:w="108" w:type="dxa"/>
            </w:tcMar>
          </w:tcPr>
          <w:p w14:paraId="6DB10870" w14:textId="77777777" w:rsidR="008B3CA5" w:rsidRPr="00EF003C" w:rsidRDefault="008B3CA5" w:rsidP="008B3CA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3B9D9910" w14:textId="4127ABBA" w:rsidR="008B3CA5" w:rsidRPr="00EF003C" w:rsidRDefault="008B3CA5" w:rsidP="008B3CA5">
            <w:pPr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t>Ability to attract and manage funds from a variety of sources</w:t>
            </w:r>
            <w:r w:rsidRPr="00EF003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</w:t>
            </w:r>
            <w:r w:rsidRPr="00EF003C">
              <w:rPr>
                <w:rFonts w:ascii="Arial" w:hAnsi="Arial" w:cs="Arial"/>
                <w:sz w:val="22"/>
                <w:szCs w:val="22"/>
              </w:rPr>
              <w:t>ncluding government funding, trusts and charities and social investment.</w:t>
            </w:r>
          </w:p>
        </w:tc>
        <w:tc>
          <w:tcPr>
            <w:tcW w:w="1701" w:type="dxa"/>
          </w:tcPr>
          <w:p w14:paraId="2805E13E" w14:textId="6C4E19DD" w:rsidR="008B3CA5" w:rsidRPr="00EF003C" w:rsidRDefault="008B3CA5" w:rsidP="008B3CA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92A07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8B3CA5" w:rsidRPr="00EF003C" w14:paraId="7E634245" w14:textId="77777777" w:rsidTr="00A40D6E">
        <w:trPr>
          <w:trHeight w:val="784"/>
        </w:trPr>
        <w:tc>
          <w:tcPr>
            <w:tcW w:w="3097" w:type="dxa"/>
            <w:tcMar>
              <w:left w:w="108" w:type="dxa"/>
              <w:right w:w="108" w:type="dxa"/>
            </w:tcMar>
          </w:tcPr>
          <w:p w14:paraId="710C9E04" w14:textId="77777777" w:rsidR="008B3CA5" w:rsidRPr="00EF003C" w:rsidRDefault="008B3CA5" w:rsidP="008B3CA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0C16FDDC" w14:textId="68CD28BD" w:rsidR="008B3CA5" w:rsidRPr="00EF003C" w:rsidRDefault="008B3CA5" w:rsidP="008B3CA5">
            <w:pPr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eastAsia="MS Mincho" w:hAnsi="Arial" w:cs="Arial"/>
                <w:sz w:val="22"/>
                <w:szCs w:val="22"/>
              </w:rPr>
              <w:t>Able to work at a fast pace and cope well with a higher level of workload with competing deadlines.</w:t>
            </w:r>
          </w:p>
        </w:tc>
        <w:tc>
          <w:tcPr>
            <w:tcW w:w="1701" w:type="dxa"/>
          </w:tcPr>
          <w:p w14:paraId="6915A4E1" w14:textId="22BDA09C" w:rsidR="008B3CA5" w:rsidRPr="00EF003C" w:rsidRDefault="008B3CA5" w:rsidP="008B3CA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92A07">
              <w:rPr>
                <w:rFonts w:ascii="Arial" w:hAnsi="Arial" w:cs="Arial"/>
                <w:color w:val="000000"/>
                <w:sz w:val="22"/>
                <w:szCs w:val="22"/>
              </w:rPr>
              <w:t>Interview</w:t>
            </w:r>
          </w:p>
        </w:tc>
      </w:tr>
      <w:tr w:rsidR="00A40D6E" w:rsidRPr="00EF003C" w14:paraId="1A53FD13" w14:textId="77777777" w:rsidTr="00BC6F27">
        <w:trPr>
          <w:trHeight w:val="1143"/>
        </w:trPr>
        <w:tc>
          <w:tcPr>
            <w:tcW w:w="3097" w:type="dxa"/>
            <w:tcMar>
              <w:left w:w="108" w:type="dxa"/>
              <w:right w:w="108" w:type="dxa"/>
            </w:tcMar>
          </w:tcPr>
          <w:p w14:paraId="539730F0" w14:textId="77777777" w:rsidR="00A40D6E" w:rsidRPr="00EF003C" w:rsidRDefault="00A40D6E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6A3D3DCD" w14:textId="68B5D0BD" w:rsidR="00A40D6E" w:rsidRPr="00EF003C" w:rsidRDefault="00A40D6E" w:rsidP="00315649">
            <w:pPr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t>Substantial experience of all aspects of customer service.</w:t>
            </w:r>
          </w:p>
        </w:tc>
        <w:tc>
          <w:tcPr>
            <w:tcW w:w="1701" w:type="dxa"/>
          </w:tcPr>
          <w:p w14:paraId="4A78E0C7" w14:textId="26084965" w:rsidR="00A40D6E" w:rsidRPr="00EF003C" w:rsidRDefault="00BF4978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Interview</w:t>
            </w:r>
          </w:p>
        </w:tc>
      </w:tr>
      <w:tr w:rsidR="008B6AE6" w:rsidRPr="00EF003C" w14:paraId="476B857C" w14:textId="79A54E67" w:rsidTr="00A40D6E">
        <w:trPr>
          <w:trHeight w:val="828"/>
        </w:trPr>
        <w:tc>
          <w:tcPr>
            <w:tcW w:w="3097" w:type="dxa"/>
            <w:vMerge w:val="restart"/>
            <w:tcMar>
              <w:left w:w="108" w:type="dxa"/>
              <w:right w:w="108" w:type="dxa"/>
            </w:tcMar>
          </w:tcPr>
          <w:p w14:paraId="686218E7" w14:textId="77777777" w:rsidR="008B6AE6" w:rsidRPr="00EF003C" w:rsidRDefault="008B6AE6" w:rsidP="008B6AE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Skills, Knowledge, Ability (including ability </w:t>
            </w:r>
          </w:p>
          <w:p w14:paraId="53F3A76D" w14:textId="77777777" w:rsidR="008B6AE6" w:rsidRPr="00EF003C" w:rsidRDefault="008B6AE6" w:rsidP="008B6AE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to develop knowledge,</w:t>
            </w:r>
          </w:p>
          <w:p w14:paraId="2B0E989E" w14:textId="16624B69" w:rsidR="008B6AE6" w:rsidRPr="00EF003C" w:rsidRDefault="008B6AE6" w:rsidP="008B6AE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skill or experience)</w:t>
            </w:r>
          </w:p>
          <w:p w14:paraId="36A46103" w14:textId="77777777" w:rsidR="008B6AE6" w:rsidRPr="00EF003C" w:rsidRDefault="008B6AE6" w:rsidP="008B6AE6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5B2A7A58" w14:textId="77BA13FA" w:rsidR="008B6AE6" w:rsidRPr="00EF003C" w:rsidRDefault="008B6AE6" w:rsidP="008B6AE6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t>Able to represent the service at Area Committees, with senior officers and partners and to chair or actively participate</w:t>
            </w:r>
            <w:r>
              <w:rPr>
                <w:rFonts w:ascii="Arial" w:hAnsi="Arial" w:cs="Arial"/>
                <w:sz w:val="22"/>
                <w:szCs w:val="22"/>
              </w:rPr>
              <w:t xml:space="preserve"> and facilitate</w:t>
            </w:r>
            <w:r w:rsidRPr="00EF003C">
              <w:rPr>
                <w:rFonts w:ascii="Arial" w:hAnsi="Arial" w:cs="Arial"/>
                <w:sz w:val="22"/>
                <w:szCs w:val="22"/>
              </w:rPr>
              <w:t xml:space="preserve"> in relevant user group meetings.</w:t>
            </w:r>
          </w:p>
        </w:tc>
        <w:tc>
          <w:tcPr>
            <w:tcW w:w="1701" w:type="dxa"/>
          </w:tcPr>
          <w:p w14:paraId="55BDB6C9" w14:textId="092B3D43" w:rsidR="008B6AE6" w:rsidRPr="00EF003C" w:rsidRDefault="008B6AE6" w:rsidP="008B6AE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8B6AE6" w:rsidRPr="00EF003C" w14:paraId="066C9AB4" w14:textId="77777777" w:rsidTr="00A40D6E">
        <w:trPr>
          <w:trHeight w:val="828"/>
        </w:trPr>
        <w:tc>
          <w:tcPr>
            <w:tcW w:w="3097" w:type="dxa"/>
            <w:vMerge/>
            <w:tcMar>
              <w:left w:w="108" w:type="dxa"/>
              <w:right w:w="108" w:type="dxa"/>
            </w:tcMar>
          </w:tcPr>
          <w:p w14:paraId="7D3884F8" w14:textId="77777777" w:rsidR="008B6AE6" w:rsidRPr="00EF003C" w:rsidRDefault="008B6AE6" w:rsidP="008B6AE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7C520AF6" w14:textId="6C60B8AB" w:rsidR="008B6AE6" w:rsidRPr="00EF003C" w:rsidRDefault="008B6AE6" w:rsidP="008B6AE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sz w:val="22"/>
                <w:szCs w:val="22"/>
              </w:rPr>
              <w:t xml:space="preserve">To demonstrate political sensitivity and awareness.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EF003C">
              <w:rPr>
                <w:rFonts w:ascii="Arial" w:hAnsi="Arial" w:cs="Arial"/>
                <w:sz w:val="22"/>
                <w:szCs w:val="22"/>
              </w:rPr>
              <w:t xml:space="preserve">ble to </w:t>
            </w:r>
            <w:r w:rsidRPr="005017A3">
              <w:rPr>
                <w:rFonts w:ascii="Arial" w:hAnsi="Arial" w:cs="Arial"/>
                <w:sz w:val="22"/>
                <w:szCs w:val="22"/>
              </w:rPr>
              <w:t>identify</w:t>
            </w:r>
            <w:r w:rsidR="00A40D6E" w:rsidRPr="005017A3">
              <w:rPr>
                <w:rFonts w:ascii="Arial" w:hAnsi="Arial" w:cs="Arial"/>
                <w:sz w:val="22"/>
                <w:szCs w:val="22"/>
              </w:rPr>
              <w:t>,</w:t>
            </w:r>
            <w:r w:rsidRPr="005017A3">
              <w:rPr>
                <w:rFonts w:ascii="Arial" w:hAnsi="Arial" w:cs="Arial"/>
                <w:sz w:val="22"/>
                <w:szCs w:val="22"/>
              </w:rPr>
              <w:t xml:space="preserve"> anticipate </w:t>
            </w:r>
            <w:r w:rsidRPr="00EF003C">
              <w:rPr>
                <w:rFonts w:ascii="Arial" w:hAnsi="Arial" w:cs="Arial"/>
                <w:sz w:val="22"/>
                <w:szCs w:val="22"/>
              </w:rPr>
              <w:t>and respond appropriately to issues when working in a political environment</w:t>
            </w:r>
            <w:r w:rsidR="005017A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727B7CB8" w14:textId="0CB311B0" w:rsidR="008B6AE6" w:rsidRPr="00EF003C" w:rsidRDefault="008B6AE6" w:rsidP="008B6AE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1F6A42" w:rsidRPr="00EF003C" w14:paraId="533F4290" w14:textId="77777777" w:rsidTr="00A40D6E">
        <w:trPr>
          <w:trHeight w:val="828"/>
        </w:trPr>
        <w:tc>
          <w:tcPr>
            <w:tcW w:w="3097" w:type="dxa"/>
            <w:tcMar>
              <w:left w:w="108" w:type="dxa"/>
              <w:right w:w="108" w:type="dxa"/>
            </w:tcMar>
          </w:tcPr>
          <w:p w14:paraId="590A6D56" w14:textId="77777777" w:rsidR="001F6A42" w:rsidRPr="00EF003C" w:rsidRDefault="001F6A42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Work Related Circumstances/</w:t>
            </w:r>
          </w:p>
          <w:p w14:paraId="00115530" w14:textId="77777777" w:rsidR="001F6A42" w:rsidRPr="00EF003C" w:rsidRDefault="001F6A42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003C">
              <w:rPr>
                <w:rFonts w:ascii="Arial" w:hAnsi="Arial" w:cs="Arial"/>
                <w:b/>
                <w:bCs/>
                <w:sz w:val="22"/>
                <w:szCs w:val="22"/>
              </w:rPr>
              <w:t>Values of the Council</w:t>
            </w:r>
          </w:p>
          <w:p w14:paraId="33FDB6DB" w14:textId="77777777" w:rsidR="001F6A42" w:rsidRPr="00EF003C" w:rsidRDefault="001F6A42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D21AD2" w14:textId="77777777" w:rsidR="001F6A42" w:rsidRPr="00EF003C" w:rsidRDefault="001F6A42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295BBF7C" w14:textId="56F8CD80" w:rsidR="001F6A42" w:rsidRPr="005017A3" w:rsidRDefault="001F6A42" w:rsidP="00EF003C">
            <w:pPr>
              <w:pStyle w:val="ListParagraph"/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5017A3">
              <w:rPr>
                <w:rFonts w:ascii="Arial" w:hAnsi="Arial" w:cs="Arial"/>
                <w:sz w:val="22"/>
                <w:szCs w:val="22"/>
              </w:rPr>
              <w:t>Compliance with requirements of a Politically restricted post as set out in the Employee’s Code of Conduct.</w:t>
            </w:r>
          </w:p>
        </w:tc>
        <w:tc>
          <w:tcPr>
            <w:tcW w:w="1701" w:type="dxa"/>
          </w:tcPr>
          <w:p w14:paraId="3FCDBFAE" w14:textId="5D454131" w:rsidR="001F6A42" w:rsidRPr="00EF003C" w:rsidRDefault="001F6A42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66B0CD49">
              <w:rPr>
                <w:rFonts w:ascii="Arial" w:hAnsi="Arial" w:cs="Arial"/>
                <w:color w:val="000000" w:themeColor="text1"/>
                <w:sz w:val="22"/>
                <w:szCs w:val="22"/>
              </w:rPr>
              <w:t>Application Form</w:t>
            </w:r>
          </w:p>
        </w:tc>
      </w:tr>
      <w:tr w:rsidR="001F6A42" w:rsidRPr="00EF003C" w14:paraId="4D2A3695" w14:textId="7C93B172" w:rsidTr="00A40D6E">
        <w:tc>
          <w:tcPr>
            <w:tcW w:w="3097" w:type="dxa"/>
            <w:tcMar>
              <w:left w:w="108" w:type="dxa"/>
              <w:right w:w="108" w:type="dxa"/>
            </w:tcMar>
          </w:tcPr>
          <w:p w14:paraId="0E598003" w14:textId="1D8B9E7E" w:rsidR="001F6A42" w:rsidRPr="00EF003C" w:rsidRDefault="001F6A42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447AFF" w14:textId="77777777" w:rsidR="001F6A42" w:rsidRPr="00EF003C" w:rsidRDefault="001F6A42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2F5044" w14:textId="77777777" w:rsidR="001F6A42" w:rsidRPr="00EF003C" w:rsidRDefault="001F6A42" w:rsidP="006517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788D50D4" w14:textId="77777777" w:rsidR="002877B0" w:rsidRDefault="002877B0" w:rsidP="002877B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DD6ABB">
              <w:rPr>
                <w:rFonts w:ascii="Arial" w:hAnsi="Arial" w:cs="Arial"/>
                <w:sz w:val="22"/>
                <w:szCs w:val="22"/>
              </w:rPr>
              <w:t xml:space="preserve">Commitment to/compliance </w:t>
            </w:r>
            <w:proofErr w:type="gramStart"/>
            <w:r w:rsidRPr="00DD6ABB">
              <w:rPr>
                <w:rFonts w:ascii="Arial" w:hAnsi="Arial" w:cs="Arial"/>
                <w:sz w:val="22"/>
                <w:szCs w:val="22"/>
              </w:rPr>
              <w:t>with</w:t>
            </w:r>
            <w:r>
              <w:rPr>
                <w:rFonts w:ascii="Arial" w:hAnsi="Arial" w:cs="Arial"/>
                <w:sz w:val="22"/>
                <w:szCs w:val="22"/>
              </w:rPr>
              <w:t>:-</w:t>
            </w:r>
            <w:proofErr w:type="gramEnd"/>
          </w:p>
          <w:p w14:paraId="6062DF7B" w14:textId="77777777" w:rsidR="002877B0" w:rsidRDefault="002877B0" w:rsidP="002877B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DD6ABB">
              <w:rPr>
                <w:rFonts w:ascii="Arial" w:hAnsi="Arial" w:cs="Arial"/>
                <w:sz w:val="22"/>
                <w:szCs w:val="22"/>
              </w:rPr>
              <w:t xml:space="preserve">Equal Opportunities, health and safety rules, regulations, and legislation. </w:t>
            </w:r>
          </w:p>
          <w:p w14:paraId="62F182F0" w14:textId="77777777" w:rsidR="002877B0" w:rsidRDefault="002877B0" w:rsidP="002877B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DD6ABB">
              <w:rPr>
                <w:rFonts w:ascii="Arial" w:hAnsi="Arial" w:cs="Arial"/>
                <w:sz w:val="22"/>
                <w:szCs w:val="22"/>
              </w:rPr>
              <w:t>data protection principles in respecting the privacy of personal information held by the Council.</w:t>
            </w:r>
          </w:p>
          <w:p w14:paraId="6227336B" w14:textId="75D40C87" w:rsidR="001F6A42" w:rsidRPr="002877B0" w:rsidRDefault="002877B0" w:rsidP="002877B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2877B0">
              <w:rPr>
                <w:rFonts w:ascii="Arial" w:hAnsi="Arial" w:cs="Arial"/>
                <w:sz w:val="22"/>
                <w:szCs w:val="22"/>
              </w:rPr>
              <w:t xml:space="preserve">The Council’s values: We innovate, </w:t>
            </w:r>
            <w:proofErr w:type="gramStart"/>
            <w:r w:rsidRPr="002877B0">
              <w:rPr>
                <w:rFonts w:ascii="Arial" w:hAnsi="Arial" w:cs="Arial"/>
                <w:sz w:val="22"/>
                <w:szCs w:val="22"/>
              </w:rPr>
              <w:t>We</w:t>
            </w:r>
            <w:proofErr w:type="gramEnd"/>
            <w:r w:rsidRPr="002877B0">
              <w:rPr>
                <w:rFonts w:ascii="Arial" w:hAnsi="Arial" w:cs="Arial"/>
                <w:sz w:val="22"/>
                <w:szCs w:val="22"/>
              </w:rPr>
              <w:t xml:space="preserve"> enable, </w:t>
            </w:r>
            <w:proofErr w:type="gramStart"/>
            <w:r w:rsidRPr="002877B0">
              <w:rPr>
                <w:rFonts w:ascii="Arial" w:hAnsi="Arial" w:cs="Arial"/>
                <w:sz w:val="22"/>
                <w:szCs w:val="22"/>
              </w:rPr>
              <w:t>We</w:t>
            </w:r>
            <w:proofErr w:type="gramEnd"/>
            <w:r w:rsidRPr="002877B0">
              <w:rPr>
                <w:rFonts w:ascii="Arial" w:hAnsi="Arial" w:cs="Arial"/>
                <w:sz w:val="22"/>
                <w:szCs w:val="22"/>
              </w:rPr>
              <w:t xml:space="preserve"> respect.</w:t>
            </w:r>
          </w:p>
        </w:tc>
        <w:tc>
          <w:tcPr>
            <w:tcW w:w="1701" w:type="dxa"/>
          </w:tcPr>
          <w:p w14:paraId="490B5BA6" w14:textId="22C1A3A0" w:rsidR="001F6A42" w:rsidRPr="00EF003C" w:rsidRDefault="001F6A42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</w:t>
            </w:r>
          </w:p>
        </w:tc>
      </w:tr>
      <w:tr w:rsidR="001F6A42" w:rsidRPr="00EF003C" w14:paraId="5B95D6ED" w14:textId="77777777" w:rsidTr="00A40D6E">
        <w:tc>
          <w:tcPr>
            <w:tcW w:w="3097" w:type="dxa"/>
            <w:tcMar>
              <w:left w:w="108" w:type="dxa"/>
              <w:right w:w="108" w:type="dxa"/>
            </w:tcMar>
          </w:tcPr>
          <w:p w14:paraId="38CC245E" w14:textId="77777777" w:rsidR="001F6A42" w:rsidRPr="00EF003C" w:rsidRDefault="001F6A42" w:rsidP="00FB2B9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11DE2172" w14:textId="7E0B3D91" w:rsidR="001F6A42" w:rsidRPr="005017A3" w:rsidRDefault="001F6A42" w:rsidP="00D93C73">
            <w:pPr>
              <w:pStyle w:val="ListParagraph"/>
              <w:numPr>
                <w:ilvl w:val="0"/>
                <w:numId w:val="2"/>
              </w:numPr>
              <w:rPr>
                <w:rFonts w:ascii="Arial" w:eastAsia="MS Mincho" w:hAnsi="Arial" w:cs="Arial"/>
                <w:sz w:val="22"/>
                <w:szCs w:val="22"/>
              </w:rPr>
            </w:pPr>
            <w:r w:rsidRPr="005017A3">
              <w:rPr>
                <w:rFonts w:ascii="Arial" w:eastAsia="MS Mincho" w:hAnsi="Arial" w:cs="Arial"/>
                <w:sz w:val="22"/>
                <w:szCs w:val="22"/>
              </w:rPr>
              <w:t>Ability to meet the travel requirements of the post</w:t>
            </w:r>
            <w:r w:rsidR="00A40D6E" w:rsidRPr="005017A3">
              <w:rPr>
                <w:rFonts w:ascii="Arial" w:eastAsia="MS Mincho" w:hAnsi="Arial" w:cs="Arial"/>
                <w:sz w:val="22"/>
                <w:szCs w:val="22"/>
              </w:rPr>
              <w:t>.</w:t>
            </w:r>
          </w:p>
          <w:p w14:paraId="0A9C0723" w14:textId="0A5FA232" w:rsidR="001F6A42" w:rsidRPr="005017A3" w:rsidRDefault="001F6A42" w:rsidP="00EF003C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D7F91F6" w14:textId="2DE07C3B" w:rsidR="001F6A42" w:rsidRDefault="001F6A42" w:rsidP="00FB2B9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</w:t>
            </w:r>
          </w:p>
          <w:p w14:paraId="1ECA8D27" w14:textId="266C7A00" w:rsidR="00A8175A" w:rsidRPr="00EF003C" w:rsidRDefault="00A8175A" w:rsidP="00FB2B9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F6A42" w:rsidRPr="00EF003C" w14:paraId="560071DF" w14:textId="77777777" w:rsidTr="00A40D6E">
        <w:tc>
          <w:tcPr>
            <w:tcW w:w="3097" w:type="dxa"/>
            <w:tcMar>
              <w:left w:w="108" w:type="dxa"/>
              <w:right w:w="108" w:type="dxa"/>
            </w:tcMar>
          </w:tcPr>
          <w:p w14:paraId="440B3193" w14:textId="77777777" w:rsidR="001F6A42" w:rsidRPr="00EF003C" w:rsidRDefault="001F6A42" w:rsidP="00FB2B9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36" w:type="dxa"/>
            <w:tcMar>
              <w:left w:w="108" w:type="dxa"/>
              <w:right w:w="108" w:type="dxa"/>
            </w:tcMar>
          </w:tcPr>
          <w:p w14:paraId="3086C0CF" w14:textId="6EF7CBDB" w:rsidR="001F6A42" w:rsidRPr="005017A3" w:rsidRDefault="001F6A42" w:rsidP="00D93C7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5017A3">
              <w:rPr>
                <w:rFonts w:ascii="Arial" w:eastAsia="MS Mincho" w:hAnsi="Arial" w:cs="Arial"/>
                <w:sz w:val="22"/>
                <w:szCs w:val="22"/>
              </w:rPr>
              <w:t xml:space="preserve">The ability to work outside of normal working hours to meet the needs of the </w:t>
            </w:r>
            <w:r w:rsidR="00E17A92" w:rsidRPr="005017A3">
              <w:rPr>
                <w:rFonts w:ascii="Arial" w:eastAsia="MS Mincho" w:hAnsi="Arial" w:cs="Arial"/>
                <w:sz w:val="22"/>
                <w:szCs w:val="22"/>
              </w:rPr>
              <w:t>service and</w:t>
            </w:r>
            <w:r w:rsidRPr="005017A3">
              <w:rPr>
                <w:rFonts w:ascii="Arial" w:eastAsia="MS Mincho" w:hAnsi="Arial" w:cs="Arial"/>
                <w:sz w:val="22"/>
                <w:szCs w:val="22"/>
              </w:rPr>
              <w:t xml:space="preserve"> be </w:t>
            </w:r>
            <w:r w:rsidRPr="005017A3">
              <w:rPr>
                <w:rFonts w:ascii="Arial" w:hAnsi="Arial" w:cs="Arial"/>
                <w:sz w:val="22"/>
                <w:szCs w:val="22"/>
              </w:rPr>
              <w:t>flexible in own working arrangements according to the demands of the post</w:t>
            </w:r>
            <w:r w:rsidR="00A40D6E" w:rsidRPr="005017A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C79BD26" w14:textId="77777777" w:rsidR="001F6A42" w:rsidRPr="005017A3" w:rsidRDefault="001F6A42" w:rsidP="00FB2B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2297CA" w14:textId="02071357" w:rsidR="001F6A42" w:rsidRDefault="001F6A42" w:rsidP="00FB2B9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003C">
              <w:rPr>
                <w:rFonts w:ascii="Arial" w:hAnsi="Arial" w:cs="Arial"/>
                <w:color w:val="000000"/>
                <w:sz w:val="22"/>
                <w:szCs w:val="22"/>
              </w:rPr>
              <w:t>Application Form</w:t>
            </w:r>
          </w:p>
          <w:p w14:paraId="655A5875" w14:textId="0AD3B9CB" w:rsidR="00A8175A" w:rsidRPr="00EF003C" w:rsidRDefault="00A8175A" w:rsidP="00FB2B9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F9E3320" w14:textId="781DF8FB" w:rsidR="004E17BB" w:rsidRPr="00EF003C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2"/>
          <w:szCs w:val="22"/>
        </w:rPr>
      </w:pPr>
    </w:p>
    <w:sectPr w:rsidR="004E17BB" w:rsidRPr="00EF003C" w:rsidSect="0044225A">
      <w:headerReference w:type="default" r:id="rId12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33630" w14:textId="77777777" w:rsidR="006B3CFB" w:rsidRDefault="006B3CFB" w:rsidP="0065173B">
      <w:r>
        <w:separator/>
      </w:r>
    </w:p>
  </w:endnote>
  <w:endnote w:type="continuationSeparator" w:id="0">
    <w:p w14:paraId="7C1A5E24" w14:textId="77777777" w:rsidR="006B3CFB" w:rsidRDefault="006B3CFB" w:rsidP="0065173B">
      <w:r>
        <w:continuationSeparator/>
      </w:r>
    </w:p>
  </w:endnote>
  <w:endnote w:type="continuationNotice" w:id="1">
    <w:p w14:paraId="32C79E65" w14:textId="77777777" w:rsidR="006B3CFB" w:rsidRDefault="006B3C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EC5FB" w14:textId="77777777" w:rsidR="006B3CFB" w:rsidRDefault="006B3CFB" w:rsidP="0065173B">
      <w:r>
        <w:separator/>
      </w:r>
    </w:p>
  </w:footnote>
  <w:footnote w:type="continuationSeparator" w:id="0">
    <w:p w14:paraId="7F603838" w14:textId="77777777" w:rsidR="006B3CFB" w:rsidRDefault="006B3CFB" w:rsidP="0065173B">
      <w:r>
        <w:continuationSeparator/>
      </w:r>
    </w:p>
  </w:footnote>
  <w:footnote w:type="continuationNotice" w:id="1">
    <w:p w14:paraId="70A08FAE" w14:textId="77777777" w:rsidR="006B3CFB" w:rsidRDefault="006B3C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05AEE6B1" w:rsidR="0065173B" w:rsidRDefault="0065173B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B0DFE"/>
    <w:multiLevelType w:val="hybridMultilevel"/>
    <w:tmpl w:val="0B3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23FFB"/>
    <w:multiLevelType w:val="hybridMultilevel"/>
    <w:tmpl w:val="6422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83AE3"/>
    <w:multiLevelType w:val="hybridMultilevel"/>
    <w:tmpl w:val="B57A8F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2F3E44"/>
    <w:multiLevelType w:val="hybridMultilevel"/>
    <w:tmpl w:val="938867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65442D"/>
    <w:multiLevelType w:val="hybridMultilevel"/>
    <w:tmpl w:val="C47C7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62EB7"/>
    <w:multiLevelType w:val="hybridMultilevel"/>
    <w:tmpl w:val="00B8DF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FF262C"/>
    <w:multiLevelType w:val="hybridMultilevel"/>
    <w:tmpl w:val="AED4A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D3046"/>
    <w:multiLevelType w:val="hybridMultilevel"/>
    <w:tmpl w:val="A0A2FE9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9A38C2"/>
    <w:multiLevelType w:val="hybridMultilevel"/>
    <w:tmpl w:val="AC64FE9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7E3D3175"/>
    <w:multiLevelType w:val="hybridMultilevel"/>
    <w:tmpl w:val="0D6C62D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FE30101"/>
    <w:multiLevelType w:val="hybridMultilevel"/>
    <w:tmpl w:val="DC2287C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4456062">
    <w:abstractNumId w:val="7"/>
  </w:num>
  <w:num w:numId="2" w16cid:durableId="558904290">
    <w:abstractNumId w:val="11"/>
  </w:num>
  <w:num w:numId="3" w16cid:durableId="1835222639">
    <w:abstractNumId w:val="1"/>
  </w:num>
  <w:num w:numId="4" w16cid:durableId="1617053849">
    <w:abstractNumId w:val="8"/>
  </w:num>
  <w:num w:numId="5" w16cid:durableId="1772967261">
    <w:abstractNumId w:val="4"/>
  </w:num>
  <w:num w:numId="6" w16cid:durableId="836506864">
    <w:abstractNumId w:val="0"/>
  </w:num>
  <w:num w:numId="7" w16cid:durableId="103041696">
    <w:abstractNumId w:val="6"/>
  </w:num>
  <w:num w:numId="8" w16cid:durableId="8146908">
    <w:abstractNumId w:val="9"/>
  </w:num>
  <w:num w:numId="9" w16cid:durableId="591857081">
    <w:abstractNumId w:val="3"/>
  </w:num>
  <w:num w:numId="10" w16cid:durableId="1495760374">
    <w:abstractNumId w:val="5"/>
  </w:num>
  <w:num w:numId="11" w16cid:durableId="420680876">
    <w:abstractNumId w:val="2"/>
  </w:num>
  <w:num w:numId="12" w16cid:durableId="3400852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04BCB"/>
    <w:rsid w:val="00007B31"/>
    <w:rsid w:val="0001280F"/>
    <w:rsid w:val="0002648F"/>
    <w:rsid w:val="00033D8D"/>
    <w:rsid w:val="0004367C"/>
    <w:rsid w:val="000458C8"/>
    <w:rsid w:val="00050426"/>
    <w:rsid w:val="000603F5"/>
    <w:rsid w:val="00064CC2"/>
    <w:rsid w:val="000726A7"/>
    <w:rsid w:val="0008744A"/>
    <w:rsid w:val="0009740D"/>
    <w:rsid w:val="000A08D4"/>
    <w:rsid w:val="00126BD3"/>
    <w:rsid w:val="00132A67"/>
    <w:rsid w:val="00142118"/>
    <w:rsid w:val="00144928"/>
    <w:rsid w:val="001561A7"/>
    <w:rsid w:val="00164E69"/>
    <w:rsid w:val="00167A6B"/>
    <w:rsid w:val="0017573E"/>
    <w:rsid w:val="001B2B35"/>
    <w:rsid w:val="001C2A1A"/>
    <w:rsid w:val="001C5961"/>
    <w:rsid w:val="001D5D00"/>
    <w:rsid w:val="001D7FBF"/>
    <w:rsid w:val="001F1FF1"/>
    <w:rsid w:val="001F6A42"/>
    <w:rsid w:val="002014D7"/>
    <w:rsid w:val="0022741B"/>
    <w:rsid w:val="00252C5D"/>
    <w:rsid w:val="002877B0"/>
    <w:rsid w:val="002C0BA8"/>
    <w:rsid w:val="002E41AC"/>
    <w:rsid w:val="00301550"/>
    <w:rsid w:val="00301C6A"/>
    <w:rsid w:val="0030324D"/>
    <w:rsid w:val="00312F83"/>
    <w:rsid w:val="00314A51"/>
    <w:rsid w:val="00315649"/>
    <w:rsid w:val="00316D08"/>
    <w:rsid w:val="00332090"/>
    <w:rsid w:val="0033379F"/>
    <w:rsid w:val="00353C9D"/>
    <w:rsid w:val="0035574F"/>
    <w:rsid w:val="003613A7"/>
    <w:rsid w:val="003716D4"/>
    <w:rsid w:val="00393E23"/>
    <w:rsid w:val="003D0A67"/>
    <w:rsid w:val="003D41B2"/>
    <w:rsid w:val="00407726"/>
    <w:rsid w:val="00414B82"/>
    <w:rsid w:val="00417451"/>
    <w:rsid w:val="004300EF"/>
    <w:rsid w:val="00431815"/>
    <w:rsid w:val="00436424"/>
    <w:rsid w:val="0044225A"/>
    <w:rsid w:val="004558F7"/>
    <w:rsid w:val="00467B30"/>
    <w:rsid w:val="00483037"/>
    <w:rsid w:val="004A613E"/>
    <w:rsid w:val="004E17BB"/>
    <w:rsid w:val="005017A3"/>
    <w:rsid w:val="00505CB1"/>
    <w:rsid w:val="00532716"/>
    <w:rsid w:val="00536CBC"/>
    <w:rsid w:val="00574253"/>
    <w:rsid w:val="00597749"/>
    <w:rsid w:val="005A2B7A"/>
    <w:rsid w:val="005C4AC9"/>
    <w:rsid w:val="005C6B61"/>
    <w:rsid w:val="005C7351"/>
    <w:rsid w:val="005D356F"/>
    <w:rsid w:val="005D571C"/>
    <w:rsid w:val="005E0D0D"/>
    <w:rsid w:val="0062094A"/>
    <w:rsid w:val="0064524E"/>
    <w:rsid w:val="0065173B"/>
    <w:rsid w:val="006776B9"/>
    <w:rsid w:val="006858BB"/>
    <w:rsid w:val="006B3CFB"/>
    <w:rsid w:val="006B5A59"/>
    <w:rsid w:val="006E224B"/>
    <w:rsid w:val="00701B90"/>
    <w:rsid w:val="0072184D"/>
    <w:rsid w:val="0074669A"/>
    <w:rsid w:val="00754473"/>
    <w:rsid w:val="00767ADA"/>
    <w:rsid w:val="007967BC"/>
    <w:rsid w:val="007E35B6"/>
    <w:rsid w:val="007E3A1E"/>
    <w:rsid w:val="007F3E24"/>
    <w:rsid w:val="00811614"/>
    <w:rsid w:val="00817512"/>
    <w:rsid w:val="0084124A"/>
    <w:rsid w:val="00873451"/>
    <w:rsid w:val="008A6620"/>
    <w:rsid w:val="008B3CA5"/>
    <w:rsid w:val="008B6AE6"/>
    <w:rsid w:val="008C1996"/>
    <w:rsid w:val="008D51B5"/>
    <w:rsid w:val="008D63C4"/>
    <w:rsid w:val="008F0E31"/>
    <w:rsid w:val="0092617D"/>
    <w:rsid w:val="0094206E"/>
    <w:rsid w:val="009545DE"/>
    <w:rsid w:val="00956CE2"/>
    <w:rsid w:val="00957BAE"/>
    <w:rsid w:val="00983D34"/>
    <w:rsid w:val="00990765"/>
    <w:rsid w:val="009935A7"/>
    <w:rsid w:val="009C2633"/>
    <w:rsid w:val="009C26E5"/>
    <w:rsid w:val="009D795D"/>
    <w:rsid w:val="009D7FAD"/>
    <w:rsid w:val="00A1684E"/>
    <w:rsid w:val="00A30EAF"/>
    <w:rsid w:val="00A31997"/>
    <w:rsid w:val="00A33D56"/>
    <w:rsid w:val="00A40D6E"/>
    <w:rsid w:val="00A479AD"/>
    <w:rsid w:val="00A53990"/>
    <w:rsid w:val="00A5756C"/>
    <w:rsid w:val="00A8175A"/>
    <w:rsid w:val="00A97483"/>
    <w:rsid w:val="00AB42DB"/>
    <w:rsid w:val="00AC6651"/>
    <w:rsid w:val="00AF0B1A"/>
    <w:rsid w:val="00AF44EC"/>
    <w:rsid w:val="00B14031"/>
    <w:rsid w:val="00B365C7"/>
    <w:rsid w:val="00B601ED"/>
    <w:rsid w:val="00B66FD7"/>
    <w:rsid w:val="00B85AA3"/>
    <w:rsid w:val="00B87952"/>
    <w:rsid w:val="00BD2151"/>
    <w:rsid w:val="00BF1441"/>
    <w:rsid w:val="00BF42EB"/>
    <w:rsid w:val="00BF4978"/>
    <w:rsid w:val="00BF6DAF"/>
    <w:rsid w:val="00C0099D"/>
    <w:rsid w:val="00C03825"/>
    <w:rsid w:val="00C0554C"/>
    <w:rsid w:val="00C22177"/>
    <w:rsid w:val="00C449F1"/>
    <w:rsid w:val="00CC4642"/>
    <w:rsid w:val="00D27680"/>
    <w:rsid w:val="00D318C6"/>
    <w:rsid w:val="00D42048"/>
    <w:rsid w:val="00D6093F"/>
    <w:rsid w:val="00D75335"/>
    <w:rsid w:val="00D8670D"/>
    <w:rsid w:val="00D91EFD"/>
    <w:rsid w:val="00D93C73"/>
    <w:rsid w:val="00D95E36"/>
    <w:rsid w:val="00DB09D7"/>
    <w:rsid w:val="00DB0F7E"/>
    <w:rsid w:val="00DB47AA"/>
    <w:rsid w:val="00DC726B"/>
    <w:rsid w:val="00DD6A1C"/>
    <w:rsid w:val="00DF22F5"/>
    <w:rsid w:val="00E17A92"/>
    <w:rsid w:val="00E807A6"/>
    <w:rsid w:val="00E9749B"/>
    <w:rsid w:val="00EF003C"/>
    <w:rsid w:val="00F02954"/>
    <w:rsid w:val="00F21CA3"/>
    <w:rsid w:val="00F475E7"/>
    <w:rsid w:val="00F650E3"/>
    <w:rsid w:val="00F942A2"/>
    <w:rsid w:val="00F9440E"/>
    <w:rsid w:val="00FA4D4F"/>
    <w:rsid w:val="00FB0826"/>
    <w:rsid w:val="00FB2B9D"/>
    <w:rsid w:val="00FE1B41"/>
    <w:rsid w:val="00FE223F"/>
    <w:rsid w:val="00FE6D3A"/>
    <w:rsid w:val="00FF7175"/>
    <w:rsid w:val="66B0CD49"/>
    <w:rsid w:val="6FB0E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47AA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79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9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9A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9AD"/>
    <w:rPr>
      <w:b/>
      <w:bCs/>
    </w:rPr>
  </w:style>
  <w:style w:type="character" w:styleId="UnresolvedMention">
    <w:name w:val="Unresolved Mention"/>
    <w:basedOn w:val="DefaultParagraphFont"/>
    <w:uiPriority w:val="99"/>
    <w:unhideWhenUsed/>
    <w:rsid w:val="00A479A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79AD"/>
    <w:rPr>
      <w:color w:val="2B579A"/>
      <w:shd w:val="clear" w:color="auto" w:fill="E1DFDD"/>
    </w:rPr>
  </w:style>
  <w:style w:type="character" w:customStyle="1" w:styleId="wacimagecontainer">
    <w:name w:val="wacimagecontainer"/>
    <w:basedOn w:val="DefaultParagraphFont"/>
    <w:rsid w:val="00A30EAF"/>
  </w:style>
  <w:style w:type="paragraph" w:styleId="Revision">
    <w:name w:val="Revision"/>
    <w:hidden/>
    <w:uiPriority w:val="99"/>
    <w:semiHidden/>
    <w:rsid w:val="00A40D6E"/>
    <w:pPr>
      <w:suppressAutoHyphens w:val="0"/>
      <w:overflowPunct/>
      <w:autoSpaceDE/>
      <w:autoSpaceDN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>Helen Peverley</DisplayName>
        <AccountId>10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D712F7-7733-4C16-9918-3DE26B710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0b2ce22-5f08-499d-8a51-a55788aa8ef6"/>
    <ds:schemaRef ds:uri="9f8b2057-8571-43f1-89d8-04dcb45c61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11</cp:revision>
  <cp:lastPrinted>2025-06-12T08:28:00Z</cp:lastPrinted>
  <dcterms:created xsi:type="dcterms:W3CDTF">2025-06-12T08:29:00Z</dcterms:created>
  <dcterms:modified xsi:type="dcterms:W3CDTF">2026-11-06T10:00:00Z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