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Default="00EC0657" w:rsidP="00935842">
      <w:pPr>
        <w:pStyle w:val="Heading1"/>
        <w:rPr>
          <w:rFonts w:ascii="Arial" w:hAnsi="Arial" w:cs="Arial"/>
          <w:b/>
          <w:bCs/>
          <w:color w:val="auto"/>
        </w:rPr>
      </w:pPr>
    </w:p>
    <w:p w14:paraId="381F3BD4" w14:textId="57639E39" w:rsidR="00437BED" w:rsidRPr="00935842" w:rsidRDefault="0012420B" w:rsidP="00935842">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12420B" w:rsidRPr="0012420B" w14:paraId="3DCFB382" w14:textId="77777777" w:rsidTr="00935842">
        <w:trPr>
          <w:cantSplit/>
          <w:tblHeader/>
        </w:trPr>
        <w:tc>
          <w:tcPr>
            <w:tcW w:w="2830" w:type="dxa"/>
          </w:tcPr>
          <w:p w14:paraId="24533153" w14:textId="77777777" w:rsidR="003B66D3" w:rsidRPr="0012420B" w:rsidRDefault="003B66D3">
            <w:pPr>
              <w:rPr>
                <w:rFonts w:ascii="Arial" w:hAnsi="Arial" w:cs="Arial"/>
                <w:b/>
                <w:bCs/>
              </w:rPr>
            </w:pPr>
            <w:r w:rsidRPr="0012420B">
              <w:rPr>
                <w:rFonts w:ascii="Arial" w:hAnsi="Arial" w:cs="Arial"/>
                <w:b/>
                <w:bCs/>
              </w:rPr>
              <w:t>Post title</w:t>
            </w:r>
          </w:p>
          <w:p w14:paraId="634693B9" w14:textId="18843E35" w:rsidR="0012420B" w:rsidRPr="0012420B" w:rsidRDefault="0012420B">
            <w:pPr>
              <w:rPr>
                <w:rFonts w:ascii="Arial" w:hAnsi="Arial" w:cs="Arial"/>
                <w:b/>
                <w:bCs/>
              </w:rPr>
            </w:pPr>
          </w:p>
        </w:tc>
        <w:tc>
          <w:tcPr>
            <w:tcW w:w="7626" w:type="dxa"/>
          </w:tcPr>
          <w:p w14:paraId="259E1D1D" w14:textId="3CCA5803" w:rsidR="0001273B" w:rsidRPr="00FE22A7" w:rsidRDefault="00FE22A7" w:rsidP="00B240F0">
            <w:pPr>
              <w:rPr>
                <w:rFonts w:ascii="Arial" w:hAnsi="Arial" w:cs="Arial"/>
              </w:rPr>
            </w:pPr>
            <w:r w:rsidRPr="00FE22A7">
              <w:rPr>
                <w:rFonts w:ascii="Arial" w:hAnsi="Arial" w:cs="Arial"/>
                <w:szCs w:val="24"/>
              </w:rPr>
              <w:t>Highways Operative (Street Lighting)</w:t>
            </w:r>
          </w:p>
        </w:tc>
      </w:tr>
      <w:tr w:rsidR="006853DB" w:rsidRPr="0012420B" w14:paraId="4C2E0BA2" w14:textId="77777777" w:rsidTr="00935842">
        <w:trPr>
          <w:cantSplit/>
          <w:tblHeader/>
        </w:trPr>
        <w:tc>
          <w:tcPr>
            <w:tcW w:w="2830" w:type="dxa"/>
          </w:tcPr>
          <w:p w14:paraId="01103F3C" w14:textId="77777777" w:rsidR="006853DB" w:rsidRDefault="006853DB">
            <w:pPr>
              <w:rPr>
                <w:rFonts w:ascii="Arial" w:hAnsi="Arial" w:cs="Arial"/>
                <w:b/>
                <w:bCs/>
              </w:rPr>
            </w:pPr>
            <w:r>
              <w:rPr>
                <w:rFonts w:ascii="Arial" w:hAnsi="Arial" w:cs="Arial"/>
                <w:b/>
                <w:bCs/>
              </w:rPr>
              <w:t>Job Evaluation</w:t>
            </w:r>
          </w:p>
          <w:p w14:paraId="695B3FAC" w14:textId="18AB5CB5" w:rsidR="006853DB" w:rsidRPr="0012420B" w:rsidRDefault="006853DB">
            <w:pPr>
              <w:rPr>
                <w:rFonts w:ascii="Arial" w:hAnsi="Arial" w:cs="Arial"/>
                <w:b/>
                <w:bCs/>
              </w:rPr>
            </w:pPr>
          </w:p>
        </w:tc>
        <w:tc>
          <w:tcPr>
            <w:tcW w:w="7626" w:type="dxa"/>
          </w:tcPr>
          <w:p w14:paraId="6CA68AF7" w14:textId="4F14540E" w:rsidR="006853DB" w:rsidRPr="00FE22A7" w:rsidRDefault="00FE22A7" w:rsidP="002B4C86">
            <w:pPr>
              <w:rPr>
                <w:rFonts w:ascii="Arial" w:hAnsi="Arial" w:cs="Arial"/>
              </w:rPr>
            </w:pPr>
            <w:r w:rsidRPr="00FE22A7">
              <w:rPr>
                <w:rFonts w:ascii="Arial" w:hAnsi="Arial" w:cs="Arial"/>
                <w:szCs w:val="24"/>
              </w:rPr>
              <w:t>N8278</w:t>
            </w:r>
          </w:p>
        </w:tc>
      </w:tr>
      <w:tr w:rsidR="0012420B" w:rsidRPr="0012420B" w14:paraId="6B71FF2F" w14:textId="77777777" w:rsidTr="00935842">
        <w:tc>
          <w:tcPr>
            <w:tcW w:w="2830" w:type="dxa"/>
          </w:tcPr>
          <w:p w14:paraId="429576D6" w14:textId="77777777" w:rsidR="003B66D3" w:rsidRPr="0012420B" w:rsidRDefault="003B66D3">
            <w:pPr>
              <w:rPr>
                <w:rFonts w:ascii="Arial" w:hAnsi="Arial" w:cs="Arial"/>
                <w:b/>
                <w:bCs/>
              </w:rPr>
            </w:pPr>
            <w:r w:rsidRPr="0012420B">
              <w:rPr>
                <w:rFonts w:ascii="Arial" w:hAnsi="Arial" w:cs="Arial"/>
                <w:b/>
                <w:bCs/>
              </w:rPr>
              <w:t>Grade</w:t>
            </w:r>
          </w:p>
          <w:p w14:paraId="64265120" w14:textId="238BBB19" w:rsidR="0012420B" w:rsidRPr="0012420B" w:rsidRDefault="0012420B">
            <w:pPr>
              <w:rPr>
                <w:rFonts w:ascii="Arial" w:hAnsi="Arial" w:cs="Arial"/>
                <w:b/>
                <w:bCs/>
              </w:rPr>
            </w:pPr>
          </w:p>
        </w:tc>
        <w:tc>
          <w:tcPr>
            <w:tcW w:w="7626" w:type="dxa"/>
          </w:tcPr>
          <w:p w14:paraId="2D031CBB" w14:textId="620292FE" w:rsidR="003B66D3" w:rsidRPr="00FE22A7" w:rsidRDefault="001A75A6">
            <w:pPr>
              <w:rPr>
                <w:rFonts w:ascii="Arial" w:hAnsi="Arial" w:cs="Arial"/>
              </w:rPr>
            </w:pPr>
            <w:r w:rsidRPr="00332D89">
              <w:rPr>
                <w:rFonts w:ascii="Arial" w:hAnsi="Arial" w:cs="Arial"/>
              </w:rPr>
              <w:t>6</w:t>
            </w:r>
          </w:p>
        </w:tc>
      </w:tr>
      <w:tr w:rsidR="0012420B" w:rsidRPr="0012420B" w14:paraId="5ABD4425" w14:textId="77777777" w:rsidTr="00935842">
        <w:tc>
          <w:tcPr>
            <w:tcW w:w="2830" w:type="dxa"/>
          </w:tcPr>
          <w:p w14:paraId="50F33219" w14:textId="77777777" w:rsidR="003B66D3" w:rsidRPr="0012420B" w:rsidRDefault="003B66D3">
            <w:pPr>
              <w:rPr>
                <w:rFonts w:ascii="Arial" w:hAnsi="Arial" w:cs="Arial"/>
                <w:b/>
                <w:bCs/>
              </w:rPr>
            </w:pPr>
            <w:r w:rsidRPr="0012420B">
              <w:rPr>
                <w:rFonts w:ascii="Arial" w:hAnsi="Arial" w:cs="Arial"/>
                <w:b/>
                <w:bCs/>
              </w:rPr>
              <w:t>Service</w:t>
            </w:r>
          </w:p>
          <w:p w14:paraId="0F579255" w14:textId="7AFCD7E4" w:rsidR="0012420B" w:rsidRPr="0012420B" w:rsidRDefault="0012420B">
            <w:pPr>
              <w:rPr>
                <w:rFonts w:ascii="Arial" w:hAnsi="Arial" w:cs="Arial"/>
                <w:b/>
                <w:bCs/>
              </w:rPr>
            </w:pPr>
          </w:p>
        </w:tc>
        <w:tc>
          <w:tcPr>
            <w:tcW w:w="7626" w:type="dxa"/>
          </w:tcPr>
          <w:p w14:paraId="2D957BDB" w14:textId="7A75AC12" w:rsidR="003B66D3" w:rsidRPr="00FE22A7" w:rsidRDefault="00FE22A7">
            <w:pPr>
              <w:rPr>
                <w:rFonts w:ascii="Arial" w:hAnsi="Arial" w:cs="Arial"/>
              </w:rPr>
            </w:pPr>
            <w:r w:rsidRPr="00FE22A7">
              <w:rPr>
                <w:rFonts w:ascii="Arial" w:hAnsi="Arial" w:cs="Arial"/>
                <w:szCs w:val="24"/>
              </w:rPr>
              <w:t xml:space="preserve">Neighbourhood &amp; </w:t>
            </w:r>
            <w:r w:rsidR="00EE21C9">
              <w:rPr>
                <w:rFonts w:ascii="Arial" w:hAnsi="Arial" w:cs="Arial"/>
                <w:szCs w:val="24"/>
              </w:rPr>
              <w:t>Environment</w:t>
            </w:r>
          </w:p>
        </w:tc>
      </w:tr>
      <w:tr w:rsidR="0012420B" w:rsidRPr="0012420B" w14:paraId="1BAB335F" w14:textId="77777777" w:rsidTr="00935842">
        <w:tc>
          <w:tcPr>
            <w:tcW w:w="2830" w:type="dxa"/>
          </w:tcPr>
          <w:p w14:paraId="525B4A1C" w14:textId="77777777" w:rsidR="003B66D3" w:rsidRPr="0012420B" w:rsidRDefault="003B66D3">
            <w:pPr>
              <w:rPr>
                <w:rFonts w:ascii="Arial" w:hAnsi="Arial" w:cs="Arial"/>
                <w:b/>
                <w:bCs/>
              </w:rPr>
            </w:pPr>
            <w:r w:rsidRPr="0012420B">
              <w:rPr>
                <w:rFonts w:ascii="Arial" w:hAnsi="Arial" w:cs="Arial"/>
                <w:b/>
                <w:bCs/>
              </w:rPr>
              <w:t>Service area</w:t>
            </w:r>
          </w:p>
          <w:p w14:paraId="75585B42" w14:textId="1CD5D50E" w:rsidR="0012420B" w:rsidRPr="0012420B" w:rsidRDefault="0012420B">
            <w:pPr>
              <w:rPr>
                <w:rFonts w:ascii="Arial" w:hAnsi="Arial" w:cs="Arial"/>
                <w:b/>
                <w:bCs/>
              </w:rPr>
            </w:pPr>
          </w:p>
        </w:tc>
        <w:tc>
          <w:tcPr>
            <w:tcW w:w="7626" w:type="dxa"/>
          </w:tcPr>
          <w:p w14:paraId="59B1F906" w14:textId="77C3DBE7" w:rsidR="003B66D3" w:rsidRPr="00FE22A7" w:rsidRDefault="00FE22A7">
            <w:pPr>
              <w:rPr>
                <w:rFonts w:ascii="Arial" w:hAnsi="Arial" w:cs="Arial"/>
              </w:rPr>
            </w:pPr>
            <w:r w:rsidRPr="00FE22A7">
              <w:rPr>
                <w:rFonts w:ascii="Arial" w:hAnsi="Arial" w:cs="Arial"/>
                <w:szCs w:val="24"/>
              </w:rPr>
              <w:t xml:space="preserve">Highways Services </w:t>
            </w:r>
          </w:p>
        </w:tc>
      </w:tr>
      <w:tr w:rsidR="0012420B" w:rsidRPr="0012420B" w14:paraId="652ABD4B" w14:textId="77777777" w:rsidTr="00935842">
        <w:tc>
          <w:tcPr>
            <w:tcW w:w="2830" w:type="dxa"/>
          </w:tcPr>
          <w:p w14:paraId="3D4A3B48" w14:textId="77777777" w:rsidR="003B66D3" w:rsidRPr="0012420B" w:rsidRDefault="003B66D3">
            <w:pPr>
              <w:rPr>
                <w:rFonts w:ascii="Arial" w:hAnsi="Arial" w:cs="Arial"/>
                <w:b/>
                <w:bCs/>
              </w:rPr>
            </w:pPr>
            <w:r w:rsidRPr="0012420B">
              <w:rPr>
                <w:rFonts w:ascii="Arial" w:hAnsi="Arial" w:cs="Arial"/>
                <w:b/>
                <w:bCs/>
              </w:rPr>
              <w:t>Reporting to</w:t>
            </w:r>
          </w:p>
          <w:p w14:paraId="32F47818" w14:textId="1336EDB7" w:rsidR="0012420B" w:rsidRPr="0012420B" w:rsidRDefault="0012420B">
            <w:pPr>
              <w:rPr>
                <w:rFonts w:ascii="Arial" w:hAnsi="Arial" w:cs="Arial"/>
                <w:b/>
                <w:bCs/>
              </w:rPr>
            </w:pPr>
          </w:p>
        </w:tc>
        <w:tc>
          <w:tcPr>
            <w:tcW w:w="7626" w:type="dxa"/>
          </w:tcPr>
          <w:p w14:paraId="67AFFA85" w14:textId="725994D0" w:rsidR="003B66D3" w:rsidRPr="00FE22A7" w:rsidRDefault="00FE22A7" w:rsidP="002B4C86">
            <w:pPr>
              <w:outlineLvl w:val="0"/>
              <w:rPr>
                <w:rFonts w:ascii="Arial" w:hAnsi="Arial" w:cs="Arial"/>
              </w:rPr>
            </w:pPr>
            <w:r w:rsidRPr="00FE22A7">
              <w:rPr>
                <w:rFonts w:ascii="Arial" w:hAnsi="Arial" w:cs="Arial"/>
                <w:szCs w:val="24"/>
              </w:rPr>
              <w:t>Construction Manager (Street Lighting)</w:t>
            </w:r>
          </w:p>
        </w:tc>
      </w:tr>
      <w:tr w:rsidR="0012420B" w:rsidRPr="0012420B" w14:paraId="485DA181" w14:textId="77777777" w:rsidTr="00935842">
        <w:tc>
          <w:tcPr>
            <w:tcW w:w="2830" w:type="dxa"/>
          </w:tcPr>
          <w:p w14:paraId="6379F8D9" w14:textId="77777777" w:rsidR="003B66D3" w:rsidRPr="0012420B" w:rsidRDefault="003B66D3">
            <w:pPr>
              <w:rPr>
                <w:rFonts w:ascii="Arial" w:hAnsi="Arial" w:cs="Arial"/>
                <w:b/>
                <w:bCs/>
              </w:rPr>
            </w:pPr>
            <w:r w:rsidRPr="0012420B">
              <w:rPr>
                <w:rFonts w:ascii="Arial" w:hAnsi="Arial" w:cs="Arial"/>
                <w:b/>
                <w:bCs/>
              </w:rPr>
              <w:t>Location</w:t>
            </w:r>
          </w:p>
          <w:p w14:paraId="55D2F2A7" w14:textId="63D0FCAA" w:rsidR="0012420B" w:rsidRPr="0012420B" w:rsidRDefault="0012420B">
            <w:pPr>
              <w:rPr>
                <w:rFonts w:ascii="Arial" w:hAnsi="Arial" w:cs="Arial"/>
                <w:b/>
                <w:bCs/>
              </w:rPr>
            </w:pPr>
          </w:p>
        </w:tc>
        <w:tc>
          <w:tcPr>
            <w:tcW w:w="7626" w:type="dxa"/>
          </w:tcPr>
          <w:p w14:paraId="18B3E4CF" w14:textId="23D7F2D5" w:rsidR="003B66D3" w:rsidRPr="00492328" w:rsidRDefault="006853DB">
            <w:pPr>
              <w:rPr>
                <w:rFonts w:ascii="Arial" w:hAnsi="Arial" w:cs="Arial"/>
                <w:highlight w:val="yellow"/>
              </w:rPr>
            </w:pPr>
            <w:r w:rsidRPr="00C0106D">
              <w:rPr>
                <w:rFonts w:ascii="Arial" w:hAnsi="Arial" w:cs="Arial"/>
              </w:rPr>
              <w:t xml:space="preserve">Your normal place of work will be </w:t>
            </w:r>
            <w:r w:rsidR="00302026" w:rsidRPr="00C0106D">
              <w:rPr>
                <w:rFonts w:ascii="Arial" w:hAnsi="Arial" w:cs="Arial"/>
              </w:rPr>
              <w:t>Hackworth Road, Peterlee</w:t>
            </w:r>
            <w:r w:rsidR="0001273B" w:rsidRPr="00C0106D">
              <w:rPr>
                <w:rFonts w:ascii="Arial" w:hAnsi="Arial" w:cs="Arial"/>
              </w:rPr>
              <w:t xml:space="preserve">, </w:t>
            </w:r>
            <w:r w:rsidRPr="00C0106D">
              <w:rPr>
                <w:rFonts w:ascii="Arial" w:hAnsi="Arial" w:cs="Arial"/>
              </w:rPr>
              <w:t>but you may be required to work at any Council workplace within County Durham</w:t>
            </w:r>
          </w:p>
        </w:tc>
      </w:tr>
      <w:tr w:rsidR="0012420B" w:rsidRPr="0012420B" w14:paraId="6F366687" w14:textId="77777777" w:rsidTr="00935842">
        <w:tc>
          <w:tcPr>
            <w:tcW w:w="2830" w:type="dxa"/>
          </w:tcPr>
          <w:p w14:paraId="65717627" w14:textId="0C1F6229" w:rsidR="003B66D3" w:rsidRPr="0012420B" w:rsidRDefault="003B66D3">
            <w:pPr>
              <w:rPr>
                <w:rFonts w:ascii="Arial" w:hAnsi="Arial" w:cs="Arial"/>
                <w:b/>
                <w:bCs/>
              </w:rPr>
            </w:pPr>
            <w:r w:rsidRPr="0012420B">
              <w:rPr>
                <w:rFonts w:ascii="Arial" w:hAnsi="Arial" w:cs="Arial"/>
                <w:b/>
                <w:bCs/>
              </w:rPr>
              <w:t>D</w:t>
            </w:r>
            <w:r w:rsidR="006853DB">
              <w:rPr>
                <w:rFonts w:ascii="Arial" w:hAnsi="Arial" w:cs="Arial"/>
                <w:b/>
                <w:bCs/>
              </w:rPr>
              <w:t>isclosure and Barring Service (DBS)</w:t>
            </w:r>
          </w:p>
          <w:p w14:paraId="1FA0BDB6" w14:textId="594C76AB" w:rsidR="0012420B" w:rsidRPr="0012420B" w:rsidRDefault="0012420B">
            <w:pPr>
              <w:rPr>
                <w:rFonts w:ascii="Arial" w:hAnsi="Arial" w:cs="Arial"/>
                <w:b/>
                <w:bCs/>
              </w:rPr>
            </w:pPr>
          </w:p>
        </w:tc>
        <w:tc>
          <w:tcPr>
            <w:tcW w:w="7626" w:type="dxa"/>
          </w:tcPr>
          <w:p w14:paraId="749ABC4A" w14:textId="41CD1E60" w:rsidR="00872135" w:rsidRPr="00FE22A7" w:rsidRDefault="002B4C86" w:rsidP="002B4C86">
            <w:pPr>
              <w:rPr>
                <w:rFonts w:ascii="Arial" w:hAnsi="Arial" w:cs="Arial"/>
              </w:rPr>
            </w:pPr>
            <w:r w:rsidRPr="00FE22A7">
              <w:rPr>
                <w:rFonts w:ascii="Arial" w:hAnsi="Arial" w:cs="Arial"/>
                <w:szCs w:val="24"/>
              </w:rPr>
              <w:t xml:space="preserve">This post </w:t>
            </w:r>
            <w:r w:rsidRPr="00FE22A7">
              <w:rPr>
                <w:rFonts w:ascii="Arial" w:hAnsi="Arial" w:cs="Arial"/>
                <w:b/>
                <w:szCs w:val="24"/>
              </w:rPr>
              <w:t>is not</w:t>
            </w:r>
            <w:r w:rsidRPr="00FE22A7">
              <w:rPr>
                <w:rFonts w:ascii="Arial" w:hAnsi="Arial" w:cs="Arial"/>
                <w:szCs w:val="24"/>
              </w:rPr>
              <w:t xml:space="preserve"> subject to a disclosure.</w:t>
            </w:r>
          </w:p>
        </w:tc>
      </w:tr>
      <w:tr w:rsidR="0012420B" w:rsidRPr="0012420B" w14:paraId="62E230D1" w14:textId="77777777" w:rsidTr="00935842">
        <w:tc>
          <w:tcPr>
            <w:tcW w:w="2830" w:type="dxa"/>
          </w:tcPr>
          <w:p w14:paraId="3125ECF6" w14:textId="77777777" w:rsidR="003B66D3" w:rsidRPr="0012420B" w:rsidRDefault="003B66D3">
            <w:pPr>
              <w:rPr>
                <w:rFonts w:ascii="Arial" w:hAnsi="Arial" w:cs="Arial"/>
                <w:b/>
                <w:bCs/>
              </w:rPr>
            </w:pPr>
            <w:r w:rsidRPr="0012420B">
              <w:rPr>
                <w:rFonts w:ascii="Arial" w:hAnsi="Arial" w:cs="Arial"/>
                <w:b/>
                <w:bCs/>
              </w:rPr>
              <w:t>Flexitime</w:t>
            </w:r>
          </w:p>
          <w:p w14:paraId="27D436ED" w14:textId="4CCEB5EC" w:rsidR="0012420B" w:rsidRPr="0012420B" w:rsidRDefault="0012420B">
            <w:pPr>
              <w:rPr>
                <w:rFonts w:ascii="Arial" w:hAnsi="Arial" w:cs="Arial"/>
                <w:b/>
                <w:bCs/>
              </w:rPr>
            </w:pPr>
          </w:p>
        </w:tc>
        <w:tc>
          <w:tcPr>
            <w:tcW w:w="7626" w:type="dxa"/>
          </w:tcPr>
          <w:p w14:paraId="134BED7B" w14:textId="5E684232" w:rsidR="003B66D3" w:rsidRPr="002B4C86" w:rsidRDefault="006853DB">
            <w:pPr>
              <w:rPr>
                <w:rFonts w:ascii="Arial" w:hAnsi="Arial" w:cs="Arial"/>
              </w:rPr>
            </w:pPr>
            <w:r w:rsidRPr="002B4C86">
              <w:rPr>
                <w:rFonts w:ascii="Arial" w:hAnsi="Arial" w:cs="Arial"/>
              </w:rPr>
              <w:t xml:space="preserve">This post </w:t>
            </w:r>
            <w:r w:rsidR="002B4C86" w:rsidRPr="002B4C86">
              <w:rPr>
                <w:rFonts w:ascii="Arial" w:hAnsi="Arial" w:cs="Arial"/>
                <w:b/>
                <w:bCs/>
              </w:rPr>
              <w:t xml:space="preserve">is </w:t>
            </w:r>
            <w:r w:rsidR="00B240F0" w:rsidRPr="002B4C86">
              <w:rPr>
                <w:rFonts w:ascii="Arial" w:hAnsi="Arial" w:cs="Arial"/>
                <w:b/>
                <w:bCs/>
              </w:rPr>
              <w:t>not</w:t>
            </w:r>
            <w:r w:rsidR="0001273B" w:rsidRPr="002B4C86">
              <w:rPr>
                <w:rFonts w:ascii="Arial" w:hAnsi="Arial" w:cs="Arial"/>
                <w:b/>
                <w:bCs/>
              </w:rPr>
              <w:t xml:space="preserve"> </w:t>
            </w:r>
            <w:r w:rsidRPr="002B4C86">
              <w:rPr>
                <w:rFonts w:ascii="Arial" w:hAnsi="Arial" w:cs="Arial"/>
              </w:rPr>
              <w:t>eligible for flexitime</w:t>
            </w:r>
          </w:p>
        </w:tc>
      </w:tr>
      <w:tr w:rsidR="0012420B" w:rsidRPr="0012420B" w14:paraId="43D7633C" w14:textId="77777777" w:rsidTr="00935842">
        <w:tc>
          <w:tcPr>
            <w:tcW w:w="2830" w:type="dxa"/>
          </w:tcPr>
          <w:p w14:paraId="0534223E" w14:textId="77777777" w:rsidR="003B66D3" w:rsidRPr="0012420B" w:rsidRDefault="003B66D3">
            <w:pPr>
              <w:rPr>
                <w:rFonts w:ascii="Arial" w:hAnsi="Arial" w:cs="Arial"/>
                <w:b/>
                <w:bCs/>
              </w:rPr>
            </w:pPr>
            <w:r w:rsidRPr="0012420B">
              <w:rPr>
                <w:rFonts w:ascii="Arial" w:hAnsi="Arial" w:cs="Arial"/>
                <w:b/>
                <w:bCs/>
              </w:rPr>
              <w:t>Politically restricted</w:t>
            </w:r>
          </w:p>
          <w:p w14:paraId="0AA18DA2" w14:textId="1700651F" w:rsidR="0012420B" w:rsidRPr="0012420B" w:rsidRDefault="0012420B">
            <w:pPr>
              <w:rPr>
                <w:rFonts w:ascii="Arial" w:hAnsi="Arial" w:cs="Arial"/>
                <w:b/>
                <w:bCs/>
              </w:rPr>
            </w:pPr>
          </w:p>
        </w:tc>
        <w:tc>
          <w:tcPr>
            <w:tcW w:w="7626" w:type="dxa"/>
          </w:tcPr>
          <w:p w14:paraId="72C327B6" w14:textId="7857FBAC" w:rsidR="003B66D3" w:rsidRPr="002B4C86" w:rsidRDefault="006853DB">
            <w:pPr>
              <w:rPr>
                <w:rFonts w:ascii="Arial" w:hAnsi="Arial" w:cs="Arial"/>
              </w:rPr>
            </w:pPr>
            <w:r w:rsidRPr="002B4C86">
              <w:rPr>
                <w:rFonts w:ascii="Arial" w:hAnsi="Arial" w:cs="Arial"/>
              </w:rPr>
              <w:t xml:space="preserve">This post </w:t>
            </w:r>
            <w:r w:rsidR="002B4C86" w:rsidRPr="002B4C86">
              <w:rPr>
                <w:rFonts w:ascii="Arial" w:hAnsi="Arial" w:cs="Arial"/>
                <w:b/>
                <w:bCs/>
              </w:rPr>
              <w:t xml:space="preserve">is </w:t>
            </w:r>
            <w:r w:rsidR="00B240F0" w:rsidRPr="002B4C86">
              <w:rPr>
                <w:rFonts w:ascii="Arial" w:hAnsi="Arial" w:cs="Arial"/>
                <w:b/>
                <w:bCs/>
              </w:rPr>
              <w:t xml:space="preserve">not </w:t>
            </w:r>
            <w:r w:rsidRPr="002B4C86">
              <w:rPr>
                <w:rFonts w:ascii="Arial" w:hAnsi="Arial" w:cs="Arial"/>
              </w:rPr>
              <w:t>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12420B" w:rsidRDefault="009C292B" w:rsidP="00935842">
      <w:pPr>
        <w:spacing w:after="0"/>
        <w:rPr>
          <w:rFonts w:ascii="Arial" w:hAnsi="Arial" w:cs="Arial"/>
        </w:rPr>
      </w:pPr>
    </w:p>
    <w:p w14:paraId="745A23EA" w14:textId="0417CD6A" w:rsidR="009C292B" w:rsidRDefault="0012420B" w:rsidP="00935842">
      <w:pPr>
        <w:pStyle w:val="Heading2"/>
        <w:rPr>
          <w:rFonts w:ascii="Arial" w:hAnsi="Arial" w:cs="Arial"/>
          <w:b/>
          <w:bCs/>
          <w:color w:val="auto"/>
        </w:rPr>
      </w:pPr>
      <w:r w:rsidRPr="0012420B">
        <w:rPr>
          <w:rFonts w:ascii="Arial" w:hAnsi="Arial" w:cs="Arial"/>
          <w:b/>
          <w:bCs/>
          <w:color w:val="auto"/>
        </w:rPr>
        <w:t>Description of role</w:t>
      </w:r>
    </w:p>
    <w:p w14:paraId="5C43B204" w14:textId="77777777" w:rsidR="00FE22A7" w:rsidRPr="00FE22A7" w:rsidRDefault="00FE22A7" w:rsidP="00FE22A7">
      <w:pPr>
        <w:rPr>
          <w:rFonts w:ascii="Arial" w:hAnsi="Arial" w:cs="Arial"/>
          <w:b/>
          <w:szCs w:val="24"/>
        </w:rPr>
      </w:pPr>
      <w:r w:rsidRPr="00FE22A7">
        <w:rPr>
          <w:rFonts w:ascii="Arial" w:hAnsi="Arial" w:cs="Arial"/>
        </w:rPr>
        <w:t>To ensure the efficient and effective undertaking of civil engineering activity including highways, bridges, street lighting and countryside works as assigned.</w:t>
      </w:r>
    </w:p>
    <w:p w14:paraId="6444EB88" w14:textId="1E95B369" w:rsidR="0012420B" w:rsidRPr="0012420B" w:rsidRDefault="0012420B" w:rsidP="00935842">
      <w:pPr>
        <w:pStyle w:val="Heading2"/>
        <w:spacing w:before="0"/>
        <w:rPr>
          <w:rFonts w:ascii="Arial" w:hAnsi="Arial" w:cs="Arial"/>
          <w:b/>
          <w:bCs/>
          <w:color w:val="auto"/>
        </w:rPr>
      </w:pPr>
      <w:r w:rsidRPr="0012420B">
        <w:rPr>
          <w:rFonts w:ascii="Arial" w:hAnsi="Arial" w:cs="Arial"/>
          <w:b/>
          <w:bCs/>
          <w:color w:val="auto"/>
        </w:rPr>
        <w:t>Duties and Responsibilities</w:t>
      </w:r>
    </w:p>
    <w:p w14:paraId="7937A674" w14:textId="77777777" w:rsidR="00FE22A7" w:rsidRPr="00FE22A7" w:rsidRDefault="00FE22A7" w:rsidP="00FE22A7">
      <w:pPr>
        <w:rPr>
          <w:rFonts w:ascii="Arial" w:hAnsi="Arial" w:cs="Arial"/>
        </w:rPr>
      </w:pPr>
      <w:r w:rsidRPr="00FE22A7">
        <w:rPr>
          <w:rFonts w:ascii="Arial" w:hAnsi="Arial" w:cs="Arial"/>
        </w:rPr>
        <w:t>Listed below are the responsibilities this role will be primarily responsible for:</w:t>
      </w:r>
    </w:p>
    <w:p w14:paraId="10629A96" w14:textId="77777777" w:rsidR="00FE22A7" w:rsidRPr="00FE22A7" w:rsidRDefault="00FE22A7" w:rsidP="00FE22A7">
      <w:pPr>
        <w:numPr>
          <w:ilvl w:val="0"/>
          <w:numId w:val="14"/>
        </w:numPr>
        <w:tabs>
          <w:tab w:val="left" w:pos="2835"/>
          <w:tab w:val="left" w:pos="3402"/>
        </w:tabs>
        <w:spacing w:after="0" w:line="240" w:lineRule="auto"/>
        <w:rPr>
          <w:rFonts w:ascii="Arial" w:hAnsi="Arial" w:cs="Arial"/>
        </w:rPr>
      </w:pPr>
      <w:r w:rsidRPr="00FE22A7">
        <w:rPr>
          <w:rFonts w:ascii="Arial" w:hAnsi="Arial" w:cs="Arial"/>
        </w:rPr>
        <w:t xml:space="preserve">To undertake the duties of a Highways Operative having the necessary skills to undertake, the maintenance and construction of roads, bridges, drainage, highways electrical and associated works and to </w:t>
      </w:r>
      <w:proofErr w:type="gramStart"/>
      <w:r w:rsidRPr="00FE22A7">
        <w:rPr>
          <w:rFonts w:ascii="Arial" w:hAnsi="Arial" w:cs="Arial"/>
        </w:rPr>
        <w:t>ensure a personal high quality of workmanship at all times</w:t>
      </w:r>
      <w:proofErr w:type="gramEnd"/>
      <w:r w:rsidRPr="00FE22A7">
        <w:rPr>
          <w:rFonts w:ascii="Arial" w:hAnsi="Arial" w:cs="Arial"/>
        </w:rPr>
        <w:t>.</w:t>
      </w:r>
    </w:p>
    <w:p w14:paraId="31D12464" w14:textId="77777777" w:rsidR="00FE22A7" w:rsidRPr="00FE22A7" w:rsidRDefault="00FE22A7" w:rsidP="00FE22A7">
      <w:pPr>
        <w:tabs>
          <w:tab w:val="left" w:pos="2835"/>
          <w:tab w:val="left" w:pos="3402"/>
        </w:tabs>
        <w:ind w:left="720"/>
        <w:rPr>
          <w:rFonts w:ascii="Arial" w:hAnsi="Arial" w:cs="Arial"/>
        </w:rPr>
      </w:pPr>
    </w:p>
    <w:p w14:paraId="3F6DD723" w14:textId="77777777" w:rsidR="00FE22A7" w:rsidRPr="00FE22A7" w:rsidRDefault="00FE22A7" w:rsidP="00FE22A7">
      <w:pPr>
        <w:tabs>
          <w:tab w:val="left" w:pos="2835"/>
          <w:tab w:val="left" w:pos="3402"/>
        </w:tabs>
        <w:rPr>
          <w:rFonts w:ascii="Arial" w:hAnsi="Arial" w:cs="Arial"/>
        </w:rPr>
      </w:pPr>
      <w:r w:rsidRPr="00FE22A7">
        <w:rPr>
          <w:rFonts w:ascii="Arial" w:hAnsi="Arial" w:cs="Arial"/>
        </w:rPr>
        <w:t xml:space="preserve">General operational activities may include but are not necessarily restricted </w:t>
      </w:r>
      <w:proofErr w:type="gramStart"/>
      <w:r w:rsidRPr="00FE22A7">
        <w:rPr>
          <w:rFonts w:ascii="Arial" w:hAnsi="Arial" w:cs="Arial"/>
        </w:rPr>
        <w:t>to:-</w:t>
      </w:r>
      <w:proofErr w:type="gramEnd"/>
    </w:p>
    <w:p w14:paraId="6C3B1768" w14:textId="58C4BB4C" w:rsidR="00FE22A7" w:rsidRPr="00FE22A7" w:rsidRDefault="00FE22A7" w:rsidP="00FE22A7">
      <w:pPr>
        <w:numPr>
          <w:ilvl w:val="0"/>
          <w:numId w:val="14"/>
        </w:numPr>
        <w:tabs>
          <w:tab w:val="left" w:pos="2835"/>
          <w:tab w:val="left" w:pos="3402"/>
        </w:tabs>
        <w:spacing w:after="0" w:line="240" w:lineRule="auto"/>
        <w:rPr>
          <w:rFonts w:ascii="Arial" w:hAnsi="Arial" w:cs="Arial"/>
        </w:rPr>
      </w:pPr>
      <w:r w:rsidRPr="00FE22A7">
        <w:rPr>
          <w:rFonts w:ascii="Arial" w:hAnsi="Arial" w:cs="Arial"/>
        </w:rPr>
        <w:t>The erection and removal of appropriate temporary traffic and pedestrian safety signs, barriers</w:t>
      </w:r>
      <w:r w:rsidR="00B40E05">
        <w:rPr>
          <w:rFonts w:ascii="Arial" w:hAnsi="Arial" w:cs="Arial"/>
        </w:rPr>
        <w:t xml:space="preserve">, </w:t>
      </w:r>
      <w:r w:rsidR="00B40E05" w:rsidRPr="00C0106D">
        <w:rPr>
          <w:rFonts w:ascii="Arial" w:hAnsi="Arial" w:cs="Arial"/>
        </w:rPr>
        <w:t xml:space="preserve">street lighting assets </w:t>
      </w:r>
      <w:r w:rsidRPr="00C0106D">
        <w:rPr>
          <w:rFonts w:ascii="Arial" w:hAnsi="Arial" w:cs="Arial"/>
        </w:rPr>
        <w:t>and</w:t>
      </w:r>
      <w:r w:rsidRPr="00FE22A7">
        <w:rPr>
          <w:rFonts w:ascii="Arial" w:hAnsi="Arial" w:cs="Arial"/>
        </w:rPr>
        <w:t xml:space="preserve"> any other associated equipment.</w:t>
      </w:r>
    </w:p>
    <w:p w14:paraId="31FDD303" w14:textId="77777777" w:rsidR="00FE22A7" w:rsidRPr="00FE22A7" w:rsidRDefault="00FE22A7" w:rsidP="00FE22A7">
      <w:pPr>
        <w:pStyle w:val="BodyTextIndent"/>
        <w:tabs>
          <w:tab w:val="left" w:pos="2790"/>
          <w:tab w:val="left" w:pos="3261"/>
        </w:tabs>
        <w:spacing w:after="0"/>
        <w:ind w:left="0"/>
        <w:rPr>
          <w:rFonts w:ascii="Arial" w:hAnsi="Arial" w:cs="Arial"/>
        </w:rPr>
      </w:pPr>
    </w:p>
    <w:p w14:paraId="7B223A56" w14:textId="77777777" w:rsidR="00FE22A7" w:rsidRPr="00FE22A7" w:rsidRDefault="00FE22A7" w:rsidP="00FE22A7">
      <w:pPr>
        <w:pStyle w:val="BodyTextIndent"/>
        <w:tabs>
          <w:tab w:val="left" w:pos="2790"/>
          <w:tab w:val="left" w:pos="3261"/>
        </w:tabs>
        <w:spacing w:after="0"/>
        <w:ind w:left="0"/>
        <w:rPr>
          <w:rFonts w:ascii="Arial" w:hAnsi="Arial" w:cs="Arial"/>
        </w:rPr>
      </w:pPr>
    </w:p>
    <w:p w14:paraId="6B24E974" w14:textId="02DEC52C" w:rsidR="00FE22A7" w:rsidRPr="00C0106D" w:rsidRDefault="00FE22A7" w:rsidP="00FE22A7">
      <w:pPr>
        <w:numPr>
          <w:ilvl w:val="0"/>
          <w:numId w:val="14"/>
        </w:numPr>
        <w:tabs>
          <w:tab w:val="left" w:pos="2835"/>
          <w:tab w:val="left" w:pos="3402"/>
        </w:tabs>
        <w:spacing w:after="0" w:line="240" w:lineRule="auto"/>
        <w:rPr>
          <w:rFonts w:ascii="Arial" w:hAnsi="Arial" w:cs="Arial"/>
        </w:rPr>
      </w:pPr>
      <w:r w:rsidRPr="00FE22A7">
        <w:rPr>
          <w:rFonts w:ascii="Arial" w:hAnsi="Arial" w:cs="Arial"/>
        </w:rPr>
        <w:t xml:space="preserve">To undertake the duties of a Highways Operative </w:t>
      </w:r>
      <w:r w:rsidR="00F05B17" w:rsidRPr="00F05B17">
        <w:rPr>
          <w:rFonts w:ascii="Arial" w:hAnsi="Arial" w:cs="Arial"/>
          <w:highlight w:val="yellow"/>
        </w:rPr>
        <w:t>(</w:t>
      </w:r>
      <w:r w:rsidR="00F05B17" w:rsidRPr="00C0106D">
        <w:rPr>
          <w:rFonts w:ascii="Arial" w:hAnsi="Arial" w:cs="Arial"/>
        </w:rPr>
        <w:t xml:space="preserve">Street Lighting) </w:t>
      </w:r>
      <w:r w:rsidRPr="00C0106D">
        <w:rPr>
          <w:rFonts w:ascii="Arial" w:hAnsi="Arial" w:cs="Arial"/>
        </w:rPr>
        <w:t xml:space="preserve">in the provision of skilled operational activities including the need to work to precise levels and requirements, in construction work in </w:t>
      </w:r>
      <w:proofErr w:type="gramStart"/>
      <w:r w:rsidRPr="00C0106D">
        <w:rPr>
          <w:rFonts w:ascii="Arial" w:hAnsi="Arial" w:cs="Arial"/>
        </w:rPr>
        <w:t>a number of</w:t>
      </w:r>
      <w:proofErr w:type="gramEnd"/>
      <w:r w:rsidRPr="00C0106D">
        <w:rPr>
          <w:rFonts w:ascii="Arial" w:hAnsi="Arial" w:cs="Arial"/>
        </w:rPr>
        <w:t xml:space="preserve"> tasks.  Such tasks may include, but are not necessarily restricted to:</w:t>
      </w:r>
    </w:p>
    <w:p w14:paraId="021CFCDB" w14:textId="77777777" w:rsidR="00FE22A7" w:rsidRPr="00C0106D" w:rsidRDefault="00FE22A7" w:rsidP="00FE22A7">
      <w:pPr>
        <w:tabs>
          <w:tab w:val="left" w:pos="2835"/>
          <w:tab w:val="left" w:pos="3402"/>
        </w:tabs>
        <w:ind w:left="720"/>
        <w:rPr>
          <w:rFonts w:ascii="Arial" w:hAnsi="Arial" w:cs="Arial"/>
        </w:rPr>
      </w:pPr>
    </w:p>
    <w:p w14:paraId="2D1D1ED3" w14:textId="6215D05B" w:rsidR="00FE22A7" w:rsidRPr="00C0106D" w:rsidRDefault="00FE22A7" w:rsidP="00FE22A7">
      <w:pPr>
        <w:pStyle w:val="ListParagraph"/>
        <w:numPr>
          <w:ilvl w:val="0"/>
          <w:numId w:val="15"/>
        </w:numPr>
        <w:tabs>
          <w:tab w:val="num" w:pos="1440"/>
          <w:tab w:val="left" w:pos="2835"/>
          <w:tab w:val="left" w:pos="3402"/>
        </w:tabs>
        <w:spacing w:after="0" w:line="240" w:lineRule="auto"/>
        <w:rPr>
          <w:rFonts w:ascii="Arial" w:hAnsi="Arial" w:cs="Arial"/>
        </w:rPr>
      </w:pPr>
      <w:r w:rsidRPr="00C0106D">
        <w:rPr>
          <w:rFonts w:ascii="Arial" w:hAnsi="Arial" w:cs="Arial"/>
        </w:rPr>
        <w:t>Kerbing, flagging, block paving, drainage, walling, fencing and guardrails, steel-fixing, formwork, concreting, erection of timber and metal structures, operating specialist plant and machinery, winter maintenance and undertake maintenance on public rights of way</w:t>
      </w:r>
      <w:r w:rsidR="00492328" w:rsidRPr="00C0106D">
        <w:rPr>
          <w:rFonts w:ascii="Arial" w:hAnsi="Arial" w:cs="Arial"/>
        </w:rPr>
        <w:t xml:space="preserve"> and street lighting asset installation and associated civil works.</w:t>
      </w:r>
    </w:p>
    <w:p w14:paraId="51344026" w14:textId="77777777" w:rsidR="00FE22A7" w:rsidRPr="00C0106D" w:rsidRDefault="00FE22A7" w:rsidP="00FE22A7">
      <w:pPr>
        <w:tabs>
          <w:tab w:val="left" w:pos="2835"/>
          <w:tab w:val="left" w:pos="3402"/>
        </w:tabs>
        <w:ind w:left="1080"/>
        <w:rPr>
          <w:rFonts w:ascii="Arial" w:hAnsi="Arial" w:cs="Arial"/>
        </w:rPr>
      </w:pPr>
    </w:p>
    <w:p w14:paraId="5C8DC4D3" w14:textId="77777777" w:rsidR="00FE22A7" w:rsidRPr="00C0106D" w:rsidRDefault="00FE22A7" w:rsidP="00FE22A7">
      <w:pPr>
        <w:tabs>
          <w:tab w:val="num" w:pos="1440"/>
          <w:tab w:val="left" w:pos="2835"/>
          <w:tab w:val="left" w:pos="3402"/>
        </w:tabs>
        <w:spacing w:after="0" w:line="240" w:lineRule="auto"/>
        <w:ind w:left="720"/>
        <w:rPr>
          <w:rFonts w:ascii="Arial" w:hAnsi="Arial" w:cs="Arial"/>
        </w:rPr>
      </w:pPr>
      <w:r w:rsidRPr="00C0106D">
        <w:rPr>
          <w:rFonts w:ascii="Arial" w:hAnsi="Arial" w:cs="Arial"/>
        </w:rPr>
        <w:t xml:space="preserve">The post holder will require </w:t>
      </w:r>
      <w:proofErr w:type="gramStart"/>
      <w:r w:rsidRPr="00C0106D">
        <w:rPr>
          <w:rFonts w:ascii="Arial" w:hAnsi="Arial" w:cs="Arial"/>
        </w:rPr>
        <w:t>a number of</w:t>
      </w:r>
      <w:proofErr w:type="gramEnd"/>
      <w:r w:rsidRPr="00C0106D">
        <w:rPr>
          <w:rFonts w:ascii="Arial" w:hAnsi="Arial" w:cs="Arial"/>
        </w:rPr>
        <w:t xml:space="preserve"> the above skills but not necessary all, however they must have the ability to provide specialist skills in at least one of the areas covered in the points above.</w:t>
      </w:r>
    </w:p>
    <w:p w14:paraId="45C4B662" w14:textId="77777777" w:rsidR="00FE22A7" w:rsidRPr="00C0106D" w:rsidRDefault="00FE22A7" w:rsidP="00FE22A7">
      <w:pPr>
        <w:rPr>
          <w:rFonts w:ascii="Arial" w:hAnsi="Arial" w:cs="Arial"/>
          <w:b/>
          <w:szCs w:val="24"/>
        </w:rPr>
      </w:pPr>
    </w:p>
    <w:p w14:paraId="26959E60" w14:textId="77777777" w:rsidR="00FE22A7" w:rsidRPr="00C0106D" w:rsidRDefault="00FE22A7" w:rsidP="00FE22A7">
      <w:pPr>
        <w:numPr>
          <w:ilvl w:val="0"/>
          <w:numId w:val="14"/>
        </w:numPr>
        <w:tabs>
          <w:tab w:val="left" w:pos="2835"/>
          <w:tab w:val="left" w:pos="3402"/>
        </w:tabs>
        <w:spacing w:after="0" w:line="240" w:lineRule="auto"/>
        <w:rPr>
          <w:rFonts w:ascii="Arial" w:hAnsi="Arial" w:cs="Arial"/>
        </w:rPr>
      </w:pPr>
      <w:r w:rsidRPr="00C0106D">
        <w:rPr>
          <w:rFonts w:ascii="Arial" w:hAnsi="Arial" w:cs="Arial"/>
        </w:rPr>
        <w:t>To have the ability to set out for work assigned to the post holder.</w:t>
      </w:r>
    </w:p>
    <w:p w14:paraId="54E99B5F" w14:textId="77777777" w:rsidR="00FE22A7" w:rsidRPr="00C0106D" w:rsidRDefault="00FE22A7" w:rsidP="00FE22A7">
      <w:pPr>
        <w:pStyle w:val="BodyTextIndent"/>
        <w:tabs>
          <w:tab w:val="left" w:pos="3402"/>
        </w:tabs>
        <w:rPr>
          <w:rFonts w:ascii="Arial" w:hAnsi="Arial" w:cs="Arial"/>
        </w:rPr>
      </w:pPr>
    </w:p>
    <w:p w14:paraId="20FA64D4" w14:textId="77777777" w:rsidR="00FE22A7" w:rsidRPr="00C0106D" w:rsidRDefault="00FE22A7" w:rsidP="00492328">
      <w:pPr>
        <w:pStyle w:val="ListParagraph"/>
        <w:numPr>
          <w:ilvl w:val="0"/>
          <w:numId w:val="15"/>
        </w:numPr>
        <w:tabs>
          <w:tab w:val="left" w:pos="2835"/>
          <w:tab w:val="left" w:pos="3402"/>
        </w:tabs>
        <w:spacing w:after="0" w:line="240" w:lineRule="auto"/>
        <w:rPr>
          <w:rFonts w:ascii="Arial" w:hAnsi="Arial" w:cs="Arial"/>
        </w:rPr>
      </w:pPr>
      <w:r w:rsidRPr="00C0106D">
        <w:rPr>
          <w:rFonts w:ascii="Arial" w:hAnsi="Arial" w:cs="Arial"/>
        </w:rPr>
        <w:t>To use of a range of hand and powered tools, equipment, small and heavy powered plant and machinery.  The post holder may also be required to operate complex powered plant and machinery requiring specialist skills.</w:t>
      </w:r>
    </w:p>
    <w:p w14:paraId="1CE126A5" w14:textId="77777777" w:rsidR="00492328" w:rsidRPr="00C0106D" w:rsidRDefault="00492328" w:rsidP="00492328">
      <w:pPr>
        <w:tabs>
          <w:tab w:val="left" w:pos="2835"/>
          <w:tab w:val="left" w:pos="3402"/>
        </w:tabs>
        <w:spacing w:after="0" w:line="240" w:lineRule="auto"/>
        <w:rPr>
          <w:rFonts w:ascii="Arial" w:hAnsi="Arial" w:cs="Arial"/>
        </w:rPr>
      </w:pPr>
    </w:p>
    <w:p w14:paraId="21F3B24F" w14:textId="49983BFB" w:rsidR="00492328" w:rsidRPr="00C0106D" w:rsidRDefault="00492328" w:rsidP="00492328">
      <w:pPr>
        <w:pStyle w:val="ListParagraph"/>
        <w:numPr>
          <w:ilvl w:val="0"/>
          <w:numId w:val="15"/>
        </w:numPr>
        <w:tabs>
          <w:tab w:val="left" w:pos="2835"/>
          <w:tab w:val="left" w:pos="3402"/>
        </w:tabs>
        <w:spacing w:after="0" w:line="240" w:lineRule="auto"/>
        <w:rPr>
          <w:rFonts w:ascii="Arial" w:hAnsi="Arial" w:cs="Arial"/>
        </w:rPr>
      </w:pPr>
      <w:r w:rsidRPr="00C0106D">
        <w:rPr>
          <w:rFonts w:ascii="Arial" w:hAnsi="Arial" w:cs="Arial"/>
        </w:rPr>
        <w:t>Clean driving licence and capable of driving up to 7.5T (C1), if the C1 is not held, DCC will train the successful candidate to enable the required as this is essential for the street lighting role, a probationary period of 6 months is given to allow the candidate to pass the required driving assessment and test</w:t>
      </w:r>
    </w:p>
    <w:p w14:paraId="609FD987" w14:textId="77777777" w:rsidR="00FE22A7" w:rsidRPr="00C0106D" w:rsidRDefault="00FE22A7" w:rsidP="00492328">
      <w:pPr>
        <w:pStyle w:val="BodyTextIndent"/>
        <w:tabs>
          <w:tab w:val="left" w:pos="2835"/>
          <w:tab w:val="num" w:pos="3402"/>
        </w:tabs>
        <w:spacing w:after="0"/>
        <w:ind w:left="0"/>
        <w:rPr>
          <w:rFonts w:ascii="Arial" w:hAnsi="Arial" w:cs="Arial"/>
        </w:rPr>
      </w:pPr>
    </w:p>
    <w:p w14:paraId="6F6900CF" w14:textId="77777777" w:rsidR="00FE22A7" w:rsidRPr="00C0106D" w:rsidRDefault="00FE22A7" w:rsidP="00FE22A7">
      <w:pPr>
        <w:numPr>
          <w:ilvl w:val="0"/>
          <w:numId w:val="14"/>
        </w:numPr>
        <w:tabs>
          <w:tab w:val="left" w:pos="2835"/>
          <w:tab w:val="left" w:pos="3402"/>
        </w:tabs>
        <w:spacing w:after="0" w:line="240" w:lineRule="auto"/>
        <w:rPr>
          <w:rFonts w:ascii="Arial" w:hAnsi="Arial" w:cs="Arial"/>
        </w:rPr>
      </w:pPr>
      <w:r w:rsidRPr="00C0106D">
        <w:rPr>
          <w:rFonts w:ascii="Arial" w:hAnsi="Arial" w:cs="Arial"/>
        </w:rPr>
        <w:t>The post holder may be required to transfer to other Services should the business need dictate.</w:t>
      </w:r>
    </w:p>
    <w:p w14:paraId="2A50ED34" w14:textId="77777777" w:rsidR="00FE22A7" w:rsidRPr="00C0106D" w:rsidRDefault="00FE22A7" w:rsidP="00FE22A7">
      <w:pPr>
        <w:pStyle w:val="BodyTextIndent"/>
        <w:tabs>
          <w:tab w:val="left" w:pos="2835"/>
          <w:tab w:val="num" w:pos="3402"/>
        </w:tabs>
        <w:spacing w:after="0"/>
        <w:rPr>
          <w:rFonts w:ascii="Arial" w:hAnsi="Arial" w:cs="Arial"/>
        </w:rPr>
      </w:pPr>
    </w:p>
    <w:p w14:paraId="7DA89BDC" w14:textId="77777777" w:rsidR="00FE22A7" w:rsidRPr="00C0106D" w:rsidRDefault="00FE22A7" w:rsidP="00FE22A7">
      <w:pPr>
        <w:numPr>
          <w:ilvl w:val="0"/>
          <w:numId w:val="14"/>
        </w:numPr>
        <w:tabs>
          <w:tab w:val="left" w:pos="2835"/>
          <w:tab w:val="left" w:pos="3402"/>
        </w:tabs>
        <w:spacing w:after="0" w:line="240" w:lineRule="auto"/>
        <w:rPr>
          <w:rFonts w:ascii="Arial" w:hAnsi="Arial" w:cs="Arial"/>
        </w:rPr>
      </w:pPr>
      <w:r w:rsidRPr="00C0106D">
        <w:rPr>
          <w:rFonts w:ascii="Arial" w:hAnsi="Arial" w:cs="Arial"/>
        </w:rPr>
        <w:t>To drive on-site and offsite (if appropriately licensed), non-specialist and specialist vehicles / plant, this may include transporting operatives to and from site.</w:t>
      </w:r>
    </w:p>
    <w:p w14:paraId="48703B10" w14:textId="77777777" w:rsidR="00FE22A7" w:rsidRPr="00C0106D" w:rsidRDefault="00FE22A7" w:rsidP="00FE22A7">
      <w:pPr>
        <w:tabs>
          <w:tab w:val="left" w:pos="2835"/>
          <w:tab w:val="left" w:pos="3402"/>
        </w:tabs>
        <w:ind w:left="720"/>
        <w:rPr>
          <w:rFonts w:ascii="Arial" w:hAnsi="Arial" w:cs="Arial"/>
        </w:rPr>
      </w:pPr>
    </w:p>
    <w:p w14:paraId="14969D45" w14:textId="77777777" w:rsidR="00FE22A7" w:rsidRPr="00C0106D" w:rsidRDefault="00FE22A7" w:rsidP="00FE22A7">
      <w:pPr>
        <w:numPr>
          <w:ilvl w:val="0"/>
          <w:numId w:val="14"/>
        </w:numPr>
        <w:tabs>
          <w:tab w:val="left" w:pos="2835"/>
          <w:tab w:val="left" w:pos="3402"/>
        </w:tabs>
        <w:spacing w:after="0" w:line="240" w:lineRule="auto"/>
        <w:rPr>
          <w:rFonts w:ascii="Arial" w:hAnsi="Arial" w:cs="Arial"/>
        </w:rPr>
      </w:pPr>
      <w:r w:rsidRPr="00C0106D">
        <w:rPr>
          <w:rFonts w:ascii="Arial" w:hAnsi="Arial" w:cs="Arial"/>
        </w:rPr>
        <w:t>To undertake appropriate routine checks on vehicles, plant and equipment in line with the Vehicle Operating Policy and associated general maintenance.</w:t>
      </w:r>
    </w:p>
    <w:p w14:paraId="711C2C57" w14:textId="77777777" w:rsidR="00FE22A7" w:rsidRPr="00C0106D" w:rsidRDefault="00FE22A7" w:rsidP="00FE22A7">
      <w:pPr>
        <w:tabs>
          <w:tab w:val="left" w:pos="2835"/>
          <w:tab w:val="left" w:pos="3402"/>
        </w:tabs>
        <w:ind w:left="720"/>
        <w:rPr>
          <w:rFonts w:ascii="Arial" w:hAnsi="Arial" w:cs="Arial"/>
        </w:rPr>
      </w:pPr>
    </w:p>
    <w:p w14:paraId="60DE025C" w14:textId="77777777" w:rsidR="00FE22A7" w:rsidRPr="00C0106D" w:rsidRDefault="00FE22A7" w:rsidP="00FE22A7">
      <w:pPr>
        <w:numPr>
          <w:ilvl w:val="0"/>
          <w:numId w:val="14"/>
        </w:numPr>
        <w:tabs>
          <w:tab w:val="left" w:pos="2835"/>
          <w:tab w:val="left" w:pos="3402"/>
        </w:tabs>
        <w:spacing w:after="0" w:line="240" w:lineRule="auto"/>
        <w:rPr>
          <w:rFonts w:ascii="Arial" w:hAnsi="Arial" w:cs="Arial"/>
        </w:rPr>
      </w:pPr>
      <w:r w:rsidRPr="00C0106D">
        <w:rPr>
          <w:rFonts w:ascii="Arial" w:hAnsi="Arial" w:cs="Arial"/>
        </w:rPr>
        <w:t>To exercise a duty of care in respect of private property and utility mains and services affected by activities and to report any damage caused.</w:t>
      </w:r>
    </w:p>
    <w:p w14:paraId="400D6DE5" w14:textId="77777777" w:rsidR="00FE22A7" w:rsidRPr="00C0106D" w:rsidRDefault="00FE22A7" w:rsidP="00FE22A7">
      <w:pPr>
        <w:tabs>
          <w:tab w:val="left" w:pos="2835"/>
          <w:tab w:val="left" w:pos="3402"/>
        </w:tabs>
        <w:ind w:left="720"/>
        <w:rPr>
          <w:rFonts w:ascii="Arial" w:hAnsi="Arial" w:cs="Arial"/>
        </w:rPr>
      </w:pPr>
    </w:p>
    <w:p w14:paraId="5E3DC84D" w14:textId="77777777" w:rsidR="00FE22A7" w:rsidRPr="00C0106D" w:rsidRDefault="00FE22A7" w:rsidP="00FE22A7">
      <w:pPr>
        <w:numPr>
          <w:ilvl w:val="0"/>
          <w:numId w:val="14"/>
        </w:numPr>
        <w:tabs>
          <w:tab w:val="left" w:pos="2835"/>
          <w:tab w:val="left" w:pos="3402"/>
        </w:tabs>
        <w:spacing w:after="0" w:line="240" w:lineRule="auto"/>
        <w:rPr>
          <w:rFonts w:ascii="Arial" w:hAnsi="Arial" w:cs="Arial"/>
        </w:rPr>
      </w:pPr>
      <w:r w:rsidRPr="00C0106D">
        <w:rPr>
          <w:rFonts w:ascii="Arial" w:hAnsi="Arial" w:cs="Arial"/>
        </w:rPr>
        <w:t>To be aware of and understand the requirements of the divisional Health &amp; Safety Policy and Procedures in respect of the post holder’s status.</w:t>
      </w:r>
    </w:p>
    <w:p w14:paraId="033A1136" w14:textId="77777777" w:rsidR="00FE22A7" w:rsidRPr="00C0106D" w:rsidRDefault="00FE22A7" w:rsidP="00FE22A7">
      <w:pPr>
        <w:tabs>
          <w:tab w:val="left" w:pos="2835"/>
          <w:tab w:val="left" w:pos="3402"/>
        </w:tabs>
        <w:ind w:left="720"/>
        <w:rPr>
          <w:rFonts w:ascii="Arial" w:hAnsi="Arial" w:cs="Arial"/>
        </w:rPr>
      </w:pPr>
    </w:p>
    <w:p w14:paraId="65B2F2EC" w14:textId="77777777" w:rsidR="00FE22A7" w:rsidRPr="00C0106D" w:rsidRDefault="00FE22A7" w:rsidP="00FE22A7">
      <w:pPr>
        <w:numPr>
          <w:ilvl w:val="0"/>
          <w:numId w:val="14"/>
        </w:numPr>
        <w:tabs>
          <w:tab w:val="left" w:pos="2835"/>
          <w:tab w:val="left" w:pos="3402"/>
        </w:tabs>
        <w:spacing w:after="0" w:line="240" w:lineRule="auto"/>
        <w:rPr>
          <w:rFonts w:ascii="Arial" w:hAnsi="Arial" w:cs="Arial"/>
        </w:rPr>
      </w:pPr>
      <w:r w:rsidRPr="00C0106D">
        <w:rPr>
          <w:rFonts w:ascii="Arial" w:hAnsi="Arial" w:cs="Arial"/>
        </w:rPr>
        <w:t>In the temporary absence of a Site Supervisor, the post holder will take a lead role on site.</w:t>
      </w:r>
    </w:p>
    <w:p w14:paraId="1D1E2B52" w14:textId="77777777" w:rsidR="00FE22A7" w:rsidRPr="00C0106D" w:rsidRDefault="00FE22A7" w:rsidP="00FE22A7">
      <w:pPr>
        <w:tabs>
          <w:tab w:val="left" w:pos="2835"/>
          <w:tab w:val="left" w:pos="3402"/>
        </w:tabs>
        <w:ind w:left="720"/>
        <w:rPr>
          <w:rFonts w:ascii="Arial" w:hAnsi="Arial" w:cs="Arial"/>
        </w:rPr>
      </w:pPr>
    </w:p>
    <w:p w14:paraId="29709C44" w14:textId="77777777" w:rsidR="00FE22A7" w:rsidRPr="00C0106D" w:rsidRDefault="00FE22A7" w:rsidP="00FE22A7">
      <w:pPr>
        <w:numPr>
          <w:ilvl w:val="0"/>
          <w:numId w:val="14"/>
        </w:numPr>
        <w:tabs>
          <w:tab w:val="left" w:pos="2835"/>
          <w:tab w:val="left" w:pos="3402"/>
        </w:tabs>
        <w:spacing w:after="0" w:line="240" w:lineRule="auto"/>
        <w:rPr>
          <w:rFonts w:ascii="Arial" w:hAnsi="Arial" w:cs="Arial"/>
        </w:rPr>
      </w:pPr>
      <w:r w:rsidRPr="00C0106D">
        <w:rPr>
          <w:rFonts w:ascii="Arial" w:hAnsi="Arial" w:cs="Arial"/>
        </w:rPr>
        <w:t xml:space="preserve">To ensure personal safety, the safety of other employees, sub-contractors and that of the </w:t>
      </w:r>
      <w:proofErr w:type="gramStart"/>
      <w:r w:rsidRPr="00C0106D">
        <w:rPr>
          <w:rFonts w:ascii="Arial" w:hAnsi="Arial" w:cs="Arial"/>
        </w:rPr>
        <w:t>general public</w:t>
      </w:r>
      <w:proofErr w:type="gramEnd"/>
      <w:r w:rsidRPr="00C0106D">
        <w:rPr>
          <w:rFonts w:ascii="Arial" w:hAnsi="Arial" w:cs="Arial"/>
        </w:rPr>
        <w:t>.</w:t>
      </w:r>
    </w:p>
    <w:p w14:paraId="6027AE60" w14:textId="77777777" w:rsidR="00FE22A7" w:rsidRPr="00C0106D" w:rsidRDefault="00FE22A7" w:rsidP="00FE22A7">
      <w:pPr>
        <w:tabs>
          <w:tab w:val="num" w:pos="3402"/>
        </w:tabs>
        <w:ind w:left="720"/>
        <w:rPr>
          <w:rFonts w:ascii="Arial" w:hAnsi="Arial" w:cs="Arial"/>
        </w:rPr>
      </w:pPr>
    </w:p>
    <w:p w14:paraId="6D597243" w14:textId="77777777" w:rsidR="00FE22A7" w:rsidRPr="00C0106D" w:rsidRDefault="00FE22A7" w:rsidP="00FE22A7">
      <w:pPr>
        <w:numPr>
          <w:ilvl w:val="0"/>
          <w:numId w:val="14"/>
        </w:numPr>
        <w:tabs>
          <w:tab w:val="left" w:pos="2835"/>
          <w:tab w:val="left" w:pos="3402"/>
        </w:tabs>
        <w:spacing w:after="0" w:line="240" w:lineRule="auto"/>
        <w:rPr>
          <w:rFonts w:ascii="Arial" w:hAnsi="Arial" w:cs="Arial"/>
        </w:rPr>
      </w:pPr>
      <w:r w:rsidRPr="00C0106D">
        <w:rPr>
          <w:rFonts w:ascii="Arial" w:hAnsi="Arial" w:cs="Arial"/>
        </w:rPr>
        <w:t xml:space="preserve">To follow Health &amp; Safety training and instruction particularly in relation to Personal Risk Assessment.  This includes activities such as working on the highway, manual handling, the use of vibratory equipment and working in the vicinity of utility apparatus.   </w:t>
      </w:r>
    </w:p>
    <w:p w14:paraId="1B8168EE" w14:textId="77777777" w:rsidR="00FE22A7" w:rsidRPr="00C0106D" w:rsidRDefault="00FE22A7" w:rsidP="00FE22A7">
      <w:pPr>
        <w:tabs>
          <w:tab w:val="left" w:pos="2835"/>
          <w:tab w:val="left" w:pos="3402"/>
        </w:tabs>
        <w:rPr>
          <w:rFonts w:ascii="Arial" w:hAnsi="Arial" w:cs="Arial"/>
        </w:rPr>
      </w:pPr>
    </w:p>
    <w:p w14:paraId="4EA33E36" w14:textId="77777777" w:rsidR="00FE22A7" w:rsidRPr="00C0106D" w:rsidRDefault="00FE22A7" w:rsidP="00FE22A7">
      <w:pPr>
        <w:numPr>
          <w:ilvl w:val="0"/>
          <w:numId w:val="14"/>
        </w:numPr>
        <w:tabs>
          <w:tab w:val="left" w:pos="2835"/>
          <w:tab w:val="left" w:pos="3402"/>
        </w:tabs>
        <w:spacing w:after="0" w:line="240" w:lineRule="auto"/>
        <w:rPr>
          <w:rFonts w:ascii="Arial" w:hAnsi="Arial" w:cs="Arial"/>
        </w:rPr>
      </w:pPr>
      <w:r w:rsidRPr="00C0106D">
        <w:rPr>
          <w:rFonts w:ascii="Arial" w:hAnsi="Arial" w:cs="Arial"/>
        </w:rPr>
        <w:t xml:space="preserve">To ensure that appropriate Personal Protective Equipment is </w:t>
      </w:r>
      <w:proofErr w:type="gramStart"/>
      <w:r w:rsidRPr="00C0106D">
        <w:rPr>
          <w:rFonts w:ascii="Arial" w:hAnsi="Arial" w:cs="Arial"/>
        </w:rPr>
        <w:t>worn at all times</w:t>
      </w:r>
      <w:proofErr w:type="gramEnd"/>
      <w:r w:rsidRPr="00C0106D">
        <w:rPr>
          <w:rFonts w:ascii="Arial" w:hAnsi="Arial" w:cs="Arial"/>
        </w:rPr>
        <w:t xml:space="preserve"> by the post holder.</w:t>
      </w:r>
    </w:p>
    <w:p w14:paraId="67968FF5" w14:textId="77777777" w:rsidR="00FE22A7" w:rsidRPr="00C0106D" w:rsidRDefault="00FE22A7" w:rsidP="00FE22A7">
      <w:pPr>
        <w:tabs>
          <w:tab w:val="left" w:pos="2835"/>
          <w:tab w:val="left" w:pos="3402"/>
        </w:tabs>
        <w:ind w:left="720"/>
        <w:rPr>
          <w:rFonts w:ascii="Arial" w:hAnsi="Arial" w:cs="Arial"/>
        </w:rPr>
      </w:pPr>
    </w:p>
    <w:p w14:paraId="161D8AE4" w14:textId="77777777" w:rsidR="00FE22A7" w:rsidRPr="00C0106D" w:rsidRDefault="00FE22A7" w:rsidP="00FE22A7">
      <w:pPr>
        <w:numPr>
          <w:ilvl w:val="0"/>
          <w:numId w:val="14"/>
        </w:numPr>
        <w:tabs>
          <w:tab w:val="left" w:pos="2835"/>
          <w:tab w:val="left" w:pos="3402"/>
        </w:tabs>
        <w:spacing w:after="0" w:line="240" w:lineRule="auto"/>
        <w:rPr>
          <w:rFonts w:ascii="Arial" w:hAnsi="Arial" w:cs="Arial"/>
        </w:rPr>
      </w:pPr>
      <w:r w:rsidRPr="00C0106D">
        <w:rPr>
          <w:rFonts w:ascii="Arial" w:hAnsi="Arial" w:cs="Arial"/>
        </w:rPr>
        <w:t xml:space="preserve">To ensure that members of the public and site visitors are </w:t>
      </w:r>
      <w:proofErr w:type="gramStart"/>
      <w:r w:rsidRPr="00C0106D">
        <w:rPr>
          <w:rFonts w:ascii="Arial" w:hAnsi="Arial" w:cs="Arial"/>
        </w:rPr>
        <w:t>treated with respect and in a courteous manner at all times</w:t>
      </w:r>
      <w:proofErr w:type="gramEnd"/>
      <w:r w:rsidRPr="00C0106D">
        <w:rPr>
          <w:rFonts w:ascii="Arial" w:hAnsi="Arial" w:cs="Arial"/>
        </w:rPr>
        <w:t xml:space="preserve">. </w:t>
      </w:r>
    </w:p>
    <w:p w14:paraId="0665FAFD" w14:textId="77777777" w:rsidR="00FE22A7" w:rsidRPr="00C0106D" w:rsidRDefault="00FE22A7" w:rsidP="00FE22A7">
      <w:pPr>
        <w:rPr>
          <w:rFonts w:ascii="Arial" w:hAnsi="Arial" w:cs="Arial"/>
        </w:rPr>
      </w:pPr>
    </w:p>
    <w:p w14:paraId="115A6B31" w14:textId="77777777" w:rsidR="00FE22A7" w:rsidRPr="00C0106D" w:rsidRDefault="00FE22A7" w:rsidP="00FE22A7">
      <w:pPr>
        <w:rPr>
          <w:rFonts w:cs="Arial"/>
          <w:b/>
          <w:szCs w:val="24"/>
        </w:rPr>
      </w:pPr>
      <w:r w:rsidRPr="00C0106D">
        <w:rPr>
          <w:rFonts w:ascii="Arial" w:hAnsi="Arial" w:cs="Arial"/>
          <w:szCs w:val="24"/>
        </w:rPr>
        <w:t>To undertake other duties and responsibilities that are commensurate with the level of the post.  This job description contains the main accountabilities of the post and does not describe in detail all the duties required</w:t>
      </w:r>
      <w:r w:rsidRPr="00C0106D">
        <w:rPr>
          <w:rFonts w:cs="Arial"/>
          <w:szCs w:val="24"/>
        </w:rPr>
        <w:t>.</w:t>
      </w:r>
    </w:p>
    <w:p w14:paraId="11644A3F" w14:textId="24C5F3FC" w:rsidR="006853DB" w:rsidRPr="00C0106D" w:rsidRDefault="006853DB" w:rsidP="00935842">
      <w:pPr>
        <w:spacing w:after="0"/>
        <w:rPr>
          <w:rFonts w:ascii="Arial" w:hAnsi="Arial" w:cs="Arial"/>
        </w:rPr>
      </w:pPr>
    </w:p>
    <w:p w14:paraId="5E7059AC" w14:textId="77777777" w:rsidR="00677E68" w:rsidRPr="00C0106D" w:rsidRDefault="00677E68" w:rsidP="00935842">
      <w:pPr>
        <w:spacing w:after="0"/>
        <w:rPr>
          <w:rFonts w:ascii="Arial" w:hAnsi="Arial" w:cs="Arial"/>
        </w:rPr>
      </w:pPr>
    </w:p>
    <w:p w14:paraId="1D32544D" w14:textId="77777777" w:rsidR="00677E68" w:rsidRPr="00C0106D" w:rsidRDefault="00677E68" w:rsidP="00935842">
      <w:pPr>
        <w:spacing w:after="0"/>
        <w:rPr>
          <w:rFonts w:ascii="Arial" w:hAnsi="Arial" w:cs="Arial"/>
        </w:rPr>
      </w:pPr>
    </w:p>
    <w:p w14:paraId="4E3436EC" w14:textId="77777777" w:rsidR="00677E68" w:rsidRPr="00C0106D" w:rsidRDefault="00677E68" w:rsidP="00935842">
      <w:pPr>
        <w:spacing w:after="0"/>
        <w:rPr>
          <w:rFonts w:ascii="Arial" w:hAnsi="Arial" w:cs="Arial"/>
        </w:rPr>
      </w:pPr>
    </w:p>
    <w:p w14:paraId="21073AF6" w14:textId="4F8100F8" w:rsidR="0012420B" w:rsidRPr="00C0106D" w:rsidRDefault="0012420B" w:rsidP="00935842">
      <w:pPr>
        <w:pStyle w:val="Heading2"/>
        <w:spacing w:before="0"/>
        <w:rPr>
          <w:rFonts w:ascii="Arial" w:hAnsi="Arial" w:cs="Arial"/>
          <w:b/>
          <w:bCs/>
          <w:color w:val="auto"/>
        </w:rPr>
      </w:pPr>
      <w:r w:rsidRPr="00C0106D">
        <w:rPr>
          <w:rFonts w:ascii="Arial" w:hAnsi="Arial" w:cs="Arial"/>
          <w:b/>
          <w:bCs/>
          <w:color w:val="auto"/>
        </w:rPr>
        <w:lastRenderedPageBreak/>
        <w:t>Organisational Responsibilities</w:t>
      </w:r>
    </w:p>
    <w:p w14:paraId="70980771" w14:textId="0399776F" w:rsidR="0012420B" w:rsidRPr="00C0106D" w:rsidRDefault="00677E68" w:rsidP="00935842">
      <w:pPr>
        <w:pStyle w:val="Heading3"/>
        <w:spacing w:before="0"/>
        <w:rPr>
          <w:rFonts w:ascii="Arial" w:hAnsi="Arial" w:cs="Arial"/>
          <w:b/>
          <w:bCs/>
          <w:color w:val="auto"/>
        </w:rPr>
      </w:pPr>
      <w:r w:rsidRPr="00C0106D">
        <w:rPr>
          <w:rFonts w:ascii="Arial" w:hAnsi="Arial" w:cs="Arial"/>
          <w:b/>
          <w:bCs/>
          <w:color w:val="auto"/>
        </w:rPr>
        <w:t>V</w:t>
      </w:r>
      <w:r w:rsidR="0012420B" w:rsidRPr="00C0106D">
        <w:rPr>
          <w:rFonts w:ascii="Arial" w:hAnsi="Arial" w:cs="Arial"/>
          <w:b/>
          <w:bCs/>
          <w:color w:val="auto"/>
        </w:rPr>
        <w:t>alues and behaviours</w:t>
      </w:r>
    </w:p>
    <w:p w14:paraId="136279E2" w14:textId="77777777" w:rsidR="0012420B" w:rsidRPr="00C0106D" w:rsidRDefault="0012420B" w:rsidP="00935842">
      <w:pPr>
        <w:spacing w:after="0"/>
        <w:rPr>
          <w:rFonts w:ascii="Arial" w:hAnsi="Arial" w:cs="Arial"/>
        </w:rPr>
      </w:pPr>
      <w:r w:rsidRPr="00C0106D">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C0106D" w:rsidRDefault="0012420B" w:rsidP="00935842">
      <w:pPr>
        <w:spacing w:after="0"/>
        <w:rPr>
          <w:rFonts w:ascii="Arial" w:hAnsi="Arial" w:cs="Arial"/>
          <w:b/>
          <w:bCs/>
        </w:rPr>
      </w:pPr>
    </w:p>
    <w:p w14:paraId="168D3533" w14:textId="4E2D9FDB" w:rsidR="0012420B" w:rsidRPr="00C0106D" w:rsidRDefault="0012420B" w:rsidP="00935842">
      <w:pPr>
        <w:pStyle w:val="Heading3"/>
        <w:rPr>
          <w:rFonts w:ascii="Arial" w:hAnsi="Arial" w:cs="Arial"/>
          <w:b/>
          <w:bCs/>
          <w:color w:val="auto"/>
        </w:rPr>
      </w:pPr>
      <w:r w:rsidRPr="00C0106D">
        <w:rPr>
          <w:rFonts w:ascii="Arial" w:hAnsi="Arial" w:cs="Arial"/>
          <w:b/>
          <w:bCs/>
          <w:color w:val="auto"/>
        </w:rPr>
        <w:t>Smarter working, transformation, and design principles</w:t>
      </w:r>
    </w:p>
    <w:p w14:paraId="423EA9A3" w14:textId="77777777" w:rsidR="0012420B" w:rsidRPr="00C0106D" w:rsidRDefault="0012420B" w:rsidP="00935842">
      <w:pPr>
        <w:spacing w:after="0"/>
        <w:rPr>
          <w:rFonts w:ascii="Arial" w:hAnsi="Arial" w:cs="Arial"/>
        </w:rPr>
      </w:pPr>
      <w:r w:rsidRPr="00C0106D">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C0106D" w:rsidRDefault="0012420B" w:rsidP="00935842">
      <w:pPr>
        <w:spacing w:after="0"/>
        <w:rPr>
          <w:rFonts w:ascii="Arial" w:hAnsi="Arial" w:cs="Arial"/>
        </w:rPr>
      </w:pPr>
    </w:p>
    <w:p w14:paraId="5DBF3F62" w14:textId="20E522A3" w:rsidR="0012420B" w:rsidRPr="00C0106D" w:rsidRDefault="0012420B" w:rsidP="00935842">
      <w:pPr>
        <w:pStyle w:val="Heading3"/>
        <w:rPr>
          <w:rFonts w:ascii="Arial" w:hAnsi="Arial" w:cs="Arial"/>
          <w:b/>
          <w:bCs/>
          <w:color w:val="auto"/>
        </w:rPr>
      </w:pPr>
      <w:r w:rsidRPr="00C0106D">
        <w:rPr>
          <w:rFonts w:ascii="Arial" w:hAnsi="Arial" w:cs="Arial"/>
          <w:b/>
          <w:bCs/>
          <w:color w:val="auto"/>
        </w:rPr>
        <w:t>Communication</w:t>
      </w:r>
    </w:p>
    <w:p w14:paraId="0CEF8DB6" w14:textId="77777777" w:rsidR="0012420B" w:rsidRPr="00C0106D" w:rsidRDefault="0012420B" w:rsidP="00935842">
      <w:pPr>
        <w:spacing w:after="0"/>
        <w:rPr>
          <w:rFonts w:ascii="Arial" w:hAnsi="Arial" w:cs="Arial"/>
        </w:rPr>
      </w:pPr>
      <w:r w:rsidRPr="00C0106D">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C0106D" w:rsidRDefault="0012420B" w:rsidP="00935842">
      <w:pPr>
        <w:spacing w:after="0"/>
        <w:rPr>
          <w:rFonts w:ascii="Arial" w:hAnsi="Arial" w:cs="Arial"/>
        </w:rPr>
      </w:pPr>
    </w:p>
    <w:p w14:paraId="204EC60E" w14:textId="51C40289" w:rsidR="0012420B" w:rsidRPr="00C0106D" w:rsidRDefault="0012420B" w:rsidP="00935842">
      <w:pPr>
        <w:pStyle w:val="Heading3"/>
        <w:rPr>
          <w:rFonts w:ascii="Arial" w:hAnsi="Arial" w:cs="Arial"/>
          <w:b/>
          <w:bCs/>
          <w:color w:val="auto"/>
        </w:rPr>
      </w:pPr>
      <w:r w:rsidRPr="00C0106D">
        <w:rPr>
          <w:rFonts w:ascii="Arial" w:hAnsi="Arial" w:cs="Arial"/>
          <w:b/>
          <w:bCs/>
          <w:color w:val="auto"/>
        </w:rPr>
        <w:t xml:space="preserve">Health, Safety and Wellbeing </w:t>
      </w:r>
    </w:p>
    <w:p w14:paraId="0910BBD7" w14:textId="2BE9E865" w:rsidR="0012420B" w:rsidRPr="00C0106D" w:rsidRDefault="0012420B" w:rsidP="00935842">
      <w:pPr>
        <w:spacing w:after="0"/>
        <w:rPr>
          <w:rFonts w:ascii="Arial" w:hAnsi="Arial" w:cs="Arial"/>
        </w:rPr>
      </w:pPr>
      <w:r w:rsidRPr="00C0106D">
        <w:rPr>
          <w:rFonts w:ascii="Arial" w:hAnsi="Arial" w:cs="Arial"/>
        </w:rPr>
        <w:t>To take responsibility for health, safety</w:t>
      </w:r>
      <w:r w:rsidR="001E413E" w:rsidRPr="00C0106D">
        <w:rPr>
          <w:rFonts w:ascii="Arial" w:hAnsi="Arial" w:cs="Arial"/>
        </w:rPr>
        <w:t>,</w:t>
      </w:r>
      <w:r w:rsidRPr="00C0106D">
        <w:rPr>
          <w:rFonts w:ascii="Arial" w:hAnsi="Arial" w:cs="Arial"/>
        </w:rPr>
        <w:t xml:space="preserve"> and wellbeing in accordance with the council’s Health and Safety policy and procedures. </w:t>
      </w:r>
    </w:p>
    <w:p w14:paraId="6202D5C9" w14:textId="77777777" w:rsidR="0012420B" w:rsidRPr="00C0106D" w:rsidRDefault="0012420B" w:rsidP="00935842">
      <w:pPr>
        <w:spacing w:after="0"/>
        <w:rPr>
          <w:rFonts w:ascii="Arial" w:hAnsi="Arial" w:cs="Arial"/>
        </w:rPr>
      </w:pPr>
    </w:p>
    <w:p w14:paraId="21D06014" w14:textId="4B63C06E" w:rsidR="0012420B" w:rsidRPr="00C0106D" w:rsidRDefault="0012420B" w:rsidP="00935842">
      <w:pPr>
        <w:pStyle w:val="Heading3"/>
        <w:rPr>
          <w:rFonts w:ascii="Arial" w:hAnsi="Arial" w:cs="Arial"/>
          <w:b/>
          <w:bCs/>
          <w:color w:val="auto"/>
        </w:rPr>
      </w:pPr>
      <w:r w:rsidRPr="00C0106D">
        <w:rPr>
          <w:rFonts w:ascii="Arial" w:hAnsi="Arial" w:cs="Arial"/>
          <w:b/>
          <w:bCs/>
          <w:color w:val="auto"/>
        </w:rPr>
        <w:t>Equality and diversity</w:t>
      </w:r>
    </w:p>
    <w:p w14:paraId="5202B3DC" w14:textId="77777777" w:rsidR="0012420B" w:rsidRPr="00C0106D" w:rsidRDefault="0012420B" w:rsidP="00935842">
      <w:pPr>
        <w:spacing w:after="0"/>
        <w:rPr>
          <w:rFonts w:ascii="Arial" w:hAnsi="Arial" w:cs="Arial"/>
        </w:rPr>
      </w:pPr>
      <w:r w:rsidRPr="00C0106D">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C0106D" w:rsidRDefault="0012420B" w:rsidP="00935842">
      <w:pPr>
        <w:spacing w:after="0"/>
        <w:rPr>
          <w:rFonts w:ascii="Arial" w:hAnsi="Arial" w:cs="Arial"/>
        </w:rPr>
      </w:pPr>
      <w:r w:rsidRPr="00C0106D">
        <w:rPr>
          <w:rFonts w:ascii="Arial" w:hAnsi="Arial" w:cs="Arial"/>
        </w:rPr>
        <w:t xml:space="preserve"> </w:t>
      </w:r>
    </w:p>
    <w:p w14:paraId="3784DDBA" w14:textId="0BF96C2F" w:rsidR="0012420B" w:rsidRPr="00C0106D" w:rsidRDefault="0012420B" w:rsidP="00935842">
      <w:pPr>
        <w:pStyle w:val="Heading3"/>
        <w:rPr>
          <w:rFonts w:ascii="Arial" w:hAnsi="Arial" w:cs="Arial"/>
          <w:b/>
          <w:bCs/>
          <w:color w:val="auto"/>
        </w:rPr>
      </w:pPr>
      <w:r w:rsidRPr="00C0106D">
        <w:rPr>
          <w:rFonts w:ascii="Arial" w:hAnsi="Arial" w:cs="Arial"/>
          <w:b/>
          <w:bCs/>
          <w:color w:val="auto"/>
        </w:rPr>
        <w:t>Confidentiality</w:t>
      </w:r>
    </w:p>
    <w:p w14:paraId="7F3B02EE" w14:textId="77777777" w:rsidR="0012420B" w:rsidRPr="00C0106D" w:rsidRDefault="0012420B" w:rsidP="00935842">
      <w:pPr>
        <w:spacing w:after="0"/>
        <w:rPr>
          <w:rFonts w:ascii="Arial" w:hAnsi="Arial" w:cs="Arial"/>
        </w:rPr>
      </w:pPr>
      <w:r w:rsidRPr="00C0106D">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C0106D" w:rsidRDefault="0012420B" w:rsidP="00935842">
      <w:pPr>
        <w:spacing w:after="0"/>
        <w:rPr>
          <w:rFonts w:ascii="Arial" w:hAnsi="Arial" w:cs="Arial"/>
        </w:rPr>
      </w:pPr>
    </w:p>
    <w:p w14:paraId="473870D6" w14:textId="0B06196C" w:rsidR="0012420B" w:rsidRPr="00C0106D" w:rsidRDefault="0012420B" w:rsidP="00935842">
      <w:pPr>
        <w:pStyle w:val="Heading3"/>
        <w:rPr>
          <w:rFonts w:ascii="Arial" w:hAnsi="Arial" w:cs="Arial"/>
          <w:b/>
          <w:bCs/>
          <w:color w:val="auto"/>
        </w:rPr>
      </w:pPr>
      <w:r w:rsidRPr="00C0106D">
        <w:rPr>
          <w:rFonts w:ascii="Arial" w:hAnsi="Arial" w:cs="Arial"/>
          <w:b/>
          <w:bCs/>
          <w:color w:val="auto"/>
        </w:rPr>
        <w:t>Performance management</w:t>
      </w:r>
    </w:p>
    <w:p w14:paraId="5B4D8CD2" w14:textId="77777777" w:rsidR="0012420B" w:rsidRPr="00C0106D" w:rsidRDefault="0012420B" w:rsidP="00935842">
      <w:pPr>
        <w:spacing w:after="0"/>
        <w:rPr>
          <w:rFonts w:ascii="Arial" w:hAnsi="Arial" w:cs="Arial"/>
        </w:rPr>
      </w:pPr>
      <w:r w:rsidRPr="00C0106D">
        <w:rPr>
          <w:rFonts w:ascii="Arial" w:hAnsi="Arial" w:cs="Arial"/>
        </w:rPr>
        <w:t xml:space="preserve">To promote a culture whereby performance management is </w:t>
      </w:r>
      <w:proofErr w:type="gramStart"/>
      <w:r w:rsidRPr="00C0106D">
        <w:rPr>
          <w:rFonts w:ascii="Arial" w:hAnsi="Arial" w:cs="Arial"/>
        </w:rPr>
        <w:t>ingrained</w:t>
      </w:r>
      <w:proofErr w:type="gramEnd"/>
      <w:r w:rsidRPr="00C0106D">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C0106D" w:rsidRDefault="0012420B" w:rsidP="00935842">
      <w:pPr>
        <w:spacing w:after="0"/>
        <w:rPr>
          <w:rFonts w:ascii="Arial" w:hAnsi="Arial" w:cs="Arial"/>
        </w:rPr>
      </w:pPr>
    </w:p>
    <w:p w14:paraId="729C3966" w14:textId="1D17EDE1" w:rsidR="0012420B" w:rsidRPr="00C0106D" w:rsidRDefault="0012420B" w:rsidP="00935842">
      <w:pPr>
        <w:pStyle w:val="Heading3"/>
        <w:rPr>
          <w:rFonts w:ascii="Arial" w:hAnsi="Arial" w:cs="Arial"/>
          <w:b/>
          <w:bCs/>
          <w:color w:val="auto"/>
        </w:rPr>
      </w:pPr>
      <w:r w:rsidRPr="00C0106D">
        <w:rPr>
          <w:rFonts w:ascii="Arial" w:hAnsi="Arial" w:cs="Arial"/>
          <w:b/>
          <w:bCs/>
          <w:color w:val="auto"/>
        </w:rPr>
        <w:t>Quality assurance (for applicable posts)</w:t>
      </w:r>
    </w:p>
    <w:p w14:paraId="6E52F590" w14:textId="77777777" w:rsidR="0012420B" w:rsidRPr="00C0106D" w:rsidRDefault="0012420B" w:rsidP="00935842">
      <w:pPr>
        <w:spacing w:after="0"/>
        <w:rPr>
          <w:rFonts w:ascii="Arial" w:hAnsi="Arial" w:cs="Arial"/>
        </w:rPr>
      </w:pPr>
      <w:r w:rsidRPr="00C0106D">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C0106D">
        <w:rPr>
          <w:rFonts w:ascii="Arial" w:hAnsi="Arial" w:cs="Arial"/>
        </w:rPr>
        <w:t>quality of service</w:t>
      </w:r>
      <w:proofErr w:type="gramEnd"/>
      <w:r w:rsidRPr="00C0106D">
        <w:rPr>
          <w:rFonts w:ascii="Arial" w:hAnsi="Arial" w:cs="Arial"/>
        </w:rPr>
        <w:t xml:space="preserve"> provision and support decision making processes.</w:t>
      </w:r>
    </w:p>
    <w:p w14:paraId="7FA38AB9" w14:textId="77777777" w:rsidR="0012420B" w:rsidRPr="00C0106D" w:rsidRDefault="0012420B" w:rsidP="00935842">
      <w:pPr>
        <w:spacing w:after="0"/>
        <w:rPr>
          <w:rFonts w:ascii="Arial" w:hAnsi="Arial" w:cs="Arial"/>
        </w:rPr>
      </w:pPr>
    </w:p>
    <w:p w14:paraId="400DCD53" w14:textId="71131D06" w:rsidR="0012420B" w:rsidRPr="00C0106D" w:rsidRDefault="0012420B" w:rsidP="00935842">
      <w:pPr>
        <w:pStyle w:val="Heading3"/>
        <w:rPr>
          <w:rFonts w:ascii="Arial" w:hAnsi="Arial" w:cs="Arial"/>
          <w:b/>
          <w:bCs/>
          <w:color w:val="auto"/>
        </w:rPr>
      </w:pPr>
      <w:r w:rsidRPr="00C0106D">
        <w:rPr>
          <w:rFonts w:ascii="Arial" w:hAnsi="Arial" w:cs="Arial"/>
          <w:b/>
          <w:bCs/>
          <w:color w:val="auto"/>
        </w:rPr>
        <w:t>Management and leadership (for applicable posts)</w:t>
      </w:r>
    </w:p>
    <w:p w14:paraId="6C8AB534" w14:textId="77777777" w:rsidR="0012420B" w:rsidRPr="00C0106D" w:rsidRDefault="0012420B" w:rsidP="00935842">
      <w:pPr>
        <w:spacing w:after="0"/>
        <w:rPr>
          <w:rFonts w:ascii="Arial" w:hAnsi="Arial" w:cs="Arial"/>
        </w:rPr>
      </w:pPr>
      <w:r w:rsidRPr="00C0106D">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C0106D" w:rsidRDefault="0012420B" w:rsidP="00935842">
      <w:pPr>
        <w:spacing w:after="0"/>
        <w:rPr>
          <w:rFonts w:ascii="Arial" w:hAnsi="Arial" w:cs="Arial"/>
          <w:b/>
          <w:bCs/>
        </w:rPr>
      </w:pPr>
    </w:p>
    <w:p w14:paraId="2FA31093" w14:textId="1B1868D2" w:rsidR="0012420B" w:rsidRPr="00C0106D" w:rsidRDefault="0012420B" w:rsidP="00935842">
      <w:pPr>
        <w:pStyle w:val="Heading3"/>
        <w:rPr>
          <w:rFonts w:ascii="Arial" w:hAnsi="Arial" w:cs="Arial"/>
          <w:b/>
          <w:bCs/>
          <w:color w:val="auto"/>
        </w:rPr>
      </w:pPr>
      <w:r w:rsidRPr="00C0106D">
        <w:rPr>
          <w:rFonts w:ascii="Arial" w:hAnsi="Arial" w:cs="Arial"/>
          <w:b/>
          <w:bCs/>
          <w:color w:val="auto"/>
        </w:rPr>
        <w:t>Financial management (for applicable posts)</w:t>
      </w:r>
    </w:p>
    <w:p w14:paraId="1DBF94FF" w14:textId="77777777" w:rsidR="0012420B" w:rsidRPr="00C0106D" w:rsidRDefault="0012420B" w:rsidP="00935842">
      <w:pPr>
        <w:spacing w:after="0"/>
        <w:rPr>
          <w:rFonts w:ascii="Arial" w:hAnsi="Arial" w:cs="Arial"/>
        </w:rPr>
      </w:pPr>
      <w:r w:rsidRPr="00C0106D">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C0106D" w:rsidRDefault="0012420B" w:rsidP="00935842">
      <w:pPr>
        <w:spacing w:after="0"/>
        <w:rPr>
          <w:rFonts w:ascii="Arial" w:hAnsi="Arial" w:cs="Arial"/>
        </w:rPr>
      </w:pPr>
    </w:p>
    <w:p w14:paraId="644070CA" w14:textId="4996015F" w:rsidR="0012420B" w:rsidRPr="00C0106D" w:rsidRDefault="0012420B" w:rsidP="00935842">
      <w:pPr>
        <w:spacing w:after="0"/>
        <w:rPr>
          <w:rFonts w:ascii="Arial" w:hAnsi="Arial" w:cs="Arial"/>
        </w:rPr>
      </w:pPr>
      <w:r w:rsidRPr="00C0106D">
        <w:rPr>
          <w:rFonts w:ascii="Arial" w:hAnsi="Arial" w:cs="Arial"/>
        </w:rPr>
        <w:t xml:space="preserve">The above is not </w:t>
      </w:r>
      <w:proofErr w:type="gramStart"/>
      <w:r w:rsidRPr="00C0106D">
        <w:rPr>
          <w:rFonts w:ascii="Arial" w:hAnsi="Arial" w:cs="Arial"/>
        </w:rPr>
        <w:t>exhaustive</w:t>
      </w:r>
      <w:proofErr w:type="gramEnd"/>
      <w:r w:rsidRPr="00C0106D">
        <w:rPr>
          <w:rFonts w:ascii="Arial" w:hAnsi="Arial" w:cs="Arial"/>
        </w:rPr>
        <w:t xml:space="preserve"> and the post holder will be expected to undertake any duties which may reasonably fall within the level of responsibility and the competence of the post as directed by your manager.</w:t>
      </w:r>
    </w:p>
    <w:p w14:paraId="1ABF863C" w14:textId="408D74C7" w:rsidR="0012420B" w:rsidRPr="00C0106D" w:rsidRDefault="0012420B" w:rsidP="0012420B">
      <w:pPr>
        <w:rPr>
          <w:rFonts w:ascii="Arial" w:hAnsi="Arial" w:cs="Arial"/>
        </w:rPr>
      </w:pPr>
    </w:p>
    <w:p w14:paraId="0DC5CCFD" w14:textId="7855BF74" w:rsidR="0012420B" w:rsidRPr="00C0106D" w:rsidRDefault="0012420B" w:rsidP="0012420B">
      <w:pPr>
        <w:rPr>
          <w:rFonts w:ascii="Arial" w:hAnsi="Arial" w:cs="Arial"/>
        </w:rPr>
      </w:pPr>
    </w:p>
    <w:p w14:paraId="0C9EB22A" w14:textId="3F25B3D3" w:rsidR="0012420B" w:rsidRPr="00C0106D" w:rsidRDefault="0012420B" w:rsidP="0012420B">
      <w:pPr>
        <w:rPr>
          <w:rFonts w:ascii="Arial" w:hAnsi="Arial" w:cs="Arial"/>
        </w:rPr>
      </w:pPr>
    </w:p>
    <w:p w14:paraId="247072D5" w14:textId="08F20C4E" w:rsidR="0012420B" w:rsidRPr="00C0106D" w:rsidRDefault="0012420B" w:rsidP="0012420B">
      <w:pPr>
        <w:rPr>
          <w:rFonts w:ascii="Arial" w:hAnsi="Arial" w:cs="Arial"/>
        </w:rPr>
      </w:pPr>
    </w:p>
    <w:p w14:paraId="38AEFB42" w14:textId="39183F17" w:rsidR="001E413E" w:rsidRPr="00C0106D" w:rsidRDefault="001E413E" w:rsidP="0012420B">
      <w:pPr>
        <w:rPr>
          <w:rFonts w:ascii="Arial" w:hAnsi="Arial" w:cs="Arial"/>
        </w:rPr>
        <w:sectPr w:rsidR="001E413E" w:rsidRPr="00C0106D"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C0106D" w:rsidRDefault="001E413E" w:rsidP="00FE03F9">
      <w:pPr>
        <w:pStyle w:val="Heading2"/>
        <w:rPr>
          <w:rFonts w:ascii="Arial" w:hAnsi="Arial" w:cs="Arial"/>
          <w:b/>
          <w:bCs/>
          <w:color w:val="000000" w:themeColor="text1"/>
        </w:rPr>
      </w:pPr>
      <w:r w:rsidRPr="00C0106D">
        <w:rPr>
          <w:rFonts w:ascii="Arial" w:hAnsi="Arial" w:cs="Arial"/>
          <w:b/>
          <w:bCs/>
          <w:color w:val="000000" w:themeColor="text1"/>
        </w:rPr>
        <w:lastRenderedPageBreak/>
        <w:t>Person Specification</w:t>
      </w:r>
    </w:p>
    <w:p w14:paraId="606B04B4" w14:textId="04A05997" w:rsidR="001E413E" w:rsidRPr="00C0106D"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C0106D" w14:paraId="31E2D319" w14:textId="77777777" w:rsidTr="001E413E">
        <w:tc>
          <w:tcPr>
            <w:tcW w:w="3114" w:type="dxa"/>
          </w:tcPr>
          <w:p w14:paraId="2011C765" w14:textId="1D421569" w:rsidR="001E413E" w:rsidRPr="00C0106D" w:rsidRDefault="009933D7" w:rsidP="001E413E">
            <w:pPr>
              <w:rPr>
                <w:rFonts w:ascii="Arial" w:hAnsi="Arial" w:cs="Arial"/>
                <w:b/>
                <w:bCs/>
              </w:rPr>
            </w:pPr>
            <w:r w:rsidRPr="00C0106D">
              <w:rPr>
                <w:rFonts w:ascii="Arial" w:hAnsi="Arial" w:cs="Arial"/>
                <w:b/>
                <w:bCs/>
              </w:rPr>
              <w:t>Attributes</w:t>
            </w:r>
          </w:p>
        </w:tc>
        <w:tc>
          <w:tcPr>
            <w:tcW w:w="6237" w:type="dxa"/>
          </w:tcPr>
          <w:p w14:paraId="651B2FED" w14:textId="0F89D8DF" w:rsidR="001E413E" w:rsidRPr="00C0106D" w:rsidRDefault="001E413E" w:rsidP="001E413E">
            <w:pPr>
              <w:rPr>
                <w:rFonts w:ascii="Arial" w:hAnsi="Arial" w:cs="Arial"/>
                <w:b/>
                <w:bCs/>
              </w:rPr>
            </w:pPr>
            <w:r w:rsidRPr="00C0106D">
              <w:rPr>
                <w:rFonts w:ascii="Arial" w:hAnsi="Arial" w:cs="Arial"/>
                <w:b/>
                <w:bCs/>
              </w:rPr>
              <w:t>Essential</w:t>
            </w:r>
          </w:p>
        </w:tc>
        <w:tc>
          <w:tcPr>
            <w:tcW w:w="6037" w:type="dxa"/>
          </w:tcPr>
          <w:p w14:paraId="5F0A86D0" w14:textId="51D0CEFE" w:rsidR="001E413E" w:rsidRPr="00C0106D" w:rsidRDefault="001E413E" w:rsidP="001E413E">
            <w:pPr>
              <w:rPr>
                <w:rFonts w:ascii="Arial" w:hAnsi="Arial" w:cs="Arial"/>
                <w:b/>
                <w:bCs/>
              </w:rPr>
            </w:pPr>
            <w:r w:rsidRPr="00C0106D">
              <w:rPr>
                <w:rFonts w:ascii="Arial" w:hAnsi="Arial" w:cs="Arial"/>
                <w:b/>
                <w:bCs/>
              </w:rPr>
              <w:t>Desirable</w:t>
            </w:r>
          </w:p>
        </w:tc>
      </w:tr>
      <w:tr w:rsidR="001E413E" w:rsidRPr="00C0106D" w14:paraId="4CBB13F3" w14:textId="77777777" w:rsidTr="001E413E">
        <w:tc>
          <w:tcPr>
            <w:tcW w:w="3114" w:type="dxa"/>
          </w:tcPr>
          <w:p w14:paraId="1DC08802" w14:textId="77777777" w:rsidR="001E413E" w:rsidRPr="00C0106D" w:rsidRDefault="001E413E" w:rsidP="001E413E">
            <w:pPr>
              <w:rPr>
                <w:rFonts w:ascii="Arial" w:hAnsi="Arial" w:cs="Arial"/>
                <w:b/>
                <w:bCs/>
              </w:rPr>
            </w:pPr>
            <w:r w:rsidRPr="00C0106D">
              <w:rPr>
                <w:rFonts w:ascii="Arial" w:hAnsi="Arial" w:cs="Arial"/>
                <w:b/>
                <w:bCs/>
              </w:rPr>
              <w:t>Qualifications</w:t>
            </w:r>
          </w:p>
          <w:p w14:paraId="57576DEE" w14:textId="1907FBF1" w:rsidR="001E413E" w:rsidRPr="00C0106D" w:rsidRDefault="001E413E" w:rsidP="001E413E">
            <w:pPr>
              <w:rPr>
                <w:rFonts w:ascii="Arial" w:hAnsi="Arial" w:cs="Arial"/>
                <w:b/>
                <w:bCs/>
              </w:rPr>
            </w:pPr>
          </w:p>
          <w:p w14:paraId="6259044C" w14:textId="5FB28F4B" w:rsidR="001E413E" w:rsidRPr="00C0106D" w:rsidRDefault="001E413E" w:rsidP="001E413E">
            <w:pPr>
              <w:rPr>
                <w:rFonts w:ascii="Arial" w:hAnsi="Arial" w:cs="Arial"/>
                <w:b/>
                <w:bCs/>
              </w:rPr>
            </w:pPr>
          </w:p>
          <w:p w14:paraId="60301985" w14:textId="77777777" w:rsidR="001E413E" w:rsidRPr="00C0106D" w:rsidRDefault="001E413E" w:rsidP="001E413E">
            <w:pPr>
              <w:rPr>
                <w:rFonts w:ascii="Arial" w:hAnsi="Arial" w:cs="Arial"/>
                <w:b/>
                <w:bCs/>
              </w:rPr>
            </w:pPr>
          </w:p>
          <w:p w14:paraId="228797F9" w14:textId="77777777" w:rsidR="001E413E" w:rsidRPr="00C0106D" w:rsidRDefault="001E413E" w:rsidP="001E413E">
            <w:pPr>
              <w:rPr>
                <w:rFonts w:ascii="Arial" w:hAnsi="Arial" w:cs="Arial"/>
                <w:b/>
                <w:bCs/>
              </w:rPr>
            </w:pPr>
          </w:p>
          <w:p w14:paraId="4B64A9FA" w14:textId="77777777" w:rsidR="001E413E" w:rsidRPr="00C0106D" w:rsidRDefault="001E413E" w:rsidP="001E413E">
            <w:pPr>
              <w:rPr>
                <w:rFonts w:ascii="Arial" w:hAnsi="Arial" w:cs="Arial"/>
                <w:b/>
                <w:bCs/>
              </w:rPr>
            </w:pPr>
          </w:p>
          <w:p w14:paraId="65C93162" w14:textId="46DDF09E" w:rsidR="001E413E" w:rsidRPr="00C0106D" w:rsidRDefault="001E413E" w:rsidP="001E413E">
            <w:pPr>
              <w:rPr>
                <w:rFonts w:ascii="Arial" w:hAnsi="Arial" w:cs="Arial"/>
                <w:b/>
                <w:bCs/>
              </w:rPr>
            </w:pPr>
          </w:p>
        </w:tc>
        <w:tc>
          <w:tcPr>
            <w:tcW w:w="6237" w:type="dxa"/>
          </w:tcPr>
          <w:p w14:paraId="335CC570" w14:textId="77777777" w:rsidR="00935842" w:rsidRPr="00C0106D" w:rsidRDefault="00935842" w:rsidP="00935842">
            <w:pPr>
              <w:pStyle w:val="ListParagraph"/>
              <w:rPr>
                <w:rFonts w:ascii="Arial" w:hAnsi="Arial" w:cs="Arial"/>
              </w:rPr>
            </w:pPr>
          </w:p>
          <w:p w14:paraId="5292F989" w14:textId="77777777" w:rsidR="006853DB" w:rsidRPr="00C0106D" w:rsidRDefault="00FE22A7" w:rsidP="002B4C86">
            <w:pPr>
              <w:pStyle w:val="ListParagraph"/>
              <w:numPr>
                <w:ilvl w:val="0"/>
                <w:numId w:val="1"/>
              </w:numPr>
              <w:rPr>
                <w:rFonts w:ascii="Arial" w:hAnsi="Arial" w:cs="Arial"/>
              </w:rPr>
            </w:pPr>
            <w:r w:rsidRPr="00C0106D">
              <w:rPr>
                <w:rFonts w:ascii="Arial" w:hAnsi="Arial" w:cs="Arial"/>
              </w:rPr>
              <w:t>Good basic education</w:t>
            </w:r>
          </w:p>
          <w:p w14:paraId="72786B7E" w14:textId="12122AE3" w:rsidR="00E34CFB" w:rsidRPr="00C0106D" w:rsidRDefault="00E34CFB" w:rsidP="00635E6B">
            <w:pPr>
              <w:numPr>
                <w:ilvl w:val="0"/>
                <w:numId w:val="1"/>
              </w:numPr>
              <w:rPr>
                <w:rFonts w:ascii="Arial" w:hAnsi="Arial" w:cs="Arial"/>
              </w:rPr>
            </w:pPr>
            <w:r w:rsidRPr="00C0106D">
              <w:rPr>
                <w:rFonts w:ascii="Arial" w:hAnsi="Arial" w:cs="Arial"/>
              </w:rPr>
              <w:t xml:space="preserve">Cat CE Full UK Driving licence </w:t>
            </w:r>
          </w:p>
        </w:tc>
        <w:tc>
          <w:tcPr>
            <w:tcW w:w="6037" w:type="dxa"/>
          </w:tcPr>
          <w:p w14:paraId="256128ED" w14:textId="77777777" w:rsidR="00935842" w:rsidRPr="00C0106D" w:rsidRDefault="00935842" w:rsidP="00935842">
            <w:pPr>
              <w:pStyle w:val="ListParagraph"/>
              <w:rPr>
                <w:rFonts w:ascii="Arial" w:hAnsi="Arial" w:cs="Arial"/>
              </w:rPr>
            </w:pPr>
          </w:p>
          <w:p w14:paraId="7E3406FD" w14:textId="77777777" w:rsidR="00FE22A7" w:rsidRPr="00C0106D" w:rsidRDefault="00FE22A7" w:rsidP="00FE22A7">
            <w:pPr>
              <w:numPr>
                <w:ilvl w:val="0"/>
                <w:numId w:val="1"/>
              </w:numPr>
              <w:rPr>
                <w:rFonts w:ascii="Arial" w:hAnsi="Arial" w:cs="Arial"/>
              </w:rPr>
            </w:pPr>
            <w:r w:rsidRPr="00C0106D">
              <w:rPr>
                <w:rFonts w:ascii="Arial" w:hAnsi="Arial" w:cs="Arial"/>
              </w:rPr>
              <w:t>Health and Safety Certificates</w:t>
            </w:r>
          </w:p>
          <w:p w14:paraId="021A7EBD" w14:textId="77777777" w:rsidR="00FE22A7" w:rsidRPr="00C0106D" w:rsidRDefault="00FE22A7" w:rsidP="00FE22A7">
            <w:pPr>
              <w:numPr>
                <w:ilvl w:val="0"/>
                <w:numId w:val="1"/>
              </w:numPr>
              <w:rPr>
                <w:rFonts w:ascii="Arial" w:hAnsi="Arial" w:cs="Arial"/>
              </w:rPr>
            </w:pPr>
            <w:r w:rsidRPr="00C0106D">
              <w:rPr>
                <w:rFonts w:ascii="Arial" w:hAnsi="Arial" w:cs="Arial"/>
              </w:rPr>
              <w:t>First Aid Certificate</w:t>
            </w:r>
          </w:p>
          <w:p w14:paraId="4D7CC491" w14:textId="77777777" w:rsidR="00FE22A7" w:rsidRPr="00C0106D" w:rsidRDefault="00FE22A7" w:rsidP="00FE22A7">
            <w:pPr>
              <w:numPr>
                <w:ilvl w:val="0"/>
                <w:numId w:val="1"/>
              </w:numPr>
              <w:rPr>
                <w:rFonts w:ascii="Arial" w:hAnsi="Arial" w:cs="Arial"/>
              </w:rPr>
            </w:pPr>
            <w:r w:rsidRPr="00C0106D">
              <w:rPr>
                <w:rFonts w:ascii="Arial" w:hAnsi="Arial" w:cs="Arial"/>
              </w:rPr>
              <w:t xml:space="preserve">New Roads and </w:t>
            </w:r>
            <w:proofErr w:type="spellStart"/>
            <w:r w:rsidRPr="00C0106D">
              <w:rPr>
                <w:rFonts w:ascii="Arial" w:hAnsi="Arial" w:cs="Arial"/>
              </w:rPr>
              <w:t>Streetworks</w:t>
            </w:r>
            <w:proofErr w:type="spellEnd"/>
            <w:r w:rsidRPr="00C0106D">
              <w:rPr>
                <w:rFonts w:ascii="Arial" w:hAnsi="Arial" w:cs="Arial"/>
              </w:rPr>
              <w:t xml:space="preserve"> Act (Operative / Supervisor)</w:t>
            </w:r>
          </w:p>
          <w:p w14:paraId="468DD973" w14:textId="77777777" w:rsidR="00FE22A7" w:rsidRPr="00C0106D" w:rsidRDefault="00FE22A7" w:rsidP="00FE22A7">
            <w:pPr>
              <w:numPr>
                <w:ilvl w:val="0"/>
                <w:numId w:val="1"/>
              </w:numPr>
              <w:rPr>
                <w:rFonts w:ascii="Arial" w:hAnsi="Arial" w:cs="Arial"/>
              </w:rPr>
            </w:pPr>
            <w:r w:rsidRPr="00C0106D">
              <w:rPr>
                <w:rFonts w:ascii="Arial" w:hAnsi="Arial" w:cs="Arial"/>
              </w:rPr>
              <w:t>NVQ 2 or equivalent (Highways related)</w:t>
            </w:r>
          </w:p>
          <w:p w14:paraId="1D02C295" w14:textId="77777777" w:rsidR="00635E6B" w:rsidRPr="00C0106D" w:rsidRDefault="00635E6B" w:rsidP="00635E6B">
            <w:pPr>
              <w:numPr>
                <w:ilvl w:val="0"/>
                <w:numId w:val="1"/>
              </w:numPr>
              <w:rPr>
                <w:rFonts w:ascii="Arial" w:hAnsi="Arial" w:cs="Arial"/>
              </w:rPr>
            </w:pPr>
            <w:r w:rsidRPr="00C0106D">
              <w:rPr>
                <w:rFonts w:ascii="Arial" w:hAnsi="Arial" w:cs="Arial"/>
              </w:rPr>
              <w:t>(minimum C1 full UK driving) licence</w:t>
            </w:r>
          </w:p>
          <w:p w14:paraId="59228986" w14:textId="77777777" w:rsidR="00635E6B" w:rsidRPr="00C0106D" w:rsidRDefault="00635E6B" w:rsidP="00635E6B">
            <w:pPr>
              <w:ind w:left="360"/>
              <w:rPr>
                <w:rFonts w:ascii="Arial" w:hAnsi="Arial" w:cs="Arial"/>
              </w:rPr>
            </w:pPr>
          </w:p>
          <w:p w14:paraId="10C0BA63" w14:textId="62B03486" w:rsidR="001E413E" w:rsidRPr="00C0106D" w:rsidRDefault="001E413E" w:rsidP="00FE22A7">
            <w:pPr>
              <w:tabs>
                <w:tab w:val="left" w:pos="12"/>
                <w:tab w:val="left" w:pos="252"/>
                <w:tab w:val="left" w:pos="972"/>
              </w:tabs>
              <w:autoSpaceDE w:val="0"/>
              <w:autoSpaceDN w:val="0"/>
              <w:adjustRightInd w:val="0"/>
              <w:ind w:left="360"/>
              <w:contextualSpacing/>
              <w:rPr>
                <w:rFonts w:ascii="Arial" w:hAnsi="Arial" w:cs="Arial"/>
              </w:rPr>
            </w:pPr>
          </w:p>
        </w:tc>
      </w:tr>
      <w:tr w:rsidR="001E413E" w:rsidRPr="00C0106D" w14:paraId="34EC0C0E" w14:textId="77777777" w:rsidTr="001E413E">
        <w:tc>
          <w:tcPr>
            <w:tcW w:w="3114" w:type="dxa"/>
          </w:tcPr>
          <w:p w14:paraId="0C043E20" w14:textId="77777777" w:rsidR="001E413E" w:rsidRPr="00C0106D" w:rsidRDefault="001E413E" w:rsidP="001E413E">
            <w:pPr>
              <w:rPr>
                <w:rFonts w:ascii="Arial" w:hAnsi="Arial" w:cs="Arial"/>
                <w:b/>
                <w:bCs/>
              </w:rPr>
            </w:pPr>
            <w:r w:rsidRPr="00C0106D">
              <w:rPr>
                <w:rFonts w:ascii="Arial" w:hAnsi="Arial" w:cs="Arial"/>
                <w:b/>
                <w:bCs/>
              </w:rPr>
              <w:t>Experience</w:t>
            </w:r>
          </w:p>
          <w:p w14:paraId="5C328A2F" w14:textId="77777777" w:rsidR="001E413E" w:rsidRPr="00C0106D" w:rsidRDefault="001E413E" w:rsidP="001E413E">
            <w:pPr>
              <w:rPr>
                <w:rFonts w:ascii="Arial" w:hAnsi="Arial" w:cs="Arial"/>
                <w:b/>
                <w:bCs/>
              </w:rPr>
            </w:pPr>
          </w:p>
          <w:p w14:paraId="12E2A1DE" w14:textId="304FE506" w:rsidR="001E413E" w:rsidRPr="00C0106D" w:rsidRDefault="001E413E" w:rsidP="001E413E">
            <w:pPr>
              <w:rPr>
                <w:rFonts w:ascii="Arial" w:hAnsi="Arial" w:cs="Arial"/>
                <w:b/>
                <w:bCs/>
              </w:rPr>
            </w:pPr>
          </w:p>
          <w:p w14:paraId="0411EBA1" w14:textId="3E8927CD" w:rsidR="001E413E" w:rsidRPr="00C0106D" w:rsidRDefault="001E413E" w:rsidP="001E413E">
            <w:pPr>
              <w:rPr>
                <w:rFonts w:ascii="Arial" w:hAnsi="Arial" w:cs="Arial"/>
                <w:b/>
                <w:bCs/>
              </w:rPr>
            </w:pPr>
          </w:p>
          <w:p w14:paraId="2EC8B2AC" w14:textId="77777777" w:rsidR="001E413E" w:rsidRPr="00C0106D" w:rsidRDefault="001E413E" w:rsidP="001E413E">
            <w:pPr>
              <w:rPr>
                <w:rFonts w:ascii="Arial" w:hAnsi="Arial" w:cs="Arial"/>
                <w:b/>
                <w:bCs/>
              </w:rPr>
            </w:pPr>
          </w:p>
          <w:p w14:paraId="11F79793" w14:textId="77777777" w:rsidR="001E413E" w:rsidRPr="00C0106D" w:rsidRDefault="001E413E" w:rsidP="001E413E">
            <w:pPr>
              <w:rPr>
                <w:rFonts w:ascii="Arial" w:hAnsi="Arial" w:cs="Arial"/>
                <w:b/>
                <w:bCs/>
              </w:rPr>
            </w:pPr>
          </w:p>
          <w:p w14:paraId="3FF91CA8" w14:textId="1B687906" w:rsidR="001E413E" w:rsidRPr="00C0106D" w:rsidRDefault="001E413E" w:rsidP="001E413E">
            <w:pPr>
              <w:rPr>
                <w:rFonts w:ascii="Arial" w:hAnsi="Arial" w:cs="Arial"/>
                <w:b/>
                <w:bCs/>
              </w:rPr>
            </w:pPr>
          </w:p>
        </w:tc>
        <w:tc>
          <w:tcPr>
            <w:tcW w:w="6237" w:type="dxa"/>
          </w:tcPr>
          <w:p w14:paraId="38EE07ED" w14:textId="77777777" w:rsidR="001E413E" w:rsidRPr="00C0106D" w:rsidRDefault="001E413E" w:rsidP="00CB710A">
            <w:pPr>
              <w:tabs>
                <w:tab w:val="left" w:pos="12"/>
                <w:tab w:val="left" w:pos="252"/>
                <w:tab w:val="left" w:pos="972"/>
              </w:tabs>
              <w:autoSpaceDE w:val="0"/>
              <w:autoSpaceDN w:val="0"/>
              <w:adjustRightInd w:val="0"/>
              <w:contextualSpacing/>
              <w:rPr>
                <w:rFonts w:ascii="Arial" w:hAnsi="Arial" w:cs="Arial"/>
              </w:rPr>
            </w:pPr>
          </w:p>
          <w:p w14:paraId="52CD2888" w14:textId="75E0D8BF" w:rsidR="00CB710A" w:rsidRPr="00C0106D" w:rsidRDefault="00FE22A7" w:rsidP="00CB710A">
            <w:pPr>
              <w:pStyle w:val="ListParagraph"/>
              <w:numPr>
                <w:ilvl w:val="0"/>
                <w:numId w:val="13"/>
              </w:numPr>
              <w:tabs>
                <w:tab w:val="left" w:pos="12"/>
                <w:tab w:val="left" w:pos="252"/>
                <w:tab w:val="left" w:pos="972"/>
              </w:tabs>
              <w:autoSpaceDE w:val="0"/>
              <w:autoSpaceDN w:val="0"/>
              <w:adjustRightInd w:val="0"/>
              <w:rPr>
                <w:rFonts w:ascii="Arial" w:hAnsi="Arial" w:cs="Arial"/>
              </w:rPr>
            </w:pPr>
            <w:r w:rsidRPr="00C0106D">
              <w:rPr>
                <w:rFonts w:ascii="Arial" w:hAnsi="Arial" w:cs="Arial"/>
              </w:rPr>
              <w:t>Experience of manual activities in a highway or building environment.</w:t>
            </w:r>
          </w:p>
        </w:tc>
        <w:tc>
          <w:tcPr>
            <w:tcW w:w="6037" w:type="dxa"/>
          </w:tcPr>
          <w:p w14:paraId="136004F2" w14:textId="77777777" w:rsidR="001E413E" w:rsidRPr="00C0106D" w:rsidRDefault="001E413E" w:rsidP="00CB710A">
            <w:pPr>
              <w:tabs>
                <w:tab w:val="left" w:pos="12"/>
                <w:tab w:val="left" w:pos="252"/>
                <w:tab w:val="left" w:pos="972"/>
              </w:tabs>
              <w:autoSpaceDE w:val="0"/>
              <w:autoSpaceDN w:val="0"/>
              <w:adjustRightInd w:val="0"/>
              <w:contextualSpacing/>
              <w:rPr>
                <w:rFonts w:ascii="Arial" w:hAnsi="Arial" w:cs="Arial"/>
              </w:rPr>
            </w:pPr>
          </w:p>
          <w:p w14:paraId="10276A8B" w14:textId="77777777" w:rsidR="00FE22A7" w:rsidRPr="00C0106D" w:rsidRDefault="00FE22A7" w:rsidP="00FE22A7">
            <w:pPr>
              <w:numPr>
                <w:ilvl w:val="0"/>
                <w:numId w:val="13"/>
              </w:numPr>
              <w:rPr>
                <w:rFonts w:ascii="Arial" w:hAnsi="Arial" w:cs="Arial"/>
              </w:rPr>
            </w:pPr>
            <w:r w:rsidRPr="00C0106D">
              <w:rPr>
                <w:rFonts w:ascii="Arial" w:hAnsi="Arial" w:cs="Arial"/>
              </w:rPr>
              <w:t>Experience of reinstatement works</w:t>
            </w:r>
          </w:p>
          <w:p w14:paraId="532F1702" w14:textId="77777777" w:rsidR="00FE22A7" w:rsidRPr="00C0106D" w:rsidRDefault="00FE22A7" w:rsidP="00FE22A7">
            <w:pPr>
              <w:numPr>
                <w:ilvl w:val="0"/>
                <w:numId w:val="13"/>
              </w:numPr>
              <w:rPr>
                <w:rFonts w:ascii="Arial" w:hAnsi="Arial" w:cs="Arial"/>
              </w:rPr>
            </w:pPr>
            <w:r w:rsidRPr="00C0106D">
              <w:rPr>
                <w:rFonts w:ascii="Arial" w:hAnsi="Arial" w:cs="Arial"/>
              </w:rPr>
              <w:t>Works involving lifting moving equipment, and materials</w:t>
            </w:r>
          </w:p>
          <w:p w14:paraId="509290A0" w14:textId="77777777" w:rsidR="00FE22A7" w:rsidRPr="00C0106D" w:rsidRDefault="00FE22A7" w:rsidP="00FE22A7">
            <w:pPr>
              <w:numPr>
                <w:ilvl w:val="0"/>
                <w:numId w:val="13"/>
              </w:numPr>
              <w:rPr>
                <w:rFonts w:ascii="Arial" w:hAnsi="Arial" w:cs="Arial"/>
              </w:rPr>
            </w:pPr>
            <w:r w:rsidRPr="00C0106D">
              <w:rPr>
                <w:rFonts w:ascii="Arial" w:hAnsi="Arial" w:cs="Arial"/>
              </w:rPr>
              <w:t>Supervisory/Team management experience</w:t>
            </w:r>
          </w:p>
          <w:p w14:paraId="2398B888" w14:textId="39A658CA" w:rsidR="00CB710A" w:rsidRPr="00C0106D" w:rsidRDefault="00CB710A" w:rsidP="00FE22A7">
            <w:pPr>
              <w:tabs>
                <w:tab w:val="left" w:pos="12"/>
                <w:tab w:val="left" w:pos="252"/>
                <w:tab w:val="left" w:pos="972"/>
              </w:tabs>
              <w:autoSpaceDE w:val="0"/>
              <w:autoSpaceDN w:val="0"/>
              <w:adjustRightInd w:val="0"/>
              <w:ind w:left="360"/>
              <w:rPr>
                <w:rFonts w:ascii="Arial" w:hAnsi="Arial" w:cs="Arial"/>
              </w:rPr>
            </w:pPr>
          </w:p>
        </w:tc>
      </w:tr>
      <w:tr w:rsidR="001E413E" w:rsidRPr="00C0106D" w14:paraId="7C30EDD8" w14:textId="77777777" w:rsidTr="001E413E">
        <w:tc>
          <w:tcPr>
            <w:tcW w:w="3114" w:type="dxa"/>
          </w:tcPr>
          <w:p w14:paraId="2F98CFC5" w14:textId="77777777" w:rsidR="001E413E" w:rsidRPr="00C0106D" w:rsidRDefault="001E413E" w:rsidP="001E413E">
            <w:pPr>
              <w:rPr>
                <w:rFonts w:ascii="Arial" w:hAnsi="Arial" w:cs="Arial"/>
                <w:b/>
                <w:bCs/>
              </w:rPr>
            </w:pPr>
            <w:r w:rsidRPr="00C0106D">
              <w:rPr>
                <w:rFonts w:ascii="Arial" w:hAnsi="Arial" w:cs="Arial"/>
                <w:b/>
                <w:bCs/>
              </w:rPr>
              <w:t xml:space="preserve">Skills and Knowledge </w:t>
            </w:r>
          </w:p>
          <w:p w14:paraId="63997AC3" w14:textId="77777777" w:rsidR="001E413E" w:rsidRPr="00C0106D" w:rsidRDefault="001E413E" w:rsidP="001E413E">
            <w:pPr>
              <w:rPr>
                <w:rFonts w:ascii="Arial" w:hAnsi="Arial" w:cs="Arial"/>
                <w:b/>
                <w:bCs/>
              </w:rPr>
            </w:pPr>
          </w:p>
          <w:p w14:paraId="44D5C908" w14:textId="77777777" w:rsidR="001E413E" w:rsidRPr="00C0106D" w:rsidRDefault="001E413E" w:rsidP="001E413E">
            <w:pPr>
              <w:rPr>
                <w:rFonts w:ascii="Arial" w:hAnsi="Arial" w:cs="Arial"/>
                <w:b/>
                <w:bCs/>
              </w:rPr>
            </w:pPr>
          </w:p>
          <w:p w14:paraId="5EB00E05" w14:textId="647B4A19" w:rsidR="001E413E" w:rsidRPr="00C0106D" w:rsidRDefault="001E413E" w:rsidP="001E413E">
            <w:pPr>
              <w:rPr>
                <w:rFonts w:ascii="Arial" w:hAnsi="Arial" w:cs="Arial"/>
                <w:b/>
                <w:bCs/>
              </w:rPr>
            </w:pPr>
          </w:p>
          <w:p w14:paraId="68D68436" w14:textId="089AF160" w:rsidR="001E413E" w:rsidRPr="00C0106D" w:rsidRDefault="001E413E" w:rsidP="001E413E">
            <w:pPr>
              <w:rPr>
                <w:rFonts w:ascii="Arial" w:hAnsi="Arial" w:cs="Arial"/>
                <w:b/>
                <w:bCs/>
              </w:rPr>
            </w:pPr>
          </w:p>
          <w:p w14:paraId="3B2A969D" w14:textId="77777777" w:rsidR="001E413E" w:rsidRPr="00C0106D" w:rsidRDefault="001E413E" w:rsidP="001E413E">
            <w:pPr>
              <w:rPr>
                <w:rFonts w:ascii="Arial" w:hAnsi="Arial" w:cs="Arial"/>
                <w:b/>
                <w:bCs/>
              </w:rPr>
            </w:pPr>
          </w:p>
          <w:p w14:paraId="6DFCE551" w14:textId="588E1B09" w:rsidR="001E413E" w:rsidRPr="00C0106D" w:rsidRDefault="001E413E" w:rsidP="001E413E">
            <w:pPr>
              <w:rPr>
                <w:rFonts w:ascii="Arial" w:hAnsi="Arial" w:cs="Arial"/>
                <w:b/>
                <w:bCs/>
              </w:rPr>
            </w:pPr>
          </w:p>
        </w:tc>
        <w:tc>
          <w:tcPr>
            <w:tcW w:w="6237" w:type="dxa"/>
          </w:tcPr>
          <w:p w14:paraId="36F8D056" w14:textId="77777777" w:rsidR="001E413E" w:rsidRPr="00C0106D" w:rsidRDefault="001E413E" w:rsidP="00CB710A">
            <w:pPr>
              <w:ind w:left="360"/>
              <w:rPr>
                <w:rFonts w:ascii="Arial" w:hAnsi="Arial" w:cs="Arial"/>
              </w:rPr>
            </w:pPr>
          </w:p>
          <w:p w14:paraId="4A3E05E8" w14:textId="77777777" w:rsidR="00FE22A7" w:rsidRPr="00C0106D" w:rsidRDefault="00FE22A7" w:rsidP="00FE22A7">
            <w:pPr>
              <w:numPr>
                <w:ilvl w:val="0"/>
                <w:numId w:val="13"/>
              </w:numPr>
              <w:rPr>
                <w:rFonts w:ascii="Arial" w:hAnsi="Arial" w:cs="Arial"/>
              </w:rPr>
            </w:pPr>
            <w:r w:rsidRPr="00C0106D">
              <w:rPr>
                <w:rFonts w:ascii="Arial" w:hAnsi="Arial" w:cs="Arial"/>
              </w:rPr>
              <w:t>Undertake skilled operational activities in a highways related discipline</w:t>
            </w:r>
          </w:p>
          <w:p w14:paraId="48758201" w14:textId="77777777" w:rsidR="00FE22A7" w:rsidRPr="00C0106D" w:rsidRDefault="00FE22A7" w:rsidP="00FE22A7">
            <w:pPr>
              <w:numPr>
                <w:ilvl w:val="0"/>
                <w:numId w:val="13"/>
              </w:numPr>
              <w:rPr>
                <w:rFonts w:ascii="Arial" w:hAnsi="Arial" w:cs="Arial"/>
              </w:rPr>
            </w:pPr>
            <w:r w:rsidRPr="00C0106D">
              <w:rPr>
                <w:rFonts w:ascii="Arial" w:hAnsi="Arial" w:cs="Arial"/>
              </w:rPr>
              <w:t>Willing team member</w:t>
            </w:r>
          </w:p>
          <w:p w14:paraId="5F092958" w14:textId="77777777" w:rsidR="00FE22A7" w:rsidRPr="00C0106D" w:rsidRDefault="00FE22A7" w:rsidP="00FE22A7">
            <w:pPr>
              <w:numPr>
                <w:ilvl w:val="0"/>
                <w:numId w:val="13"/>
              </w:numPr>
              <w:rPr>
                <w:rFonts w:ascii="Arial" w:hAnsi="Arial" w:cs="Arial"/>
              </w:rPr>
            </w:pPr>
            <w:r w:rsidRPr="00C0106D">
              <w:rPr>
                <w:rFonts w:ascii="Arial" w:hAnsi="Arial" w:cs="Arial"/>
              </w:rPr>
              <w:t>Awareness of Health and Safety</w:t>
            </w:r>
          </w:p>
          <w:p w14:paraId="7D83EBA8" w14:textId="77777777" w:rsidR="00FE22A7" w:rsidRPr="00C0106D" w:rsidRDefault="00FE22A7" w:rsidP="00FE22A7">
            <w:pPr>
              <w:numPr>
                <w:ilvl w:val="0"/>
                <w:numId w:val="13"/>
              </w:numPr>
              <w:rPr>
                <w:rFonts w:ascii="Arial" w:hAnsi="Arial" w:cs="Arial"/>
              </w:rPr>
            </w:pPr>
            <w:r w:rsidRPr="00C0106D">
              <w:rPr>
                <w:rFonts w:ascii="Arial" w:hAnsi="Arial" w:cs="Arial"/>
              </w:rPr>
              <w:t>Able to work on own initiative</w:t>
            </w:r>
          </w:p>
          <w:p w14:paraId="19F63409" w14:textId="1424E47C" w:rsidR="00CB710A" w:rsidRPr="00C0106D" w:rsidRDefault="00CB710A" w:rsidP="00FE22A7">
            <w:pPr>
              <w:ind w:left="360"/>
              <w:rPr>
                <w:rFonts w:ascii="Arial" w:hAnsi="Arial" w:cs="Arial"/>
              </w:rPr>
            </w:pPr>
          </w:p>
        </w:tc>
        <w:tc>
          <w:tcPr>
            <w:tcW w:w="6037" w:type="dxa"/>
          </w:tcPr>
          <w:p w14:paraId="2390F488" w14:textId="77777777" w:rsidR="001E413E" w:rsidRPr="00C0106D" w:rsidRDefault="001E413E" w:rsidP="00CB710A">
            <w:pPr>
              <w:tabs>
                <w:tab w:val="left" w:pos="12"/>
                <w:tab w:val="left" w:pos="252"/>
                <w:tab w:val="left" w:pos="972"/>
              </w:tabs>
              <w:autoSpaceDE w:val="0"/>
              <w:autoSpaceDN w:val="0"/>
              <w:adjustRightInd w:val="0"/>
              <w:ind w:left="720"/>
              <w:contextualSpacing/>
              <w:rPr>
                <w:rFonts w:ascii="Arial" w:hAnsi="Arial" w:cs="Arial"/>
              </w:rPr>
            </w:pPr>
          </w:p>
          <w:p w14:paraId="67366AD8" w14:textId="77777777" w:rsidR="00FE22A7" w:rsidRPr="00C0106D" w:rsidRDefault="00FE22A7" w:rsidP="00FE22A7">
            <w:pPr>
              <w:numPr>
                <w:ilvl w:val="0"/>
                <w:numId w:val="13"/>
              </w:numPr>
              <w:rPr>
                <w:rFonts w:ascii="Arial" w:hAnsi="Arial" w:cs="Arial"/>
              </w:rPr>
            </w:pPr>
            <w:r w:rsidRPr="00C0106D">
              <w:rPr>
                <w:rFonts w:ascii="Arial" w:hAnsi="Arial" w:cs="Arial"/>
              </w:rPr>
              <w:t xml:space="preserve">An </w:t>
            </w:r>
            <w:proofErr w:type="gramStart"/>
            <w:r w:rsidRPr="00C0106D">
              <w:rPr>
                <w:rFonts w:ascii="Arial" w:hAnsi="Arial" w:cs="Arial"/>
              </w:rPr>
              <w:t>all round</w:t>
            </w:r>
            <w:proofErr w:type="gramEnd"/>
            <w:r w:rsidRPr="00C0106D">
              <w:rPr>
                <w:rFonts w:ascii="Arial" w:hAnsi="Arial" w:cs="Arial"/>
              </w:rPr>
              <w:t xml:space="preserve"> understanding of highways maintenance</w:t>
            </w:r>
          </w:p>
          <w:p w14:paraId="2DADDDE6" w14:textId="77777777" w:rsidR="00FE22A7" w:rsidRPr="00C0106D" w:rsidRDefault="00FE22A7" w:rsidP="00FE22A7">
            <w:pPr>
              <w:numPr>
                <w:ilvl w:val="0"/>
                <w:numId w:val="13"/>
              </w:numPr>
              <w:rPr>
                <w:rFonts w:ascii="Arial" w:hAnsi="Arial" w:cs="Arial"/>
              </w:rPr>
            </w:pPr>
            <w:r w:rsidRPr="00C0106D">
              <w:rPr>
                <w:rFonts w:ascii="Arial" w:hAnsi="Arial" w:cs="Arial"/>
              </w:rPr>
              <w:t>Competent in the use of hand tools and equipment</w:t>
            </w:r>
          </w:p>
          <w:p w14:paraId="02269CF2" w14:textId="77777777" w:rsidR="00FE22A7" w:rsidRPr="00C0106D" w:rsidRDefault="00FE22A7" w:rsidP="00FE22A7">
            <w:pPr>
              <w:numPr>
                <w:ilvl w:val="0"/>
                <w:numId w:val="13"/>
              </w:numPr>
              <w:rPr>
                <w:rFonts w:ascii="Arial" w:hAnsi="Arial" w:cs="Arial"/>
              </w:rPr>
            </w:pPr>
            <w:r w:rsidRPr="00C0106D">
              <w:rPr>
                <w:rFonts w:ascii="Arial" w:hAnsi="Arial" w:cs="Arial"/>
              </w:rPr>
              <w:t>Working to precise levels</w:t>
            </w:r>
          </w:p>
          <w:p w14:paraId="1E5FA1F8" w14:textId="77777777" w:rsidR="00FE22A7" w:rsidRPr="00C0106D" w:rsidRDefault="00FE22A7" w:rsidP="00FE22A7">
            <w:pPr>
              <w:pStyle w:val="ListParagraph"/>
              <w:numPr>
                <w:ilvl w:val="0"/>
                <w:numId w:val="13"/>
              </w:numPr>
              <w:rPr>
                <w:rFonts w:ascii="Arial" w:hAnsi="Arial" w:cs="Arial"/>
                <w:b/>
                <w:noProof/>
                <w:lang w:eastAsia="en-GB"/>
              </w:rPr>
            </w:pPr>
            <w:r w:rsidRPr="00C0106D">
              <w:rPr>
                <w:rFonts w:ascii="Arial" w:hAnsi="Arial" w:cs="Arial"/>
              </w:rPr>
              <w:t>Knowledge of specialist plant and equipment</w:t>
            </w:r>
          </w:p>
          <w:p w14:paraId="15370E6B" w14:textId="624BF683" w:rsidR="00CB710A" w:rsidRPr="00C0106D" w:rsidRDefault="00CB710A" w:rsidP="00FE22A7">
            <w:pPr>
              <w:tabs>
                <w:tab w:val="left" w:pos="12"/>
                <w:tab w:val="left" w:pos="252"/>
                <w:tab w:val="left" w:pos="972"/>
              </w:tabs>
              <w:autoSpaceDE w:val="0"/>
              <w:autoSpaceDN w:val="0"/>
              <w:adjustRightInd w:val="0"/>
              <w:ind w:left="360"/>
              <w:rPr>
                <w:rFonts w:ascii="Arial" w:hAnsi="Arial" w:cs="Arial"/>
              </w:rPr>
            </w:pPr>
          </w:p>
        </w:tc>
      </w:tr>
      <w:tr w:rsidR="001E413E" w:rsidRPr="00EE21C9" w14:paraId="52EFE2D0" w14:textId="77777777" w:rsidTr="001E413E">
        <w:tc>
          <w:tcPr>
            <w:tcW w:w="3114" w:type="dxa"/>
          </w:tcPr>
          <w:p w14:paraId="3C34A579" w14:textId="77777777" w:rsidR="001E413E" w:rsidRPr="00C0106D" w:rsidRDefault="001E413E" w:rsidP="001E413E">
            <w:pPr>
              <w:rPr>
                <w:rFonts w:ascii="Arial" w:hAnsi="Arial" w:cs="Arial"/>
                <w:b/>
                <w:bCs/>
              </w:rPr>
            </w:pPr>
            <w:r w:rsidRPr="00C0106D">
              <w:rPr>
                <w:rFonts w:ascii="Arial" w:hAnsi="Arial" w:cs="Arial"/>
                <w:b/>
                <w:bCs/>
              </w:rPr>
              <w:t>Personal Qualities</w:t>
            </w:r>
          </w:p>
          <w:p w14:paraId="4E450F3A" w14:textId="77777777" w:rsidR="001E413E" w:rsidRPr="00C0106D" w:rsidRDefault="001E413E" w:rsidP="001E413E">
            <w:pPr>
              <w:rPr>
                <w:rFonts w:ascii="Arial" w:hAnsi="Arial" w:cs="Arial"/>
                <w:b/>
                <w:bCs/>
              </w:rPr>
            </w:pPr>
          </w:p>
          <w:p w14:paraId="4729558A" w14:textId="77777777" w:rsidR="001E413E" w:rsidRPr="00C0106D" w:rsidRDefault="001E413E" w:rsidP="001E413E">
            <w:pPr>
              <w:rPr>
                <w:rFonts w:ascii="Arial" w:hAnsi="Arial" w:cs="Arial"/>
                <w:b/>
                <w:bCs/>
              </w:rPr>
            </w:pPr>
          </w:p>
          <w:p w14:paraId="3DF271E4" w14:textId="6BE0DB5A" w:rsidR="001E413E" w:rsidRPr="00C0106D" w:rsidRDefault="001E413E" w:rsidP="001E413E">
            <w:pPr>
              <w:rPr>
                <w:rFonts w:ascii="Arial" w:hAnsi="Arial" w:cs="Arial"/>
                <w:b/>
                <w:bCs/>
              </w:rPr>
            </w:pPr>
          </w:p>
          <w:p w14:paraId="2C4BEF20" w14:textId="782179F6" w:rsidR="001E413E" w:rsidRPr="00C0106D" w:rsidRDefault="001E413E" w:rsidP="001E413E">
            <w:pPr>
              <w:rPr>
                <w:rFonts w:ascii="Arial" w:hAnsi="Arial" w:cs="Arial"/>
                <w:b/>
                <w:bCs/>
              </w:rPr>
            </w:pPr>
          </w:p>
          <w:p w14:paraId="3750BC51" w14:textId="77777777" w:rsidR="001E413E" w:rsidRPr="00C0106D" w:rsidRDefault="001E413E" w:rsidP="001E413E">
            <w:pPr>
              <w:rPr>
                <w:rFonts w:ascii="Arial" w:hAnsi="Arial" w:cs="Arial"/>
                <w:b/>
                <w:bCs/>
              </w:rPr>
            </w:pPr>
          </w:p>
          <w:p w14:paraId="61679D80" w14:textId="17C3647B" w:rsidR="001E413E" w:rsidRPr="00C0106D" w:rsidRDefault="001E413E" w:rsidP="001E413E">
            <w:pPr>
              <w:rPr>
                <w:rFonts w:ascii="Arial" w:hAnsi="Arial" w:cs="Arial"/>
                <w:b/>
                <w:bCs/>
              </w:rPr>
            </w:pPr>
          </w:p>
        </w:tc>
        <w:tc>
          <w:tcPr>
            <w:tcW w:w="6237" w:type="dxa"/>
          </w:tcPr>
          <w:p w14:paraId="12FA75F3" w14:textId="77777777" w:rsidR="00482C39" w:rsidRPr="00C0106D" w:rsidRDefault="00482C39" w:rsidP="00CB710A">
            <w:pPr>
              <w:tabs>
                <w:tab w:val="left" w:pos="12"/>
                <w:tab w:val="left" w:pos="252"/>
                <w:tab w:val="left" w:pos="972"/>
              </w:tabs>
              <w:autoSpaceDE w:val="0"/>
              <w:autoSpaceDN w:val="0"/>
              <w:adjustRightInd w:val="0"/>
              <w:contextualSpacing/>
              <w:rPr>
                <w:rFonts w:ascii="Arial" w:hAnsi="Arial" w:cs="Arial"/>
              </w:rPr>
            </w:pPr>
          </w:p>
          <w:p w14:paraId="71C9AAD1" w14:textId="77777777" w:rsidR="00FE22A7" w:rsidRPr="00C0106D" w:rsidRDefault="00FE22A7" w:rsidP="00FE22A7">
            <w:pPr>
              <w:numPr>
                <w:ilvl w:val="0"/>
                <w:numId w:val="13"/>
              </w:numPr>
              <w:rPr>
                <w:rFonts w:ascii="Arial" w:hAnsi="Arial" w:cs="Arial"/>
              </w:rPr>
            </w:pPr>
            <w:r w:rsidRPr="00C0106D">
              <w:rPr>
                <w:rFonts w:ascii="Arial" w:hAnsi="Arial" w:cs="Arial"/>
              </w:rPr>
              <w:t>Flexible approach to working hours</w:t>
            </w:r>
          </w:p>
          <w:p w14:paraId="60AB0DFB" w14:textId="77777777" w:rsidR="00FE22A7" w:rsidRPr="00C0106D" w:rsidRDefault="00FE22A7" w:rsidP="00FE22A7">
            <w:pPr>
              <w:numPr>
                <w:ilvl w:val="0"/>
                <w:numId w:val="13"/>
              </w:numPr>
              <w:rPr>
                <w:rFonts w:ascii="Arial" w:hAnsi="Arial" w:cs="Arial"/>
              </w:rPr>
            </w:pPr>
            <w:r w:rsidRPr="00C0106D">
              <w:rPr>
                <w:rFonts w:ascii="Arial" w:hAnsi="Arial" w:cs="Arial"/>
              </w:rPr>
              <w:t>Physically fit</w:t>
            </w:r>
          </w:p>
          <w:p w14:paraId="1D445258" w14:textId="77777777" w:rsidR="00FE22A7" w:rsidRPr="00C0106D" w:rsidRDefault="00FE22A7" w:rsidP="00FE22A7">
            <w:pPr>
              <w:numPr>
                <w:ilvl w:val="0"/>
                <w:numId w:val="13"/>
              </w:numPr>
              <w:rPr>
                <w:rFonts w:ascii="Arial" w:hAnsi="Arial" w:cs="Arial"/>
              </w:rPr>
            </w:pPr>
            <w:r w:rsidRPr="00C0106D">
              <w:rPr>
                <w:rFonts w:ascii="Arial" w:hAnsi="Arial" w:cs="Arial"/>
              </w:rPr>
              <w:t>Motivated and ability to work alone</w:t>
            </w:r>
          </w:p>
          <w:p w14:paraId="6117AC9E" w14:textId="77777777" w:rsidR="00FE22A7" w:rsidRPr="00C0106D" w:rsidRDefault="00FE22A7" w:rsidP="00FE22A7">
            <w:pPr>
              <w:numPr>
                <w:ilvl w:val="0"/>
                <w:numId w:val="13"/>
              </w:numPr>
              <w:rPr>
                <w:rFonts w:ascii="Arial" w:hAnsi="Arial" w:cs="Arial"/>
              </w:rPr>
            </w:pPr>
            <w:r w:rsidRPr="00C0106D">
              <w:rPr>
                <w:rFonts w:ascii="Arial" w:hAnsi="Arial" w:cs="Arial"/>
              </w:rPr>
              <w:t>Competent and reliable</w:t>
            </w:r>
          </w:p>
          <w:p w14:paraId="64462182" w14:textId="77777777" w:rsidR="00FE22A7" w:rsidRPr="00C0106D" w:rsidRDefault="00FE22A7" w:rsidP="00FE22A7">
            <w:pPr>
              <w:numPr>
                <w:ilvl w:val="0"/>
                <w:numId w:val="13"/>
              </w:numPr>
              <w:rPr>
                <w:rFonts w:ascii="Arial" w:hAnsi="Arial" w:cs="Arial"/>
              </w:rPr>
            </w:pPr>
            <w:r w:rsidRPr="00C0106D">
              <w:rPr>
                <w:rFonts w:ascii="Arial" w:hAnsi="Arial" w:cs="Arial"/>
              </w:rPr>
              <w:t>Ability to deal with confrontation in an appropriate and effective manner</w:t>
            </w:r>
          </w:p>
          <w:p w14:paraId="71805895" w14:textId="77777777" w:rsidR="00FE22A7" w:rsidRPr="00C0106D" w:rsidRDefault="00FE22A7" w:rsidP="00FE22A7">
            <w:pPr>
              <w:pStyle w:val="ListParagraph"/>
              <w:numPr>
                <w:ilvl w:val="0"/>
                <w:numId w:val="13"/>
              </w:numPr>
              <w:rPr>
                <w:rFonts w:ascii="Arial" w:hAnsi="Arial" w:cs="Arial"/>
              </w:rPr>
            </w:pPr>
            <w:r w:rsidRPr="00C0106D">
              <w:rPr>
                <w:rFonts w:ascii="Arial" w:hAnsi="Arial" w:cs="Arial"/>
              </w:rPr>
              <w:t>Ability to work as part of a team.</w:t>
            </w:r>
          </w:p>
          <w:p w14:paraId="5F121DED" w14:textId="7C83AA8A" w:rsidR="00CB710A" w:rsidRPr="00C0106D" w:rsidRDefault="00FE22A7" w:rsidP="00FE22A7">
            <w:pPr>
              <w:pStyle w:val="ListParagraph"/>
              <w:numPr>
                <w:ilvl w:val="0"/>
                <w:numId w:val="13"/>
              </w:numPr>
              <w:tabs>
                <w:tab w:val="left" w:pos="12"/>
                <w:tab w:val="left" w:pos="252"/>
                <w:tab w:val="left" w:pos="972"/>
              </w:tabs>
              <w:autoSpaceDE w:val="0"/>
              <w:autoSpaceDN w:val="0"/>
              <w:adjustRightInd w:val="0"/>
              <w:rPr>
                <w:rFonts w:ascii="Arial" w:hAnsi="Arial" w:cs="Arial"/>
              </w:rPr>
            </w:pPr>
            <w:r w:rsidRPr="00C0106D">
              <w:rPr>
                <w:rFonts w:ascii="Arial" w:hAnsi="Arial" w:cs="Arial"/>
                <w:bCs/>
                <w:iCs/>
              </w:rPr>
              <w:t xml:space="preserve">Due to the requirement to drive a County Council vehicle in this role, appointment will be subject to the production of a valid driving licence </w:t>
            </w:r>
            <w:r w:rsidR="00E34CFB" w:rsidRPr="00C0106D">
              <w:rPr>
                <w:rFonts w:ascii="Arial" w:hAnsi="Arial" w:cs="Arial"/>
                <w:bCs/>
                <w:iCs/>
              </w:rPr>
              <w:t>(C</w:t>
            </w:r>
            <w:proofErr w:type="gramStart"/>
            <w:r w:rsidR="00E34CFB" w:rsidRPr="00C0106D">
              <w:rPr>
                <w:rFonts w:ascii="Arial" w:hAnsi="Arial" w:cs="Arial"/>
                <w:bCs/>
                <w:iCs/>
              </w:rPr>
              <w:t>1)</w:t>
            </w:r>
            <w:r w:rsidRPr="00C0106D">
              <w:rPr>
                <w:rFonts w:ascii="Arial" w:hAnsi="Arial" w:cs="Arial"/>
                <w:bCs/>
                <w:iCs/>
              </w:rPr>
              <w:t>for</w:t>
            </w:r>
            <w:proofErr w:type="gramEnd"/>
            <w:r w:rsidRPr="00C0106D">
              <w:rPr>
                <w:rFonts w:ascii="Arial" w:hAnsi="Arial" w:cs="Arial"/>
                <w:bCs/>
                <w:iCs/>
              </w:rPr>
              <w:t xml:space="preserve"> the required category of vehicle and the satisfactory </w:t>
            </w:r>
            <w:r w:rsidRPr="00C0106D">
              <w:rPr>
                <w:rFonts w:ascii="Arial" w:hAnsi="Arial" w:cs="Arial"/>
                <w:bCs/>
                <w:iCs/>
              </w:rPr>
              <w:lastRenderedPageBreak/>
              <w:t>completion of an in-house Driver Induction Assessment</w:t>
            </w:r>
          </w:p>
        </w:tc>
        <w:tc>
          <w:tcPr>
            <w:tcW w:w="6037" w:type="dxa"/>
          </w:tcPr>
          <w:p w14:paraId="0A9F3CFB" w14:textId="77777777" w:rsidR="001E413E" w:rsidRPr="00C0106D" w:rsidRDefault="001E413E" w:rsidP="00CB710A">
            <w:pPr>
              <w:tabs>
                <w:tab w:val="left" w:pos="12"/>
                <w:tab w:val="left" w:pos="252"/>
                <w:tab w:val="left" w:pos="972"/>
              </w:tabs>
              <w:autoSpaceDE w:val="0"/>
              <w:autoSpaceDN w:val="0"/>
              <w:adjustRightInd w:val="0"/>
              <w:rPr>
                <w:rFonts w:ascii="Arial" w:hAnsi="Arial" w:cs="Arial"/>
              </w:rPr>
            </w:pPr>
          </w:p>
          <w:p w14:paraId="13C69BE9" w14:textId="77777777" w:rsidR="00FE22A7" w:rsidRPr="00C0106D" w:rsidRDefault="00FE22A7" w:rsidP="00FE22A7">
            <w:pPr>
              <w:numPr>
                <w:ilvl w:val="0"/>
                <w:numId w:val="13"/>
              </w:numPr>
              <w:rPr>
                <w:rFonts w:ascii="Arial" w:hAnsi="Arial" w:cs="Arial"/>
              </w:rPr>
            </w:pPr>
            <w:r w:rsidRPr="00C0106D">
              <w:rPr>
                <w:rFonts w:ascii="Arial" w:hAnsi="Arial" w:cs="Arial"/>
              </w:rPr>
              <w:t>Confident attitude</w:t>
            </w:r>
          </w:p>
          <w:p w14:paraId="5512F28D" w14:textId="4557E8ED" w:rsidR="00CB710A" w:rsidRPr="00C0106D" w:rsidRDefault="00FE22A7" w:rsidP="00FE22A7">
            <w:pPr>
              <w:pStyle w:val="ListParagraph"/>
              <w:numPr>
                <w:ilvl w:val="0"/>
                <w:numId w:val="13"/>
              </w:numPr>
              <w:tabs>
                <w:tab w:val="left" w:pos="12"/>
                <w:tab w:val="left" w:pos="252"/>
                <w:tab w:val="left" w:pos="972"/>
              </w:tabs>
              <w:autoSpaceDE w:val="0"/>
              <w:autoSpaceDN w:val="0"/>
              <w:adjustRightInd w:val="0"/>
              <w:rPr>
                <w:rFonts w:ascii="Arial" w:hAnsi="Arial" w:cs="Arial"/>
              </w:rPr>
            </w:pPr>
            <w:r w:rsidRPr="00C0106D">
              <w:rPr>
                <w:rFonts w:ascii="Arial" w:hAnsi="Arial" w:cs="Arial"/>
              </w:rPr>
              <w:t>Willingness to learn new skills</w:t>
            </w:r>
          </w:p>
        </w:tc>
      </w:tr>
    </w:tbl>
    <w:p w14:paraId="1699B46C" w14:textId="77777777" w:rsidR="001E413E" w:rsidRPr="00EE21C9" w:rsidRDefault="001E413E" w:rsidP="00FE22A7">
      <w:pPr>
        <w:rPr>
          <w:rFonts w:ascii="Arial" w:hAnsi="Arial" w:cs="Arial"/>
        </w:rPr>
      </w:pPr>
    </w:p>
    <w:sectPr w:rsidR="001E413E" w:rsidRPr="00EE21C9"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72A30" w14:textId="77777777" w:rsidR="00A66CF1" w:rsidRDefault="00A66CF1" w:rsidP="00935842">
      <w:pPr>
        <w:spacing w:after="0" w:line="240" w:lineRule="auto"/>
      </w:pPr>
      <w:r>
        <w:separator/>
      </w:r>
    </w:p>
  </w:endnote>
  <w:endnote w:type="continuationSeparator" w:id="0">
    <w:p w14:paraId="2DEB55A3" w14:textId="77777777" w:rsidR="00A66CF1" w:rsidRDefault="00A66CF1"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1)">
    <w:altName w:val="Arial"/>
    <w:charset w:val="00"/>
    <w:family w:val="swiss"/>
    <w:pitch w:val="variable"/>
    <w:sig w:usb0="00000000" w:usb1="80000000" w:usb2="00000008"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48136" w14:textId="77777777" w:rsidR="00A66CF1" w:rsidRDefault="00A66CF1" w:rsidP="00935842">
      <w:pPr>
        <w:spacing w:after="0" w:line="240" w:lineRule="auto"/>
      </w:pPr>
      <w:r>
        <w:separator/>
      </w:r>
    </w:p>
  </w:footnote>
  <w:footnote w:type="continuationSeparator" w:id="0">
    <w:p w14:paraId="2522DA14" w14:textId="77777777" w:rsidR="00A66CF1" w:rsidRDefault="00A66CF1"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802"/>
    <w:multiLevelType w:val="hybridMultilevel"/>
    <w:tmpl w:val="E2C404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B0260C"/>
    <w:multiLevelType w:val="hybridMultilevel"/>
    <w:tmpl w:val="BEC64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F71564"/>
    <w:multiLevelType w:val="hybridMultilevel"/>
    <w:tmpl w:val="0916D9A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9443E38"/>
    <w:multiLevelType w:val="hybridMultilevel"/>
    <w:tmpl w:val="BF1C3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677982"/>
    <w:multiLevelType w:val="hybridMultilevel"/>
    <w:tmpl w:val="48F653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F435915"/>
    <w:multiLevelType w:val="hybridMultilevel"/>
    <w:tmpl w:val="9E7EF43E"/>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3768574D"/>
    <w:multiLevelType w:val="hybridMultilevel"/>
    <w:tmpl w:val="6F9C398A"/>
    <w:lvl w:ilvl="0" w:tplc="08090005">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79871E6"/>
    <w:multiLevelType w:val="hybridMultilevel"/>
    <w:tmpl w:val="B1407406"/>
    <w:lvl w:ilvl="0" w:tplc="08090001">
      <w:start w:val="1"/>
      <w:numFmt w:val="bullet"/>
      <w:lvlText w:val=""/>
      <w:lvlJc w:val="left"/>
      <w:pPr>
        <w:ind w:left="852" w:hanging="360"/>
      </w:pPr>
      <w:rPr>
        <w:rFonts w:ascii="Symbol" w:hAnsi="Symbol" w:hint="default"/>
      </w:rPr>
    </w:lvl>
    <w:lvl w:ilvl="1" w:tplc="08090003" w:tentative="1">
      <w:start w:val="1"/>
      <w:numFmt w:val="bullet"/>
      <w:lvlText w:val="o"/>
      <w:lvlJc w:val="left"/>
      <w:pPr>
        <w:ind w:left="1572" w:hanging="360"/>
      </w:pPr>
      <w:rPr>
        <w:rFonts w:ascii="Courier New" w:hAnsi="Courier New" w:cs="Courier New" w:hint="default"/>
      </w:rPr>
    </w:lvl>
    <w:lvl w:ilvl="2" w:tplc="08090005" w:tentative="1">
      <w:start w:val="1"/>
      <w:numFmt w:val="bullet"/>
      <w:lvlText w:val=""/>
      <w:lvlJc w:val="left"/>
      <w:pPr>
        <w:ind w:left="2292" w:hanging="360"/>
      </w:pPr>
      <w:rPr>
        <w:rFonts w:ascii="Wingdings" w:hAnsi="Wingdings" w:hint="default"/>
      </w:rPr>
    </w:lvl>
    <w:lvl w:ilvl="3" w:tplc="08090001" w:tentative="1">
      <w:start w:val="1"/>
      <w:numFmt w:val="bullet"/>
      <w:lvlText w:val=""/>
      <w:lvlJc w:val="left"/>
      <w:pPr>
        <w:ind w:left="3012" w:hanging="360"/>
      </w:pPr>
      <w:rPr>
        <w:rFonts w:ascii="Symbol" w:hAnsi="Symbol" w:hint="default"/>
      </w:rPr>
    </w:lvl>
    <w:lvl w:ilvl="4" w:tplc="08090003" w:tentative="1">
      <w:start w:val="1"/>
      <w:numFmt w:val="bullet"/>
      <w:lvlText w:val="o"/>
      <w:lvlJc w:val="left"/>
      <w:pPr>
        <w:ind w:left="3732" w:hanging="360"/>
      </w:pPr>
      <w:rPr>
        <w:rFonts w:ascii="Courier New" w:hAnsi="Courier New" w:cs="Courier New" w:hint="default"/>
      </w:rPr>
    </w:lvl>
    <w:lvl w:ilvl="5" w:tplc="08090005" w:tentative="1">
      <w:start w:val="1"/>
      <w:numFmt w:val="bullet"/>
      <w:lvlText w:val=""/>
      <w:lvlJc w:val="left"/>
      <w:pPr>
        <w:ind w:left="4452" w:hanging="360"/>
      </w:pPr>
      <w:rPr>
        <w:rFonts w:ascii="Wingdings" w:hAnsi="Wingdings" w:hint="default"/>
      </w:rPr>
    </w:lvl>
    <w:lvl w:ilvl="6" w:tplc="08090001" w:tentative="1">
      <w:start w:val="1"/>
      <w:numFmt w:val="bullet"/>
      <w:lvlText w:val=""/>
      <w:lvlJc w:val="left"/>
      <w:pPr>
        <w:ind w:left="5172" w:hanging="360"/>
      </w:pPr>
      <w:rPr>
        <w:rFonts w:ascii="Symbol" w:hAnsi="Symbol" w:hint="default"/>
      </w:rPr>
    </w:lvl>
    <w:lvl w:ilvl="7" w:tplc="08090003" w:tentative="1">
      <w:start w:val="1"/>
      <w:numFmt w:val="bullet"/>
      <w:lvlText w:val="o"/>
      <w:lvlJc w:val="left"/>
      <w:pPr>
        <w:ind w:left="5892" w:hanging="360"/>
      </w:pPr>
      <w:rPr>
        <w:rFonts w:ascii="Courier New" w:hAnsi="Courier New" w:cs="Courier New" w:hint="default"/>
      </w:rPr>
    </w:lvl>
    <w:lvl w:ilvl="8" w:tplc="08090005" w:tentative="1">
      <w:start w:val="1"/>
      <w:numFmt w:val="bullet"/>
      <w:lvlText w:val=""/>
      <w:lvlJc w:val="left"/>
      <w:pPr>
        <w:ind w:left="6612" w:hanging="360"/>
      </w:pPr>
      <w:rPr>
        <w:rFonts w:ascii="Wingdings" w:hAnsi="Wingdings" w:hint="default"/>
      </w:rPr>
    </w:lvl>
  </w:abstractNum>
  <w:abstractNum w:abstractNumId="8" w15:restartNumberingAfterBreak="0">
    <w:nsid w:val="3C582F49"/>
    <w:multiLevelType w:val="hybridMultilevel"/>
    <w:tmpl w:val="DF567286"/>
    <w:lvl w:ilvl="0" w:tplc="6A744E5A">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9BB4510"/>
    <w:multiLevelType w:val="hybridMultilevel"/>
    <w:tmpl w:val="61D8FE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4BC6282A"/>
    <w:multiLevelType w:val="hybridMultilevel"/>
    <w:tmpl w:val="388EE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FFB25CC"/>
    <w:multiLevelType w:val="hybridMultilevel"/>
    <w:tmpl w:val="5B842C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6181527"/>
    <w:multiLevelType w:val="hybridMultilevel"/>
    <w:tmpl w:val="B01A4D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6F6648"/>
    <w:multiLevelType w:val="hybridMultilevel"/>
    <w:tmpl w:val="33EAF118"/>
    <w:lvl w:ilvl="0" w:tplc="08090005">
      <w:start w:val="1"/>
      <w:numFmt w:val="bullet"/>
      <w:lvlText w:val=""/>
      <w:lvlJc w:val="left"/>
      <w:pPr>
        <w:tabs>
          <w:tab w:val="num" w:pos="1080"/>
        </w:tabs>
        <w:ind w:left="1080" w:hanging="360"/>
      </w:pPr>
      <w:rPr>
        <w:rFonts w:ascii="Wingdings" w:hAnsi="Wingdings" w:hint="default"/>
      </w:rPr>
    </w:lvl>
    <w:lvl w:ilvl="1" w:tplc="08090003">
      <w:start w:val="1"/>
      <w:numFmt w:val="bullet"/>
      <w:lvlText w:val="o"/>
      <w:lvlJc w:val="left"/>
      <w:pPr>
        <w:tabs>
          <w:tab w:val="num" w:pos="1800"/>
        </w:tabs>
        <w:ind w:left="1800" w:hanging="360"/>
      </w:pPr>
      <w:rPr>
        <w:rFonts w:ascii="Courier New" w:hAnsi="Courier New" w:cs="Courier New" w:hint="default"/>
      </w:rPr>
    </w:lvl>
    <w:lvl w:ilvl="2" w:tplc="08090001">
      <w:start w:val="1"/>
      <w:numFmt w:val="bullet"/>
      <w:lvlText w:val=""/>
      <w:lvlJc w:val="left"/>
      <w:pPr>
        <w:tabs>
          <w:tab w:val="num" w:pos="2520"/>
        </w:tabs>
        <w:ind w:left="2520" w:hanging="360"/>
      </w:pPr>
      <w:rPr>
        <w:rFonts w:ascii="Symbol" w:hAnsi="Symbol"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75173B25"/>
    <w:multiLevelType w:val="hybridMultilevel"/>
    <w:tmpl w:val="98A2F4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02803444">
    <w:abstractNumId w:val="8"/>
  </w:num>
  <w:num w:numId="2" w16cid:durableId="1392118712">
    <w:abstractNumId w:val="3"/>
  </w:num>
  <w:num w:numId="3" w16cid:durableId="1403606224">
    <w:abstractNumId w:val="5"/>
  </w:num>
  <w:num w:numId="4" w16cid:durableId="1965623297">
    <w:abstractNumId w:val="0"/>
  </w:num>
  <w:num w:numId="5" w16cid:durableId="1829246506">
    <w:abstractNumId w:val="7"/>
  </w:num>
  <w:num w:numId="6" w16cid:durableId="1399279246">
    <w:abstractNumId w:val="13"/>
  </w:num>
  <w:num w:numId="7" w16cid:durableId="1794715437">
    <w:abstractNumId w:val="9"/>
  </w:num>
  <w:num w:numId="8" w16cid:durableId="1008406342">
    <w:abstractNumId w:val="4"/>
  </w:num>
  <w:num w:numId="9" w16cid:durableId="1317108528">
    <w:abstractNumId w:val="12"/>
  </w:num>
  <w:num w:numId="10" w16cid:durableId="2135366425">
    <w:abstractNumId w:val="10"/>
  </w:num>
  <w:num w:numId="11" w16cid:durableId="253903040">
    <w:abstractNumId w:val="11"/>
  </w:num>
  <w:num w:numId="12" w16cid:durableId="1421442976">
    <w:abstractNumId w:val="16"/>
  </w:num>
  <w:num w:numId="13" w16cid:durableId="2006282754">
    <w:abstractNumId w:val="1"/>
  </w:num>
  <w:num w:numId="14" w16cid:durableId="1751123560">
    <w:abstractNumId w:val="15"/>
  </w:num>
  <w:num w:numId="15" w16cid:durableId="1852135603">
    <w:abstractNumId w:val="2"/>
  </w:num>
  <w:num w:numId="16" w16cid:durableId="2128891612">
    <w:abstractNumId w:val="6"/>
  </w:num>
  <w:num w:numId="17" w16cid:durableId="126700863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1273B"/>
    <w:rsid w:val="000674DF"/>
    <w:rsid w:val="0012420B"/>
    <w:rsid w:val="001343F9"/>
    <w:rsid w:val="00192B92"/>
    <w:rsid w:val="001A75A6"/>
    <w:rsid w:val="001E413E"/>
    <w:rsid w:val="002B4C86"/>
    <w:rsid w:val="002F7FE7"/>
    <w:rsid w:val="00302026"/>
    <w:rsid w:val="003046E4"/>
    <w:rsid w:val="003228DD"/>
    <w:rsid w:val="00332D89"/>
    <w:rsid w:val="003B66D3"/>
    <w:rsid w:val="00437BED"/>
    <w:rsid w:val="00482C39"/>
    <w:rsid w:val="00492328"/>
    <w:rsid w:val="00571D0A"/>
    <w:rsid w:val="005D7264"/>
    <w:rsid w:val="005F2687"/>
    <w:rsid w:val="00635E6B"/>
    <w:rsid w:val="00677E68"/>
    <w:rsid w:val="006853DB"/>
    <w:rsid w:val="00872135"/>
    <w:rsid w:val="00935842"/>
    <w:rsid w:val="00982A6B"/>
    <w:rsid w:val="009933D7"/>
    <w:rsid w:val="009A0AC3"/>
    <w:rsid w:val="009C292B"/>
    <w:rsid w:val="00A667E7"/>
    <w:rsid w:val="00A66CF1"/>
    <w:rsid w:val="00B240F0"/>
    <w:rsid w:val="00B32EC1"/>
    <w:rsid w:val="00B40E05"/>
    <w:rsid w:val="00C0106D"/>
    <w:rsid w:val="00C774B0"/>
    <w:rsid w:val="00CB710A"/>
    <w:rsid w:val="00CC72A7"/>
    <w:rsid w:val="00DF014B"/>
    <w:rsid w:val="00E33FA4"/>
    <w:rsid w:val="00E34CFB"/>
    <w:rsid w:val="00E417E7"/>
    <w:rsid w:val="00E46D4E"/>
    <w:rsid w:val="00E500DE"/>
    <w:rsid w:val="00EA0923"/>
    <w:rsid w:val="00EC0657"/>
    <w:rsid w:val="00EE21C9"/>
    <w:rsid w:val="00F05B17"/>
    <w:rsid w:val="00FE03F9"/>
    <w:rsid w:val="00FE22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styleId="BodyTextIndent2">
    <w:name w:val="Body Text Indent 2"/>
    <w:basedOn w:val="Normal"/>
    <w:link w:val="BodyTextIndent2Char"/>
    <w:uiPriority w:val="99"/>
    <w:unhideWhenUsed/>
    <w:rsid w:val="0001273B"/>
    <w:pPr>
      <w:spacing w:after="120" w:line="480" w:lineRule="auto"/>
      <w:ind w:left="283"/>
    </w:pPr>
    <w:rPr>
      <w:rFonts w:ascii="Arial (W1)" w:eastAsia="Times New Roman" w:hAnsi="Arial (W1)" w:cs="Arial (W1)"/>
      <w:sz w:val="24"/>
      <w:szCs w:val="24"/>
    </w:rPr>
  </w:style>
  <w:style w:type="character" w:customStyle="1" w:styleId="BodyTextIndent2Char">
    <w:name w:val="Body Text Indent 2 Char"/>
    <w:basedOn w:val="DefaultParagraphFont"/>
    <w:link w:val="BodyTextIndent2"/>
    <w:uiPriority w:val="99"/>
    <w:rsid w:val="0001273B"/>
    <w:rPr>
      <w:rFonts w:ascii="Arial (W1)" w:eastAsia="Times New Roman" w:hAnsi="Arial (W1)" w:cs="Arial (W1)"/>
      <w:sz w:val="24"/>
      <w:szCs w:val="24"/>
    </w:rPr>
  </w:style>
  <w:style w:type="paragraph" w:customStyle="1" w:styleId="aTitle">
    <w:name w:val="aTitle"/>
    <w:basedOn w:val="Header"/>
    <w:link w:val="aTitleChar"/>
    <w:qFormat/>
    <w:rsid w:val="00677E68"/>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77E68"/>
    <w:rPr>
      <w:rFonts w:ascii="Arial" w:eastAsia="Times New Roman" w:hAnsi="Arial" w:cs="Times New Roman"/>
      <w:b/>
      <w:color w:val="44546A" w:themeColor="text2"/>
      <w:sz w:val="72"/>
      <w:lang w:bidi="en-US"/>
    </w:rPr>
  </w:style>
  <w:style w:type="paragraph" w:styleId="BodyTextIndent">
    <w:name w:val="Body Text Indent"/>
    <w:basedOn w:val="Normal"/>
    <w:link w:val="BodyTextIndentChar"/>
    <w:uiPriority w:val="99"/>
    <w:semiHidden/>
    <w:unhideWhenUsed/>
    <w:rsid w:val="00FE22A7"/>
    <w:pPr>
      <w:spacing w:after="120"/>
      <w:ind w:left="283"/>
    </w:pPr>
  </w:style>
  <w:style w:type="character" w:customStyle="1" w:styleId="BodyTextIndentChar">
    <w:name w:val="Body Text Indent Char"/>
    <w:basedOn w:val="DefaultParagraphFont"/>
    <w:link w:val="BodyTextIndent"/>
    <w:uiPriority w:val="99"/>
    <w:semiHidden/>
    <w:rsid w:val="00FE22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1377</Words>
  <Characters>7852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Lisa Grady</cp:lastModifiedBy>
  <cp:revision>3</cp:revision>
  <dcterms:created xsi:type="dcterms:W3CDTF">2026-11-06T11:57:00Z</dcterms:created>
  <dcterms:modified xsi:type="dcterms:W3CDTF">2026-11-06T14:16:00Z</dcterms:modified>
</cp:coreProperties>
</file>